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C" w:rsidRPr="00A74503" w:rsidRDefault="0034067C" w:rsidP="0034067C">
      <w:pPr>
        <w:suppressAutoHyphens/>
        <w:spacing w:line="360" w:lineRule="auto"/>
        <w:rPr>
          <w:rFonts w:ascii="Calibri" w:hAnsi="Calibri" w:cs="Calibri"/>
        </w:rPr>
      </w:pPr>
      <w:r w:rsidRPr="00A74503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3260" cy="5683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7C" w:rsidRPr="00A74503" w:rsidRDefault="0034067C" w:rsidP="0034067C">
      <w:pPr>
        <w:suppressAutoHyphens/>
        <w:rPr>
          <w:rFonts w:ascii="Calibri" w:hAnsi="Calibri" w:cs="Calibri"/>
          <w:color w:val="000000"/>
        </w:rPr>
      </w:pPr>
      <w:r w:rsidRPr="00A74503">
        <w:rPr>
          <w:rFonts w:ascii="Calibri" w:hAnsi="Calibri" w:cs="Calibri"/>
          <w:color w:val="000000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34067C" w:rsidRPr="0034067C" w:rsidRDefault="0034067C" w:rsidP="0034067C">
      <w:pPr>
        <w:spacing w:after="0"/>
        <w:ind w:left="284"/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 „</w:t>
      </w:r>
      <w:r w:rsidRPr="00A74503">
        <w:rPr>
          <w:rFonts w:ascii="Calibri" w:hAnsi="Calibri" w:cs="Calibri"/>
          <w:b/>
        </w:rPr>
        <w:t>Wsparcie służb zarządzania kryzysowego w woj. opolskim poprzez zakup środków transportu specjalistycznego z wyposażeniem do przeciwdziałania i usuwania skutków zagrożeń w tym związanych z COVID-19</w:t>
      </w:r>
      <w:r w:rsidRPr="00A74503">
        <w:rPr>
          <w:rFonts w:ascii="Calibri" w:hAnsi="Calibri" w:cs="Calibri"/>
        </w:rPr>
        <w:t xml:space="preserve">” współfinansowany jest przez Unię Europejską ze środków Europejskiego </w:t>
      </w:r>
      <w:r w:rsidRPr="0034067C">
        <w:rPr>
          <w:rFonts w:ascii="Calibri" w:hAnsi="Calibri" w:cs="Calibri"/>
        </w:rPr>
        <w:t xml:space="preserve">Funduszu Rozwoju Regionalnego realizowanego w ramach działania 4.2 System wczesnego reagowania i ratownictwa RPO WO 2014-2020. </w:t>
      </w:r>
    </w:p>
    <w:p w:rsidR="0034067C" w:rsidRPr="0034067C" w:rsidRDefault="0034067C" w:rsidP="0034067C">
      <w:pPr>
        <w:spacing w:after="0"/>
        <w:ind w:left="284"/>
        <w:rPr>
          <w:rFonts w:ascii="Calibri" w:hAnsi="Calibri" w:cs="Calibri"/>
          <w:b/>
        </w:rPr>
      </w:pPr>
      <w:r w:rsidRPr="0034067C">
        <w:rPr>
          <w:rFonts w:ascii="Calibri" w:hAnsi="Calibri" w:cs="Calibri"/>
          <w:b/>
        </w:rPr>
        <w:t>Decyzja o dofinansowaniu nr RPOP.04.02.00-16-0001/21-00</w:t>
      </w:r>
    </w:p>
    <w:p w:rsidR="0034067C" w:rsidRPr="0034067C" w:rsidRDefault="0034067C" w:rsidP="0034067C">
      <w:pPr>
        <w:spacing w:after="0"/>
        <w:ind w:left="284"/>
        <w:rPr>
          <w:rFonts w:ascii="Calibri" w:hAnsi="Calibri" w:cs="Calibri"/>
        </w:rPr>
      </w:pPr>
    </w:p>
    <w:p w:rsidR="0034067C" w:rsidRPr="00A74503" w:rsidRDefault="0034067C" w:rsidP="0034067C">
      <w:pPr>
        <w:ind w:left="284"/>
        <w:rPr>
          <w:rFonts w:ascii="Calibri" w:hAnsi="Calibri" w:cs="Calibri"/>
        </w:rPr>
      </w:pPr>
      <w:r w:rsidRPr="0034067C">
        <w:rPr>
          <w:rFonts w:ascii="Calibri" w:hAnsi="Calibri" w:cs="Calibri"/>
        </w:rPr>
        <w:t>Projekt pn.: „</w:t>
      </w:r>
      <w:r w:rsidRPr="0034067C">
        <w:rPr>
          <w:rFonts w:ascii="Calibri" w:hAnsi="Calibri" w:cs="Calibri"/>
          <w:b/>
        </w:rPr>
        <w:t>Wsparcie kształcenia ustawicznego w ramach Europejskiego Budżetu Obywatelskiego</w:t>
      </w:r>
      <w:r w:rsidRPr="0034067C">
        <w:rPr>
          <w:rFonts w:ascii="Calibri" w:hAnsi="Calibri" w:cs="Calibri"/>
        </w:rPr>
        <w:t xml:space="preserve">” współfinansowany jest przez Unię Europejską ze środków Europejskiego Funduszu Społecznego oraz środków budżetu województwa opolskiego w ramach projektu </w:t>
      </w:r>
      <w:r w:rsidRPr="0034067C">
        <w:rPr>
          <w:rFonts w:ascii="Calibri" w:hAnsi="Calibri" w:cs="Calibri"/>
          <w:b/>
        </w:rPr>
        <w:t>nr RPOP.09.04.00-16-0001/20</w:t>
      </w:r>
    </w:p>
    <w:p w:rsidR="0034067C" w:rsidRPr="00A74503" w:rsidRDefault="0034067C" w:rsidP="0034067C">
      <w:pPr>
        <w:rPr>
          <w:rFonts w:cs="Calibri"/>
        </w:rPr>
      </w:pPr>
      <w:r w:rsidRPr="00A7450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67C" w:rsidRPr="00A74503" w:rsidRDefault="0034067C" w:rsidP="0034067C">
      <w:pPr>
        <w:rPr>
          <w:rFonts w:cs="Calibri"/>
          <w:color w:val="000000"/>
          <w:highlight w:val="yellow"/>
        </w:rPr>
      </w:pPr>
    </w:p>
    <w:p w:rsidR="0034067C" w:rsidRPr="00A74503" w:rsidRDefault="0034067C" w:rsidP="0034067C">
      <w:pPr>
        <w:rPr>
          <w:rFonts w:cs="Calibri"/>
          <w:color w:val="000000"/>
          <w:highlight w:val="yellow"/>
        </w:rPr>
      </w:pPr>
    </w:p>
    <w:p w:rsidR="0034067C" w:rsidRPr="00A74503" w:rsidRDefault="0034067C" w:rsidP="0034067C">
      <w:pPr>
        <w:rPr>
          <w:rFonts w:cs="Calibri"/>
          <w:color w:val="000000"/>
          <w:highlight w:val="yellow"/>
        </w:rPr>
      </w:pPr>
    </w:p>
    <w:p w:rsidR="0034067C" w:rsidRDefault="0034067C" w:rsidP="0034067C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 </w:t>
      </w:r>
      <w:r w:rsidRPr="00A74503">
        <w:rPr>
          <w:rFonts w:ascii="Calibri" w:hAnsi="Calibri" w:cs="Calibri"/>
          <w:b/>
          <w:bCs/>
        </w:rPr>
        <w:t>„Wdrożenie systemu zarządzania jakością powietrza w gminach województwa opolskiego”</w:t>
      </w:r>
      <w:r w:rsidRPr="00A74503">
        <w:rPr>
          <w:rFonts w:ascii="Calibri" w:hAnsi="Calibri" w:cs="Calibri"/>
        </w:rPr>
        <w:t xml:space="preserve">  LIFE_AQP_Opolskie_2019.PL </w:t>
      </w:r>
    </w:p>
    <w:p w:rsidR="0034067C" w:rsidRDefault="0034067C" w:rsidP="0034067C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 xml:space="preserve">- </w:t>
      </w:r>
      <w:r w:rsidRPr="0095220E">
        <w:rPr>
          <w:rFonts w:ascii="Calibri" w:hAnsi="Calibri" w:cs="Calibri"/>
          <w:b/>
        </w:rPr>
        <w:t>LIFE19 GIE/PL/000398</w:t>
      </w:r>
      <w:r w:rsidRPr="00A74503">
        <w:rPr>
          <w:rFonts w:ascii="Calibri" w:hAnsi="Calibri" w:cs="Calibri"/>
        </w:rPr>
        <w:t xml:space="preserve"> finansowany ze środków Unii Europejskiej w ramach Programu LIFE i współfinansowany przez Narodowy Fundusz Ochrony Środowiska i Gospodarki Wodnej.</w:t>
      </w:r>
    </w:p>
    <w:p w:rsidR="004531E9" w:rsidRDefault="004531E9" w:rsidP="004531E9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4531E9" w:rsidRDefault="004531E9" w:rsidP="004531E9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8F60E6" w:rsidRPr="009F233D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2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 Województwo Opolskie</w:t>
      </w:r>
    </w:p>
    <w:p w:rsidR="008F60E6" w:rsidRPr="009F233D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2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Urząd Marszałkowski </w:t>
      </w:r>
    </w:p>
    <w:p w:rsidR="008F60E6" w:rsidRPr="009F233D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2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Województwa Opolskiego </w:t>
      </w:r>
    </w:p>
    <w:p w:rsidR="008F60E6" w:rsidRPr="009F233D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9F2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Piastowska 14, 45 – 082 Opole</w:t>
      </w:r>
      <w:r w:rsidRPr="009F233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 </w:t>
      </w:r>
    </w:p>
    <w:p w:rsidR="008F60E6" w:rsidRDefault="008F60E6" w:rsidP="007266B4">
      <w:pPr>
        <w:pStyle w:val="Tekstpodstawowywcity"/>
        <w:spacing w:after="0" w:line="360" w:lineRule="auto"/>
        <w:ind w:left="5947" w:hanging="1411"/>
        <w:outlineLvl w:val="0"/>
        <w:rPr>
          <w:rFonts w:eastAsia="Times New Roman" w:cstheme="minorHAnsi"/>
          <w:b/>
          <w:color w:val="000000" w:themeColor="text1"/>
          <w:lang w:eastAsia="ar-SA"/>
        </w:rPr>
      </w:pPr>
    </w:p>
    <w:p w:rsidR="00E31ED0" w:rsidRDefault="00E31ED0" w:rsidP="007266B4">
      <w:pPr>
        <w:pStyle w:val="Tekstpodstawowywcity"/>
        <w:spacing w:after="0" w:line="360" w:lineRule="auto"/>
        <w:ind w:left="5947" w:hanging="1411"/>
        <w:outlineLvl w:val="0"/>
        <w:rPr>
          <w:rFonts w:eastAsia="Times New Roman" w:cstheme="minorHAnsi"/>
          <w:b/>
          <w:color w:val="000000" w:themeColor="text1"/>
          <w:lang w:eastAsia="ar-SA"/>
        </w:rPr>
      </w:pPr>
    </w:p>
    <w:p w:rsidR="00E31ED0" w:rsidRPr="009F233D" w:rsidRDefault="00E31ED0" w:rsidP="007266B4">
      <w:pPr>
        <w:pStyle w:val="Tekstpodstawowywcity"/>
        <w:spacing w:after="0" w:line="360" w:lineRule="auto"/>
        <w:ind w:left="5947" w:hanging="1411"/>
        <w:outlineLvl w:val="0"/>
        <w:rPr>
          <w:rFonts w:eastAsia="Times New Roman" w:cstheme="minorHAnsi"/>
          <w:b/>
          <w:color w:val="000000" w:themeColor="text1"/>
          <w:lang w:eastAsia="ar-SA"/>
        </w:rPr>
      </w:pPr>
    </w:p>
    <w:p w:rsidR="008F60E6" w:rsidRPr="009F233D" w:rsidRDefault="008F60E6" w:rsidP="007266B4">
      <w:pPr>
        <w:spacing w:after="0" w:line="360" w:lineRule="auto"/>
        <w:rPr>
          <w:rStyle w:val="markedcontent"/>
          <w:rFonts w:cstheme="minorHAnsi"/>
          <w:b/>
          <w:color w:val="000000" w:themeColor="text1"/>
        </w:rPr>
      </w:pPr>
      <w:r w:rsidRPr="009F233D">
        <w:rPr>
          <w:rStyle w:val="markedcontent"/>
          <w:rFonts w:cstheme="minorHAnsi"/>
          <w:b/>
          <w:color w:val="000000" w:themeColor="text1"/>
        </w:rPr>
        <w:t>OŚWIADCZENIA</w:t>
      </w:r>
    </w:p>
    <w:p w:rsidR="008F60E6" w:rsidRPr="009F233D" w:rsidRDefault="008F60E6" w:rsidP="007266B4">
      <w:pPr>
        <w:spacing w:after="0" w:line="360" w:lineRule="auto"/>
        <w:rPr>
          <w:rStyle w:val="markedcontent"/>
          <w:rFonts w:cstheme="minorHAnsi"/>
          <w:color w:val="000000" w:themeColor="text1"/>
        </w:rPr>
      </w:pPr>
      <w:r w:rsidRPr="009F233D">
        <w:rPr>
          <w:rFonts w:cstheme="minorHAnsi"/>
          <w:b/>
          <w:color w:val="000000" w:themeColor="text1"/>
        </w:rPr>
        <w:t>(oświadczenia składa się wraz z JEDZ)</w:t>
      </w:r>
      <w:r w:rsidRPr="009F233D">
        <w:rPr>
          <w:rFonts w:cstheme="minorHAnsi"/>
          <w:color w:val="000000" w:themeColor="text1"/>
        </w:rPr>
        <w:br/>
      </w:r>
    </w:p>
    <w:p w:rsidR="008F60E6" w:rsidRPr="00C40BD1" w:rsidRDefault="008F60E6" w:rsidP="007266B4">
      <w:pPr>
        <w:pStyle w:val="Nagwek"/>
        <w:spacing w:line="360" w:lineRule="auto"/>
        <w:rPr>
          <w:rStyle w:val="markedcontent"/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9F233D">
        <w:rPr>
          <w:rStyle w:val="markedcontent"/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Dot.  zamówienia pod nazwą: </w:t>
      </w:r>
      <w:r w:rsidR="00C40BD1" w:rsidRPr="00C40BD1">
        <w:rPr>
          <w:rFonts w:cstheme="minorHAnsi"/>
          <w:b/>
          <w:color w:val="000000"/>
        </w:rPr>
        <w:t>„Przeprowadzenie II kampanii informacyjno-promocyjnej dot. efektów wdrażania projektów, przedsięwzięć i wydarzeń realizowanych przez Samorząd Województwa Opolskiego w 2022 roku</w:t>
      </w:r>
      <w:r w:rsidR="00C40BD1" w:rsidRPr="00C40BD1">
        <w:rPr>
          <w:rFonts w:cstheme="minorHAnsi"/>
          <w:b/>
        </w:rPr>
        <w:t>”</w:t>
      </w:r>
      <w:r w:rsidR="00C40BD1" w:rsidRPr="00C40BD1">
        <w:rPr>
          <w:rFonts w:cstheme="minorHAnsi"/>
          <w:b/>
          <w:color w:val="000000" w:themeColor="text1"/>
        </w:rPr>
        <w:t>. Oznaczenie sprawy: DOA-ZP.272. 18.2022</w:t>
      </w:r>
    </w:p>
    <w:p w:rsidR="008F60E6" w:rsidRPr="009F233D" w:rsidRDefault="008F60E6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F6602C" w:rsidRDefault="00EF45B6" w:rsidP="007266B4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F6602C">
        <w:rPr>
          <w:rFonts w:cstheme="minorHAnsi"/>
          <w:b/>
          <w:color w:val="000000" w:themeColor="text1"/>
          <w:sz w:val="36"/>
          <w:szCs w:val="36"/>
        </w:rPr>
        <w:t>Wykonawca:</w:t>
      </w:r>
    </w:p>
    <w:p w:rsidR="007E496E" w:rsidRPr="009F233D" w:rsidRDefault="007E496E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9F233D" w:rsidRDefault="00EF45B6" w:rsidP="007E496E">
      <w:pPr>
        <w:tabs>
          <w:tab w:val="left" w:pos="9072"/>
        </w:tabs>
        <w:spacing w:after="0" w:line="48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:rsidR="00EF45B6" w:rsidRPr="009F233D" w:rsidRDefault="00EF45B6" w:rsidP="007E496E">
      <w:pPr>
        <w:rPr>
          <w:rFonts w:cstheme="minorHAnsi"/>
          <w:i/>
          <w:color w:val="000000" w:themeColor="text1"/>
        </w:rPr>
      </w:pPr>
      <w:r w:rsidRPr="009F233D">
        <w:rPr>
          <w:rFonts w:cstheme="minorHAnsi"/>
          <w:i/>
          <w:color w:val="000000" w:themeColor="text1"/>
        </w:rPr>
        <w:t>(pełna nazwa/firma, adres, w zależności od podmiotu: NIP/PESEL, KRS/</w:t>
      </w:r>
      <w:proofErr w:type="spellStart"/>
      <w:r w:rsidRPr="009F233D">
        <w:rPr>
          <w:rFonts w:cstheme="minorHAnsi"/>
          <w:i/>
          <w:color w:val="000000" w:themeColor="text1"/>
        </w:rPr>
        <w:t>CEiDG</w:t>
      </w:r>
      <w:proofErr w:type="spellEnd"/>
      <w:r w:rsidRPr="009F233D">
        <w:rPr>
          <w:rFonts w:cstheme="minorHAnsi"/>
          <w:i/>
          <w:color w:val="000000" w:themeColor="text1"/>
        </w:rPr>
        <w:t>)</w:t>
      </w:r>
    </w:p>
    <w:p w:rsidR="00062DB4" w:rsidRPr="009F233D" w:rsidRDefault="00062DB4" w:rsidP="007266B4">
      <w:pPr>
        <w:spacing w:after="0"/>
        <w:rPr>
          <w:rFonts w:cstheme="minorHAnsi"/>
          <w:color w:val="000000" w:themeColor="text1"/>
          <w:u w:val="single"/>
        </w:rPr>
      </w:pPr>
    </w:p>
    <w:p w:rsidR="00EF45B6" w:rsidRPr="009F233D" w:rsidRDefault="00EF45B6" w:rsidP="007266B4">
      <w:pPr>
        <w:spacing w:after="0"/>
        <w:rPr>
          <w:rFonts w:cstheme="minorHAnsi"/>
          <w:color w:val="000000" w:themeColor="text1"/>
          <w:u w:val="single"/>
        </w:rPr>
      </w:pPr>
      <w:r w:rsidRPr="009F233D">
        <w:rPr>
          <w:rFonts w:cstheme="minorHAnsi"/>
          <w:color w:val="000000" w:themeColor="text1"/>
          <w:u w:val="single"/>
        </w:rPr>
        <w:t>reprezentowany przez:</w:t>
      </w:r>
    </w:p>
    <w:p w:rsidR="007E496E" w:rsidRPr="009F233D" w:rsidRDefault="007E496E" w:rsidP="007266B4">
      <w:pPr>
        <w:spacing w:after="0"/>
        <w:rPr>
          <w:rFonts w:cstheme="minorHAnsi"/>
          <w:color w:val="000000" w:themeColor="text1"/>
          <w:u w:val="single"/>
        </w:rPr>
      </w:pPr>
    </w:p>
    <w:p w:rsidR="00EF45B6" w:rsidRPr="009F233D" w:rsidRDefault="00EF45B6" w:rsidP="007E496E">
      <w:pPr>
        <w:tabs>
          <w:tab w:val="left" w:pos="9072"/>
        </w:tabs>
        <w:spacing w:after="0" w:line="48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:rsidR="00EF45B6" w:rsidRPr="009F233D" w:rsidRDefault="00EF45B6" w:rsidP="007E496E">
      <w:pPr>
        <w:tabs>
          <w:tab w:val="left" w:pos="9072"/>
        </w:tabs>
        <w:spacing w:after="0"/>
        <w:rPr>
          <w:rFonts w:cstheme="minorHAnsi"/>
          <w:i/>
          <w:color w:val="000000" w:themeColor="text1"/>
        </w:rPr>
      </w:pPr>
      <w:r w:rsidRPr="009F233D">
        <w:rPr>
          <w:rFonts w:cstheme="minorHAnsi"/>
          <w:i/>
          <w:color w:val="000000" w:themeColor="text1"/>
        </w:rPr>
        <w:t>(imię, nazwisko, stanowisko/podstawa do reprezentacji)</w:t>
      </w:r>
    </w:p>
    <w:p w:rsidR="00EF45B6" w:rsidRPr="009F233D" w:rsidRDefault="00EF45B6" w:rsidP="007266B4">
      <w:pPr>
        <w:rPr>
          <w:rFonts w:cstheme="minorHAnsi"/>
          <w:color w:val="000000" w:themeColor="text1"/>
        </w:rPr>
      </w:pPr>
    </w:p>
    <w:p w:rsidR="008F60E6" w:rsidRPr="009F233D" w:rsidRDefault="008F60E6" w:rsidP="007266B4">
      <w:pPr>
        <w:spacing w:after="0"/>
        <w:rPr>
          <w:rFonts w:eastAsia="Times New Roman" w:cstheme="minorHAnsi"/>
          <w:color w:val="000000" w:themeColor="text1"/>
          <w:lang w:eastAsia="pl-PL"/>
        </w:rPr>
      </w:pPr>
      <w:r w:rsidRPr="009F233D">
        <w:rPr>
          <w:rStyle w:val="markedcontent"/>
          <w:rFonts w:cstheme="minorHAnsi"/>
          <w:i/>
          <w:color w:val="000000" w:themeColor="text1"/>
        </w:rPr>
        <w:t xml:space="preserve">Dot. podstaw wykluczenia w postępowaniu </w:t>
      </w:r>
      <w:r w:rsidRPr="009F233D">
        <w:rPr>
          <w:rFonts w:eastAsia="Times New Roman" w:cstheme="minorHAnsi"/>
          <w:color w:val="000000" w:themeColor="text1"/>
          <w:lang w:eastAsia="pl-PL"/>
        </w:rPr>
        <w:t>(odrębne oświadczenia nie składane na formularzu JEDZ oraz w ramach części  III. D  JEDZ)</w:t>
      </w:r>
    </w:p>
    <w:p w:rsidR="008F60E6" w:rsidRPr="009F233D" w:rsidRDefault="008F60E6" w:rsidP="007266B4">
      <w:pPr>
        <w:rPr>
          <w:rFonts w:cstheme="minorHAnsi"/>
          <w:color w:val="000000" w:themeColor="text1"/>
        </w:rPr>
      </w:pPr>
    </w:p>
    <w:p w:rsidR="00EF45B6" w:rsidRPr="009F233D" w:rsidRDefault="00EF45B6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9F233D" w:rsidRDefault="007266B4" w:rsidP="007266B4">
      <w:pPr>
        <w:spacing w:after="120" w:line="360" w:lineRule="auto"/>
        <w:rPr>
          <w:rFonts w:cstheme="minorHAnsi"/>
          <w:b/>
          <w:color w:val="000000" w:themeColor="text1"/>
          <w:u w:val="single"/>
        </w:rPr>
      </w:pPr>
      <w:r w:rsidRPr="009F233D">
        <w:rPr>
          <w:rFonts w:cstheme="minorHAnsi"/>
          <w:b/>
          <w:color w:val="000000" w:themeColor="text1"/>
          <w:u w:val="single"/>
        </w:rPr>
        <w:t xml:space="preserve">OŚWIADCZENIA WYKONAWCY / WYKONAWCY WSPÓLNIE UBIEGAJĄCEGO SIĘ O UDZIELENIE ZAMÓWIENIA </w:t>
      </w:r>
    </w:p>
    <w:p w:rsidR="00EF45B6" w:rsidRPr="009F233D" w:rsidRDefault="00EF45B6" w:rsidP="007266B4">
      <w:pPr>
        <w:spacing w:before="120" w:after="0" w:line="360" w:lineRule="auto"/>
        <w:rPr>
          <w:rFonts w:cstheme="minorHAnsi"/>
          <w:b/>
          <w:caps/>
          <w:color w:val="000000" w:themeColor="text1"/>
        </w:rPr>
      </w:pPr>
      <w:r w:rsidRPr="009F233D">
        <w:rPr>
          <w:rFonts w:cstheme="minorHAnsi"/>
          <w:b/>
          <w:color w:val="000000" w:themeColor="text1"/>
        </w:rPr>
        <w:t>DOTYCZĄCE PRZESŁANEK WYKLUCZENIA Z ART. 5K ROZPORZĄDZENIA 833/2014</w:t>
      </w:r>
      <w:r w:rsidR="001A0D70" w:rsidRPr="009F233D">
        <w:rPr>
          <w:rFonts w:cstheme="minorHAnsi"/>
          <w:b/>
          <w:color w:val="000000" w:themeColor="text1"/>
        </w:rPr>
        <w:t xml:space="preserve"> </w:t>
      </w:r>
      <w:r w:rsidR="00C81BC3" w:rsidRPr="009F233D">
        <w:rPr>
          <w:rFonts w:cstheme="minorHAnsi"/>
          <w:b/>
          <w:color w:val="000000" w:themeColor="text1"/>
        </w:rPr>
        <w:t>ORAZ</w:t>
      </w:r>
      <w:r w:rsidR="001A0D70" w:rsidRPr="009F233D">
        <w:rPr>
          <w:rFonts w:cstheme="minorHAnsi"/>
          <w:b/>
          <w:color w:val="000000" w:themeColor="text1"/>
        </w:rPr>
        <w:t xml:space="preserve"> </w:t>
      </w:r>
      <w:r w:rsidR="001A0D70" w:rsidRPr="00C012D2">
        <w:rPr>
          <w:rFonts w:ascii="Arial Black" w:hAnsi="Arial Black" w:cstheme="minorHAnsi"/>
          <w:b/>
          <w:color w:val="000000" w:themeColor="text1"/>
        </w:rPr>
        <w:t xml:space="preserve">ART. </w:t>
      </w:r>
      <w:r w:rsidR="00C81BC3" w:rsidRPr="00C012D2">
        <w:rPr>
          <w:rFonts w:ascii="Arial Black" w:hAnsi="Arial Black" w:cstheme="minorHAnsi"/>
          <w:b/>
          <w:color w:val="000000" w:themeColor="text1"/>
        </w:rPr>
        <w:t>7 UST. 1</w:t>
      </w:r>
      <w:r w:rsidR="00C81BC3" w:rsidRPr="009F233D">
        <w:rPr>
          <w:rFonts w:cstheme="minorHAnsi"/>
          <w:b/>
          <w:color w:val="000000" w:themeColor="text1"/>
        </w:rPr>
        <w:t xml:space="preserve"> USTAWY </w:t>
      </w:r>
      <w:r w:rsidR="00C81BC3" w:rsidRPr="009F233D">
        <w:rPr>
          <w:rFonts w:cstheme="minorHAnsi"/>
          <w:b/>
          <w:caps/>
          <w:color w:val="000000" w:themeColor="text1"/>
        </w:rPr>
        <w:t>o szczególnych rozwiązaniach w zakresie przeciwdziałania wspieraniu agresji na Ukrainę oraz służących ochronie bezpieczeństwa narodowego</w:t>
      </w:r>
    </w:p>
    <w:p w:rsidR="00EF45B6" w:rsidRPr="009F233D" w:rsidRDefault="00EF45B6" w:rsidP="007266B4">
      <w:pPr>
        <w:spacing w:before="120" w:after="0" w:line="360" w:lineRule="auto"/>
        <w:rPr>
          <w:rFonts w:cstheme="minorHAnsi"/>
          <w:b/>
          <w:color w:val="000000" w:themeColor="text1"/>
          <w:u w:val="single"/>
        </w:rPr>
      </w:pPr>
      <w:r w:rsidRPr="009F233D">
        <w:rPr>
          <w:rFonts w:cstheme="minorHAnsi"/>
          <w:b/>
          <w:color w:val="000000" w:themeColor="text1"/>
        </w:rPr>
        <w:t xml:space="preserve">składane na podstawie art. 125 ust. 1 ustawy </w:t>
      </w:r>
      <w:proofErr w:type="spellStart"/>
      <w:r w:rsidRPr="009F233D">
        <w:rPr>
          <w:rFonts w:cstheme="minorHAnsi"/>
          <w:b/>
          <w:color w:val="000000" w:themeColor="text1"/>
        </w:rPr>
        <w:t>Pzp</w:t>
      </w:r>
      <w:proofErr w:type="spellEnd"/>
    </w:p>
    <w:p w:rsidR="00EF45B6" w:rsidRPr="009F233D" w:rsidRDefault="00EF45B6" w:rsidP="007266B4">
      <w:pPr>
        <w:spacing w:before="240" w:after="0" w:line="360" w:lineRule="auto"/>
        <w:ind w:firstLine="709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lastRenderedPageBreak/>
        <w:t xml:space="preserve">Na potrzeby postępowania o udzielenie zamówienia publicznego </w:t>
      </w:r>
      <w:r w:rsidRPr="009F233D">
        <w:rPr>
          <w:rFonts w:cstheme="minorHAnsi"/>
          <w:color w:val="000000" w:themeColor="text1"/>
        </w:rPr>
        <w:br/>
        <w:t xml:space="preserve">pn. </w:t>
      </w:r>
      <w:r w:rsidR="00A06888" w:rsidRPr="009F233D">
        <w:rPr>
          <w:rStyle w:val="markedcontent"/>
          <w:rFonts w:cstheme="minorHAnsi"/>
          <w:b/>
        </w:rPr>
        <w:t>Kampania promocyjna RPO WO 2014-2020</w:t>
      </w:r>
      <w:r w:rsidRPr="009F233D">
        <w:rPr>
          <w:rFonts w:cstheme="minorHAnsi"/>
          <w:color w:val="000000" w:themeColor="text1"/>
        </w:rPr>
        <w:t xml:space="preserve"> </w:t>
      </w:r>
      <w:r w:rsidRPr="009F233D">
        <w:rPr>
          <w:rFonts w:cstheme="minorHAnsi"/>
          <w:i/>
          <w:color w:val="000000" w:themeColor="text1"/>
        </w:rPr>
        <w:t>(nazwa postępowania)</w:t>
      </w:r>
      <w:r w:rsidRPr="009F233D">
        <w:rPr>
          <w:rFonts w:cstheme="minorHAnsi"/>
          <w:color w:val="000000" w:themeColor="text1"/>
        </w:rPr>
        <w:t>,</w:t>
      </w:r>
      <w:r w:rsidRPr="009F233D">
        <w:rPr>
          <w:rFonts w:cstheme="minorHAnsi"/>
          <w:i/>
          <w:color w:val="000000" w:themeColor="text1"/>
        </w:rPr>
        <w:t xml:space="preserve"> </w:t>
      </w:r>
      <w:r w:rsidRPr="009F233D">
        <w:rPr>
          <w:rFonts w:cstheme="minorHAnsi"/>
          <w:color w:val="000000" w:themeColor="text1"/>
        </w:rPr>
        <w:t xml:space="preserve">prowadzonego przez </w:t>
      </w:r>
      <w:r w:rsidR="00A06888" w:rsidRPr="009F233D">
        <w:rPr>
          <w:rFonts w:cstheme="minorHAnsi"/>
          <w:b/>
        </w:rPr>
        <w:t>Województwo Opolskie</w:t>
      </w:r>
      <w:r w:rsidRPr="009F233D">
        <w:rPr>
          <w:rFonts w:cstheme="minorHAnsi"/>
          <w:color w:val="000000" w:themeColor="text1"/>
        </w:rPr>
        <w:t xml:space="preserve"> </w:t>
      </w:r>
      <w:r w:rsidRPr="009F233D">
        <w:rPr>
          <w:rFonts w:cstheme="minorHAnsi"/>
          <w:i/>
          <w:color w:val="000000" w:themeColor="text1"/>
        </w:rPr>
        <w:t xml:space="preserve">(oznaczenie zamawiającego), </w:t>
      </w:r>
      <w:r w:rsidRPr="009F233D">
        <w:rPr>
          <w:rFonts w:cstheme="minorHAnsi"/>
          <w:color w:val="000000" w:themeColor="text1"/>
        </w:rPr>
        <w:t>oświadczam, co następuje:</w:t>
      </w:r>
    </w:p>
    <w:p w:rsidR="00EF45B6" w:rsidRPr="009F233D" w:rsidRDefault="00EF45B6" w:rsidP="007266B4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color w:val="000000" w:themeColor="text1"/>
        </w:rPr>
      </w:pPr>
      <w:r w:rsidRPr="009F233D">
        <w:rPr>
          <w:rFonts w:cstheme="minorHAnsi"/>
          <w:b/>
          <w:color w:val="000000" w:themeColor="text1"/>
        </w:rPr>
        <w:t>OŚWIADCZENIA DOTYCZĄCE WYKONAWCY:</w:t>
      </w:r>
    </w:p>
    <w:p w:rsidR="00EF45B6" w:rsidRPr="009F233D" w:rsidRDefault="00EF45B6" w:rsidP="007266B4">
      <w:pPr>
        <w:pStyle w:val="Akapitzlist"/>
        <w:numPr>
          <w:ilvl w:val="0"/>
          <w:numId w:val="2"/>
        </w:numPr>
        <w:spacing w:before="360" w:after="0" w:line="360" w:lineRule="auto"/>
        <w:rPr>
          <w:rFonts w:cstheme="minorHAnsi"/>
          <w:b/>
          <w:bCs/>
          <w:color w:val="000000" w:themeColor="text1"/>
        </w:rPr>
      </w:pPr>
      <w:r w:rsidRPr="009F233D">
        <w:rPr>
          <w:rFonts w:cstheme="minorHAnsi"/>
          <w:color w:val="000000" w:themeColor="text1"/>
        </w:rPr>
        <w:t xml:space="preserve">Oświadczam, że nie podlegam wykluczeniu z postępowania na podstawie </w:t>
      </w:r>
      <w:r w:rsidRPr="009F233D">
        <w:rPr>
          <w:rFonts w:cstheme="minorHAnsi"/>
          <w:color w:val="000000" w:themeColor="text1"/>
        </w:rPr>
        <w:br/>
      </w:r>
      <w:r w:rsidRPr="00C012D2">
        <w:rPr>
          <w:rFonts w:ascii="Arial Black" w:hAnsi="Arial Black" w:cstheme="minorHAnsi"/>
          <w:color w:val="000000" w:themeColor="text1"/>
        </w:rPr>
        <w:t>art. 5k</w:t>
      </w:r>
      <w:r w:rsidRPr="009F233D">
        <w:rPr>
          <w:rFonts w:cstheme="minorHAnsi"/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 w:rsidRPr="009F233D">
        <w:rPr>
          <w:rFonts w:cstheme="minorHAnsi"/>
          <w:color w:val="000000" w:themeColor="text1"/>
        </w:rPr>
        <w:t> </w:t>
      </w:r>
      <w:r w:rsidRPr="009F233D">
        <w:rPr>
          <w:rFonts w:cstheme="minorHAnsi"/>
          <w:color w:val="000000" w:themeColor="text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233D">
        <w:rPr>
          <w:rStyle w:val="Odwoanieprzypisudolnego"/>
          <w:rFonts w:cstheme="minorHAnsi"/>
          <w:color w:val="000000" w:themeColor="text1"/>
        </w:rPr>
        <w:footnoteReference w:id="1"/>
      </w:r>
    </w:p>
    <w:p w:rsidR="0084509A" w:rsidRPr="009F233D" w:rsidRDefault="007F3CFE" w:rsidP="007266B4">
      <w:pPr>
        <w:pStyle w:val="Normalny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F2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zachodzą w stosunku do mnie przesłanki wykluczenia z postępowania na podstawie </w:t>
      </w:r>
      <w:r w:rsidRPr="001B697E">
        <w:rPr>
          <w:rFonts w:ascii="Arial Black" w:hAnsi="Arial Black" w:cstheme="minorHAnsi"/>
          <w:b/>
          <w:color w:val="000000" w:themeColor="text1"/>
          <w:sz w:val="22"/>
          <w:szCs w:val="22"/>
        </w:rPr>
        <w:t xml:space="preserve">art. </w:t>
      </w:r>
      <w:r w:rsidRPr="001B697E">
        <w:rPr>
          <w:rFonts w:ascii="Arial Black" w:eastAsia="Times New Roman" w:hAnsi="Arial Black" w:cstheme="minorHAnsi"/>
          <w:b/>
          <w:color w:val="000000" w:themeColor="text1"/>
          <w:sz w:val="22"/>
          <w:szCs w:val="22"/>
          <w:lang w:eastAsia="pl-PL"/>
        </w:rPr>
        <w:t>7 ust. 1</w:t>
      </w:r>
      <w:r w:rsidRPr="009F233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ustawy </w:t>
      </w:r>
      <w:r w:rsidRPr="009F233D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9F233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9F233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20931" w:rsidRPr="009F233D">
        <w:rPr>
          <w:rFonts w:asciiTheme="minorHAnsi" w:hAnsiTheme="minorHAnsi" w:cstheme="minorHAnsi"/>
          <w:color w:val="000000" w:themeColor="text1"/>
          <w:sz w:val="22"/>
          <w:szCs w:val="22"/>
        </w:rPr>
        <w:t>(Dz. U. poz. 835)</w:t>
      </w:r>
      <w:r w:rsidRPr="009F233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DD39BE" w:rsidRPr="009F233D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</w:p>
    <w:p w:rsidR="0070071F" w:rsidRPr="009F233D" w:rsidRDefault="0070071F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b/>
          <w:color w:val="000000" w:themeColor="text1"/>
        </w:rPr>
        <w:t xml:space="preserve">INFORMACJA </w:t>
      </w:r>
      <w:r w:rsidR="005B775F" w:rsidRPr="009F233D">
        <w:rPr>
          <w:rFonts w:cstheme="minorHAnsi"/>
          <w:b/>
          <w:color w:val="000000" w:themeColor="text1"/>
        </w:rPr>
        <w:t>DOTYCZĄCA</w:t>
      </w:r>
      <w:r w:rsidRPr="009F233D">
        <w:rPr>
          <w:rFonts w:cstheme="minorHAnsi"/>
          <w:b/>
          <w:color w:val="000000" w:themeColor="text1"/>
        </w:rPr>
        <w:t xml:space="preserve"> POLEGANI</w:t>
      </w:r>
      <w:r w:rsidR="005B775F" w:rsidRPr="009F233D">
        <w:rPr>
          <w:rFonts w:cstheme="minorHAnsi"/>
          <w:b/>
          <w:color w:val="000000" w:themeColor="text1"/>
        </w:rPr>
        <w:t>A</w:t>
      </w:r>
      <w:r w:rsidRPr="009F233D">
        <w:rPr>
          <w:rFonts w:cstheme="minorHAnsi"/>
          <w:b/>
          <w:color w:val="000000" w:themeColor="text1"/>
        </w:rPr>
        <w:t xml:space="preserve"> NA ZDOLNOŚCIACH LUB SYTUACJI </w:t>
      </w:r>
      <w:r w:rsidRPr="007E1ECE">
        <w:rPr>
          <w:rFonts w:ascii="Arial Black" w:hAnsi="Arial Black" w:cstheme="minorHAnsi"/>
          <w:b/>
          <w:color w:val="000000" w:themeColor="text1"/>
        </w:rPr>
        <w:t>PODMIOT</w:t>
      </w:r>
      <w:r w:rsidR="0053177A" w:rsidRPr="007E1ECE">
        <w:rPr>
          <w:rFonts w:ascii="Arial Black" w:hAnsi="Arial Black" w:cstheme="minorHAnsi"/>
          <w:b/>
          <w:color w:val="000000" w:themeColor="text1"/>
        </w:rPr>
        <w:t>U</w:t>
      </w:r>
      <w:r w:rsidRPr="007E1ECE">
        <w:rPr>
          <w:rFonts w:ascii="Arial Black" w:hAnsi="Arial Black" w:cstheme="minorHAnsi"/>
          <w:b/>
          <w:color w:val="000000" w:themeColor="text1"/>
        </w:rPr>
        <w:t xml:space="preserve"> UDOST</w:t>
      </w:r>
      <w:r w:rsidR="008F60AE" w:rsidRPr="007E1ECE">
        <w:rPr>
          <w:rFonts w:ascii="Arial Black" w:hAnsi="Arial Black" w:cstheme="minorHAnsi"/>
          <w:b/>
          <w:color w:val="000000" w:themeColor="text1"/>
        </w:rPr>
        <w:t>Ę</w:t>
      </w:r>
      <w:r w:rsidRPr="007E1ECE">
        <w:rPr>
          <w:rFonts w:ascii="Arial Black" w:hAnsi="Arial Black" w:cstheme="minorHAnsi"/>
          <w:b/>
          <w:color w:val="000000" w:themeColor="text1"/>
        </w:rPr>
        <w:t>PNIAJĄC</w:t>
      </w:r>
      <w:r w:rsidR="0053177A" w:rsidRPr="007E1ECE">
        <w:rPr>
          <w:rFonts w:ascii="Arial Black" w:hAnsi="Arial Black" w:cstheme="minorHAnsi"/>
          <w:b/>
          <w:color w:val="000000" w:themeColor="text1"/>
        </w:rPr>
        <w:t>EGO</w:t>
      </w:r>
      <w:r w:rsidRPr="007E1ECE">
        <w:rPr>
          <w:rFonts w:ascii="Arial Black" w:hAnsi="Arial Black" w:cstheme="minorHAnsi"/>
          <w:b/>
          <w:color w:val="000000" w:themeColor="text1"/>
        </w:rPr>
        <w:t xml:space="preserve"> ZASOBY</w:t>
      </w:r>
      <w:r w:rsidR="00EF7F7F" w:rsidRPr="009F233D">
        <w:rPr>
          <w:rFonts w:cstheme="minorHAnsi"/>
          <w:b/>
          <w:color w:val="000000" w:themeColor="text1"/>
        </w:rPr>
        <w:t xml:space="preserve"> W ZAKRESIE ODPOWIADAJĄCYM PONAD 10% WARTOŚCI ZAMÓWIENIA</w:t>
      </w:r>
      <w:r w:rsidRPr="009F233D">
        <w:rPr>
          <w:rFonts w:cstheme="minorHAnsi"/>
          <w:b/>
          <w:bCs/>
          <w:color w:val="000000" w:themeColor="text1"/>
        </w:rPr>
        <w:t>:</w:t>
      </w:r>
    </w:p>
    <w:p w:rsidR="007E1ECE" w:rsidRDefault="007E1ECE" w:rsidP="007266B4">
      <w:pPr>
        <w:spacing w:after="120" w:line="360" w:lineRule="auto"/>
        <w:rPr>
          <w:rFonts w:cstheme="minorHAnsi"/>
          <w:color w:val="000000" w:themeColor="text1"/>
        </w:rPr>
      </w:pPr>
      <w:bookmarkStart w:id="1" w:name="_Hlk99016800"/>
    </w:p>
    <w:p w:rsidR="00CD2FC0" w:rsidRPr="009F233D" w:rsidRDefault="00CD2FC0" w:rsidP="007266B4">
      <w:pPr>
        <w:spacing w:after="12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>[UWAGA</w:t>
      </w:r>
      <w:r w:rsidRPr="009F233D">
        <w:rPr>
          <w:rFonts w:cstheme="minorHAnsi"/>
          <w:i/>
          <w:color w:val="000000" w:themeColor="text1"/>
        </w:rPr>
        <w:t xml:space="preserve">: </w:t>
      </w:r>
      <w:r w:rsidR="00DF4767" w:rsidRPr="009F233D">
        <w:rPr>
          <w:rFonts w:cstheme="minorHAnsi"/>
          <w:i/>
          <w:color w:val="000000" w:themeColor="text1"/>
        </w:rPr>
        <w:t>wypełnić</w:t>
      </w:r>
      <w:r w:rsidRPr="009F233D">
        <w:rPr>
          <w:rFonts w:cstheme="minorHAnsi"/>
          <w:i/>
          <w:color w:val="000000" w:themeColor="text1"/>
        </w:rPr>
        <w:t xml:space="preserve"> tylko </w:t>
      </w:r>
      <w:r w:rsidR="009A0A1A" w:rsidRPr="009F233D">
        <w:rPr>
          <w:rFonts w:cstheme="minorHAnsi"/>
          <w:i/>
          <w:color w:val="000000" w:themeColor="text1"/>
        </w:rPr>
        <w:t>w przypadku</w:t>
      </w:r>
      <w:r w:rsidR="005773E6" w:rsidRPr="009F233D">
        <w:rPr>
          <w:rFonts w:cstheme="minorHAnsi"/>
          <w:i/>
          <w:color w:val="000000" w:themeColor="text1"/>
        </w:rPr>
        <w:t xml:space="preserve"> </w:t>
      </w:r>
      <w:r w:rsidR="005773E6" w:rsidRPr="007E1ECE">
        <w:rPr>
          <w:rFonts w:ascii="Arial Black" w:hAnsi="Arial Black" w:cstheme="minorHAnsi"/>
          <w:b/>
          <w:color w:val="000000" w:themeColor="text1"/>
        </w:rPr>
        <w:t>podmiotu udostępniającego zasoby</w:t>
      </w:r>
      <w:r w:rsidR="005773E6" w:rsidRPr="009F233D">
        <w:rPr>
          <w:rFonts w:cstheme="minorHAnsi"/>
          <w:b/>
          <w:i/>
          <w:color w:val="000000" w:themeColor="text1"/>
        </w:rPr>
        <w:t>,</w:t>
      </w:r>
      <w:r w:rsidR="005773E6" w:rsidRPr="009F233D">
        <w:rPr>
          <w:rFonts w:cstheme="minorHAnsi"/>
          <w:i/>
          <w:color w:val="000000" w:themeColor="text1"/>
        </w:rPr>
        <w:t xml:space="preserve"> na którego</w:t>
      </w:r>
      <w:r w:rsidRPr="009F233D">
        <w:rPr>
          <w:rFonts w:cstheme="minorHAnsi"/>
          <w:i/>
          <w:color w:val="000000" w:themeColor="text1"/>
        </w:rPr>
        <w:t xml:space="preserve"> </w:t>
      </w:r>
      <w:r w:rsidR="005773E6" w:rsidRPr="009F233D">
        <w:rPr>
          <w:rFonts w:cstheme="minorHAnsi"/>
          <w:i/>
          <w:color w:val="000000" w:themeColor="text1"/>
        </w:rPr>
        <w:t xml:space="preserve">zdolnościach lub sytuacji wykonawca </w:t>
      </w:r>
      <w:r w:rsidR="00830142" w:rsidRPr="009F233D">
        <w:rPr>
          <w:rFonts w:cstheme="minorHAnsi"/>
          <w:i/>
          <w:color w:val="000000" w:themeColor="text1"/>
        </w:rPr>
        <w:t xml:space="preserve">polega </w:t>
      </w:r>
      <w:r w:rsidR="00E10B15" w:rsidRPr="009F233D">
        <w:rPr>
          <w:rFonts w:cstheme="minorHAnsi"/>
          <w:i/>
          <w:color w:val="000000" w:themeColor="text1"/>
        </w:rPr>
        <w:t>w</w:t>
      </w:r>
      <w:r w:rsidR="00830BFB" w:rsidRPr="009F233D">
        <w:rPr>
          <w:rFonts w:cstheme="minorHAnsi"/>
          <w:i/>
          <w:color w:val="000000" w:themeColor="text1"/>
        </w:rPr>
        <w:t xml:space="preserve"> </w:t>
      </w:r>
      <w:r w:rsidR="00E10B15" w:rsidRPr="009F233D">
        <w:rPr>
          <w:rFonts w:cstheme="minorHAnsi"/>
          <w:i/>
          <w:color w:val="000000" w:themeColor="text1"/>
        </w:rPr>
        <w:t>zakresie odpowiadającym ponad 10% wartości zamówienia</w:t>
      </w:r>
      <w:r w:rsidR="00B076D6" w:rsidRPr="009F233D">
        <w:rPr>
          <w:rFonts w:cstheme="minorHAnsi"/>
          <w:i/>
          <w:color w:val="000000" w:themeColor="text1"/>
        </w:rPr>
        <w:t xml:space="preserve">. </w:t>
      </w:r>
      <w:r w:rsidR="00671064" w:rsidRPr="009F233D">
        <w:rPr>
          <w:rFonts w:cstheme="minorHAnsi"/>
          <w:i/>
          <w:color w:val="000000" w:themeColor="text1"/>
        </w:rPr>
        <w:t xml:space="preserve">W </w:t>
      </w:r>
      <w:r w:rsidR="00E22985" w:rsidRPr="009F233D">
        <w:rPr>
          <w:rFonts w:cstheme="minorHAnsi"/>
          <w:i/>
          <w:color w:val="000000" w:themeColor="text1"/>
        </w:rPr>
        <w:t>przypadku</w:t>
      </w:r>
      <w:r w:rsidR="00671064" w:rsidRPr="009F233D">
        <w:rPr>
          <w:rFonts w:cstheme="minorHAnsi"/>
          <w:i/>
          <w:color w:val="000000" w:themeColor="text1"/>
        </w:rPr>
        <w:t xml:space="preserve"> więcej niż jednego podmiotu </w:t>
      </w:r>
      <w:r w:rsidR="00E22985" w:rsidRPr="009F233D">
        <w:rPr>
          <w:rFonts w:cstheme="minorHAnsi"/>
          <w:i/>
          <w:color w:val="000000" w:themeColor="text1"/>
        </w:rPr>
        <w:t>udostępniającego</w:t>
      </w:r>
      <w:r w:rsidR="00671064" w:rsidRPr="009F233D">
        <w:rPr>
          <w:rFonts w:cstheme="minorHAnsi"/>
          <w:i/>
          <w:color w:val="000000" w:themeColor="text1"/>
        </w:rPr>
        <w:t xml:space="preserve"> zasoby</w:t>
      </w:r>
      <w:r w:rsidR="00E22985" w:rsidRPr="009F233D">
        <w:rPr>
          <w:rFonts w:cstheme="minorHAnsi"/>
          <w:i/>
          <w:color w:val="000000" w:themeColor="text1"/>
        </w:rPr>
        <w:t xml:space="preserve">, </w:t>
      </w:r>
      <w:r w:rsidR="00F14423" w:rsidRPr="009F233D">
        <w:rPr>
          <w:rFonts w:cstheme="minorHAnsi"/>
          <w:i/>
          <w:color w:val="000000" w:themeColor="text1"/>
        </w:rPr>
        <w:t>na którego zdolnościach lub sytuacji wykonawca polega w</w:t>
      </w:r>
      <w:r w:rsidR="00830BFB" w:rsidRPr="009F233D">
        <w:rPr>
          <w:rFonts w:cstheme="minorHAnsi"/>
          <w:i/>
          <w:color w:val="000000" w:themeColor="text1"/>
        </w:rPr>
        <w:t xml:space="preserve"> </w:t>
      </w:r>
      <w:r w:rsidR="00F14423" w:rsidRPr="009F233D">
        <w:rPr>
          <w:rFonts w:cstheme="minorHAnsi"/>
          <w:i/>
          <w:color w:val="000000" w:themeColor="text1"/>
        </w:rPr>
        <w:t xml:space="preserve">zakresie odpowiadającym ponad 10% wartości zamówienia, </w:t>
      </w:r>
      <w:r w:rsidR="00E22985" w:rsidRPr="009F233D">
        <w:rPr>
          <w:rFonts w:cstheme="minorHAnsi"/>
          <w:i/>
          <w:color w:val="000000" w:themeColor="text1"/>
        </w:rPr>
        <w:t>n</w:t>
      </w:r>
      <w:r w:rsidR="00B076D6" w:rsidRPr="009F233D">
        <w:rPr>
          <w:rFonts w:cstheme="minorHAnsi"/>
          <w:i/>
          <w:color w:val="000000" w:themeColor="text1"/>
        </w:rPr>
        <w:t xml:space="preserve">ależy zastosować tyle razy, </w:t>
      </w:r>
      <w:r w:rsidR="00671064" w:rsidRPr="009F233D">
        <w:rPr>
          <w:rFonts w:cstheme="minorHAnsi"/>
          <w:i/>
          <w:color w:val="000000" w:themeColor="text1"/>
        </w:rPr>
        <w:t xml:space="preserve">ile jest to </w:t>
      </w:r>
      <w:r w:rsidR="00E22985" w:rsidRPr="009F233D">
        <w:rPr>
          <w:rFonts w:cstheme="minorHAnsi"/>
          <w:i/>
          <w:color w:val="000000" w:themeColor="text1"/>
        </w:rPr>
        <w:t>ko</w:t>
      </w:r>
      <w:r w:rsidR="00671064" w:rsidRPr="009F233D">
        <w:rPr>
          <w:rFonts w:cstheme="minorHAnsi"/>
          <w:i/>
          <w:color w:val="000000" w:themeColor="text1"/>
        </w:rPr>
        <w:t>nieczne.</w:t>
      </w:r>
      <w:r w:rsidRPr="009F233D">
        <w:rPr>
          <w:rFonts w:cstheme="minorHAnsi"/>
          <w:color w:val="000000" w:themeColor="text1"/>
        </w:rPr>
        <w:t>]</w:t>
      </w:r>
      <w:bookmarkEnd w:id="1"/>
    </w:p>
    <w:p w:rsidR="0070071F" w:rsidRDefault="0070071F" w:rsidP="007266B4">
      <w:pPr>
        <w:spacing w:after="12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>Oświadczam, że w celu wykazania spełniania warunków udziału w postępowaniu, określonych przez zamawiającego w</w:t>
      </w:r>
      <w:r w:rsidR="0071166D" w:rsidRPr="009F233D">
        <w:rPr>
          <w:rFonts w:cstheme="minorHAnsi"/>
          <w:color w:val="000000" w:themeColor="text1"/>
        </w:rPr>
        <w:t xml:space="preserve"> </w:t>
      </w:r>
      <w:r w:rsidRPr="009F233D">
        <w:rPr>
          <w:rFonts w:cstheme="minorHAnsi"/>
          <w:color w:val="000000" w:themeColor="text1"/>
        </w:rPr>
        <w:t>………………………………………………………...……</w:t>
      </w:r>
      <w:r w:rsidR="000B07BD" w:rsidRPr="009F233D">
        <w:rPr>
          <w:rFonts w:cstheme="minorHAnsi"/>
          <w:color w:val="000000" w:themeColor="text1"/>
        </w:rPr>
        <w:t>…………</w:t>
      </w:r>
      <w:r w:rsidRPr="009F233D">
        <w:rPr>
          <w:rFonts w:cstheme="minorHAnsi"/>
          <w:color w:val="000000" w:themeColor="text1"/>
        </w:rPr>
        <w:t xml:space="preserve">….. </w:t>
      </w:r>
      <w:bookmarkStart w:id="2" w:name="_Hlk99005462"/>
      <w:r w:rsidRPr="009F233D">
        <w:rPr>
          <w:rFonts w:cstheme="minorHAnsi"/>
          <w:i/>
          <w:color w:val="000000" w:themeColor="text1"/>
        </w:rPr>
        <w:t xml:space="preserve">(wskazać </w:t>
      </w:r>
      <w:bookmarkEnd w:id="2"/>
      <w:r w:rsidRPr="009F233D">
        <w:rPr>
          <w:rFonts w:cstheme="minorHAnsi"/>
          <w:i/>
          <w:color w:val="000000" w:themeColor="text1"/>
        </w:rPr>
        <w:t>dokument i właściwą jednostkę redakcyjną dokumentu, w której określono warunki udziału w postępowaniu),</w:t>
      </w:r>
      <w:r w:rsidRPr="009F233D">
        <w:rPr>
          <w:rFonts w:cstheme="minorHAnsi"/>
          <w:color w:val="000000" w:themeColor="text1"/>
        </w:rPr>
        <w:t xml:space="preserve"> polegam na zdolnościach lub sytuacji następującego</w:t>
      </w:r>
      <w:r w:rsidR="00074793" w:rsidRPr="009F233D">
        <w:rPr>
          <w:rFonts w:cstheme="minorHAnsi"/>
          <w:color w:val="000000" w:themeColor="text1"/>
        </w:rPr>
        <w:t xml:space="preserve"> </w:t>
      </w:r>
      <w:r w:rsidRPr="009F233D">
        <w:rPr>
          <w:rFonts w:cstheme="minorHAnsi"/>
          <w:color w:val="000000" w:themeColor="text1"/>
        </w:rPr>
        <w:t>podmiotu</w:t>
      </w:r>
      <w:r w:rsidR="00074793" w:rsidRPr="009F233D">
        <w:rPr>
          <w:rFonts w:cstheme="minorHAnsi"/>
          <w:color w:val="000000" w:themeColor="text1"/>
        </w:rPr>
        <w:t xml:space="preserve"> </w:t>
      </w:r>
      <w:r w:rsidRPr="009F233D">
        <w:rPr>
          <w:rFonts w:cstheme="minorHAnsi"/>
          <w:color w:val="000000" w:themeColor="text1"/>
        </w:rPr>
        <w:t>udostępniając</w:t>
      </w:r>
      <w:r w:rsidR="00074793" w:rsidRPr="009F233D">
        <w:rPr>
          <w:rFonts w:cstheme="minorHAnsi"/>
          <w:color w:val="000000" w:themeColor="text1"/>
        </w:rPr>
        <w:t>ego</w:t>
      </w:r>
      <w:r w:rsidRPr="009F233D">
        <w:rPr>
          <w:rFonts w:cstheme="minorHAnsi"/>
          <w:color w:val="000000" w:themeColor="text1"/>
        </w:rPr>
        <w:t xml:space="preserve"> zasoby: </w:t>
      </w:r>
      <w:bookmarkStart w:id="3" w:name="_Hlk99014455"/>
      <w:r w:rsidR="000B07BD" w:rsidRPr="009F233D">
        <w:rPr>
          <w:rFonts w:cstheme="minorHAnsi"/>
          <w:color w:val="000000" w:themeColor="text1"/>
        </w:rPr>
        <w:t>………………………………………………………………………...………………</w:t>
      </w:r>
      <w:r w:rsidR="004337E3" w:rsidRPr="009F233D">
        <w:rPr>
          <w:rFonts w:cstheme="minorHAnsi"/>
          <w:color w:val="000000" w:themeColor="text1"/>
        </w:rPr>
        <w:t>……</w:t>
      </w:r>
      <w:r w:rsidR="000B07BD" w:rsidRPr="009F233D">
        <w:rPr>
          <w:rFonts w:cstheme="minorHAnsi"/>
          <w:color w:val="000000" w:themeColor="text1"/>
        </w:rPr>
        <w:t>……………….…</w:t>
      </w:r>
      <w:r w:rsidR="000B07BD" w:rsidRPr="009F233D">
        <w:rPr>
          <w:rFonts w:cstheme="minorHAnsi"/>
          <w:i/>
          <w:color w:val="000000" w:themeColor="text1"/>
        </w:rPr>
        <w:t xml:space="preserve"> </w:t>
      </w:r>
      <w:bookmarkEnd w:id="3"/>
      <w:r w:rsidR="008D0E7E" w:rsidRPr="009F233D">
        <w:rPr>
          <w:rFonts w:cstheme="minorHAnsi"/>
          <w:i/>
          <w:color w:val="000000" w:themeColor="text1"/>
        </w:rPr>
        <w:t>(</w:t>
      </w:r>
      <w:r w:rsidR="008D0E7E" w:rsidRPr="007E1ECE">
        <w:rPr>
          <w:rFonts w:cstheme="minorHAnsi"/>
          <w:b/>
          <w:color w:val="000000" w:themeColor="text1"/>
        </w:rPr>
        <w:t>podać pełną nazwę/firmę, adres, a także w zależności od podmiotu: NIP/PESEL, KRS/</w:t>
      </w:r>
      <w:proofErr w:type="spellStart"/>
      <w:r w:rsidR="008D0E7E" w:rsidRPr="007E1ECE">
        <w:rPr>
          <w:rFonts w:cstheme="minorHAnsi"/>
          <w:b/>
          <w:color w:val="000000" w:themeColor="text1"/>
        </w:rPr>
        <w:t>CEiDG</w:t>
      </w:r>
      <w:proofErr w:type="spellEnd"/>
      <w:r w:rsidR="008D0E7E" w:rsidRPr="007E1ECE">
        <w:rPr>
          <w:rFonts w:cstheme="minorHAnsi"/>
          <w:b/>
          <w:color w:val="000000" w:themeColor="text1"/>
        </w:rPr>
        <w:t>),</w:t>
      </w:r>
      <w:r w:rsidR="008D0E7E" w:rsidRPr="007E1ECE">
        <w:rPr>
          <w:rFonts w:cstheme="minorHAnsi"/>
          <w:color w:val="000000" w:themeColor="text1"/>
        </w:rPr>
        <w:br/>
      </w:r>
      <w:r w:rsidRPr="009F233D">
        <w:rPr>
          <w:rFonts w:cstheme="minorHAnsi"/>
          <w:color w:val="000000" w:themeColor="text1"/>
        </w:rPr>
        <w:t>w następującym zakresie: ……………………………………………………………………</w:t>
      </w:r>
      <w:r w:rsidR="004511DC" w:rsidRPr="009F233D">
        <w:rPr>
          <w:rFonts w:cstheme="minorHAnsi"/>
          <w:color w:val="000000" w:themeColor="text1"/>
        </w:rPr>
        <w:t xml:space="preserve">……… </w:t>
      </w:r>
      <w:r w:rsidRPr="009F233D">
        <w:rPr>
          <w:rFonts w:cstheme="minorHAnsi"/>
          <w:i/>
          <w:color w:val="000000" w:themeColor="text1"/>
        </w:rPr>
        <w:t>(określić odpowiedni zakres udostępnianych zasobów dla wskazanego podmiotu)</w:t>
      </w:r>
      <w:r w:rsidR="004511DC" w:rsidRPr="009F233D">
        <w:rPr>
          <w:rFonts w:cstheme="minorHAnsi"/>
          <w:iCs/>
          <w:color w:val="000000" w:themeColor="text1"/>
        </w:rPr>
        <w:t>,</w:t>
      </w:r>
      <w:r w:rsidR="004511DC" w:rsidRPr="009F233D">
        <w:rPr>
          <w:rFonts w:cstheme="minorHAnsi"/>
          <w:i/>
          <w:color w:val="000000" w:themeColor="text1"/>
        </w:rPr>
        <w:br/>
      </w:r>
      <w:r w:rsidR="004511DC" w:rsidRPr="009F233D">
        <w:rPr>
          <w:rFonts w:cstheme="minorHAnsi"/>
          <w:color w:val="000000" w:themeColor="text1"/>
        </w:rPr>
        <w:t>co odpowiada ponad 10% wartości przedmiotowego zamówienia</w:t>
      </w:r>
      <w:r w:rsidRPr="009F233D">
        <w:rPr>
          <w:rFonts w:cstheme="minorHAnsi"/>
          <w:color w:val="000000" w:themeColor="text1"/>
        </w:rPr>
        <w:t xml:space="preserve">. </w:t>
      </w:r>
    </w:p>
    <w:p w:rsidR="007E1ECE" w:rsidRPr="009F233D" w:rsidRDefault="007E1ECE" w:rsidP="007266B4">
      <w:pPr>
        <w:spacing w:after="120" w:line="360" w:lineRule="auto"/>
        <w:rPr>
          <w:rFonts w:cstheme="minorHAnsi"/>
          <w:color w:val="000000" w:themeColor="text1"/>
        </w:rPr>
      </w:pPr>
    </w:p>
    <w:p w:rsidR="00EF45B6" w:rsidRPr="009F233D" w:rsidRDefault="00EF45B6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color w:val="000000" w:themeColor="text1"/>
        </w:rPr>
      </w:pPr>
      <w:r w:rsidRPr="009F233D">
        <w:rPr>
          <w:rFonts w:cstheme="minorHAnsi"/>
          <w:b/>
          <w:color w:val="000000" w:themeColor="text1"/>
        </w:rPr>
        <w:t>OŚWIADCZENIE DOTYCZĄCE PODWYKONAWCY, NA KTÓREGO PRZYPADA PONAD 10% WARTOŚCI ZAMÓWIENIA:</w:t>
      </w:r>
    </w:p>
    <w:p w:rsidR="00830BFB" w:rsidRPr="009F233D" w:rsidRDefault="00830BFB" w:rsidP="007266B4">
      <w:pPr>
        <w:spacing w:after="12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>[UWAGA</w:t>
      </w:r>
      <w:r w:rsidRPr="009F233D">
        <w:rPr>
          <w:rFonts w:cstheme="minorHAnsi"/>
          <w:i/>
          <w:color w:val="000000" w:themeColor="text1"/>
        </w:rPr>
        <w:t xml:space="preserve">: wypełnić tylko w przypadku </w:t>
      </w:r>
      <w:r w:rsidR="009A138B" w:rsidRPr="007E1ECE">
        <w:rPr>
          <w:rFonts w:ascii="Arial Black" w:hAnsi="Arial Black" w:cstheme="minorHAnsi"/>
          <w:b/>
          <w:color w:val="000000" w:themeColor="text1"/>
        </w:rPr>
        <w:t>podwykonawcy</w:t>
      </w:r>
      <w:r w:rsidR="00C7597C" w:rsidRPr="009F233D">
        <w:rPr>
          <w:rFonts w:cstheme="minorHAnsi"/>
          <w:i/>
          <w:color w:val="000000" w:themeColor="text1"/>
        </w:rPr>
        <w:t xml:space="preserve"> (niebędącego podmiotem udostępniającym zasoby)</w:t>
      </w:r>
      <w:r w:rsidR="009A138B" w:rsidRPr="009F233D">
        <w:rPr>
          <w:rFonts w:cstheme="minorHAnsi"/>
          <w:i/>
          <w:color w:val="000000" w:themeColor="text1"/>
        </w:rPr>
        <w:t>, na którego przypada</w:t>
      </w:r>
      <w:r w:rsidRPr="009F233D">
        <w:rPr>
          <w:rFonts w:cstheme="minorHAnsi"/>
          <w:i/>
          <w:color w:val="000000" w:themeColor="text1"/>
        </w:rPr>
        <w:t xml:space="preserve"> ponad 10% wartości zamówienia. W przypadku więcej niż jednego </w:t>
      </w:r>
      <w:r w:rsidR="00473DE0" w:rsidRPr="009F233D">
        <w:rPr>
          <w:rFonts w:cstheme="minorHAnsi"/>
          <w:i/>
          <w:color w:val="000000" w:themeColor="text1"/>
        </w:rPr>
        <w:t>podwykonawcy</w:t>
      </w:r>
      <w:r w:rsidRPr="009F233D">
        <w:rPr>
          <w:rFonts w:cstheme="minorHAnsi"/>
          <w:i/>
          <w:color w:val="000000" w:themeColor="text1"/>
        </w:rPr>
        <w:t>, na którego zdolnościach lub sytuacji wykonawca</w:t>
      </w:r>
      <w:r w:rsidR="00473DE0" w:rsidRPr="009F233D">
        <w:rPr>
          <w:rFonts w:cstheme="minorHAnsi"/>
          <w:i/>
          <w:color w:val="000000" w:themeColor="text1"/>
        </w:rPr>
        <w:t xml:space="preserve"> nie</w:t>
      </w:r>
      <w:r w:rsidRPr="009F233D">
        <w:rPr>
          <w:rFonts w:cstheme="minorHAnsi"/>
          <w:i/>
          <w:color w:val="000000" w:themeColor="text1"/>
        </w:rPr>
        <w:t xml:space="preserve"> polega</w:t>
      </w:r>
      <w:r w:rsidR="00473DE0" w:rsidRPr="009F233D">
        <w:rPr>
          <w:rFonts w:cstheme="minorHAnsi"/>
          <w:i/>
          <w:color w:val="000000" w:themeColor="text1"/>
        </w:rPr>
        <w:t>, a na którego przypada</w:t>
      </w:r>
      <w:r w:rsidRPr="009F233D">
        <w:rPr>
          <w:rFonts w:cstheme="minorHAnsi"/>
          <w:i/>
          <w:color w:val="000000" w:themeColor="text1"/>
        </w:rPr>
        <w:t xml:space="preserve"> ponad 10% wartości zamówienia, należy zastosować tyle razy, ile jest to konieczne.</w:t>
      </w:r>
      <w:r w:rsidRPr="009F233D">
        <w:rPr>
          <w:rFonts w:cstheme="minorHAnsi"/>
          <w:color w:val="000000" w:themeColor="text1"/>
        </w:rPr>
        <w:t>]</w:t>
      </w:r>
    </w:p>
    <w:p w:rsidR="002B5217" w:rsidRPr="009F233D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>Oświadczam, że w stosunku do następującego podmiotu, będącego podwykonawcą</w:t>
      </w:r>
      <w:r w:rsidR="004E4476" w:rsidRPr="009F233D">
        <w:rPr>
          <w:rFonts w:cstheme="minorHAnsi"/>
          <w:color w:val="000000" w:themeColor="text1"/>
        </w:rPr>
        <w:t>,</w:t>
      </w:r>
      <w:r w:rsidRPr="009F233D">
        <w:rPr>
          <w:rFonts w:cstheme="minorHAnsi"/>
          <w:color w:val="000000" w:themeColor="text1"/>
        </w:rPr>
        <w:t xml:space="preserve"> na którego</w:t>
      </w:r>
      <w:r w:rsidR="00FC2303" w:rsidRPr="009F233D">
        <w:rPr>
          <w:rFonts w:cstheme="minorHAnsi"/>
          <w:color w:val="000000" w:themeColor="text1"/>
        </w:rPr>
        <w:t xml:space="preserve"> </w:t>
      </w:r>
      <w:r w:rsidRPr="009F233D">
        <w:rPr>
          <w:rFonts w:cstheme="minorHAnsi"/>
          <w:color w:val="000000" w:themeColor="text1"/>
        </w:rPr>
        <w:t>przypada ponad 10% wartości zamówienia:</w:t>
      </w:r>
    </w:p>
    <w:p w:rsidR="00EF45B6" w:rsidRPr="009F233D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 xml:space="preserve">……………………………………………………………………………………………….………..….…… </w:t>
      </w:r>
      <w:r w:rsidRPr="009F233D">
        <w:rPr>
          <w:rFonts w:cstheme="minorHAnsi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9F233D">
        <w:rPr>
          <w:rFonts w:cstheme="minorHAnsi"/>
          <w:i/>
          <w:color w:val="000000" w:themeColor="text1"/>
        </w:rPr>
        <w:t>CEiDG</w:t>
      </w:r>
      <w:proofErr w:type="spellEnd"/>
      <w:r w:rsidRPr="009F233D">
        <w:rPr>
          <w:rFonts w:cstheme="minorHAnsi"/>
          <w:i/>
          <w:color w:val="000000" w:themeColor="text1"/>
        </w:rPr>
        <w:t>)</w:t>
      </w:r>
      <w:r w:rsidRPr="009F233D">
        <w:rPr>
          <w:rFonts w:cstheme="minorHAnsi"/>
          <w:color w:val="000000" w:themeColor="text1"/>
        </w:rPr>
        <w:t>,</w:t>
      </w:r>
      <w:r w:rsidRPr="009F233D">
        <w:rPr>
          <w:rFonts w:cstheme="minorHAnsi"/>
          <w:color w:val="000000" w:themeColor="text1"/>
        </w:rPr>
        <w:br/>
        <w:t>nie zachodzą podstawy wykluczenia z postępowania o udzielenie zamówienia przewidziane w</w:t>
      </w:r>
      <w:r w:rsidR="00A53224">
        <w:rPr>
          <w:rFonts w:cstheme="minorHAnsi"/>
          <w:color w:val="000000" w:themeColor="text1"/>
        </w:rPr>
        <w:t> </w:t>
      </w:r>
      <w:r w:rsidRPr="007A5B1D">
        <w:rPr>
          <w:rFonts w:ascii="Arial Black" w:hAnsi="Arial Black" w:cstheme="minorHAnsi"/>
          <w:b/>
          <w:color w:val="000000" w:themeColor="text1"/>
        </w:rPr>
        <w:t>art.</w:t>
      </w:r>
      <w:r w:rsidR="00A53224">
        <w:rPr>
          <w:rFonts w:ascii="Arial Black" w:hAnsi="Arial Black" w:cstheme="minorHAnsi"/>
          <w:b/>
          <w:color w:val="000000" w:themeColor="text1"/>
        </w:rPr>
        <w:t> </w:t>
      </w:r>
      <w:r w:rsidRPr="007A5B1D">
        <w:rPr>
          <w:rFonts w:ascii="Arial Black" w:hAnsi="Arial Black" w:cstheme="minorHAnsi"/>
          <w:b/>
          <w:color w:val="000000" w:themeColor="text1"/>
        </w:rPr>
        <w:t>5k</w:t>
      </w:r>
      <w:r w:rsidRPr="009F233D">
        <w:rPr>
          <w:rFonts w:cstheme="minorHAnsi"/>
          <w:color w:val="000000" w:themeColor="text1"/>
        </w:rPr>
        <w:t xml:space="preserve"> rozporządzenia 833/2014 w brzmieniu nadanym rozporządzeniem 2022/576.</w:t>
      </w:r>
    </w:p>
    <w:p w:rsidR="00EF45B6" w:rsidRPr="009F233D" w:rsidRDefault="00EF45B6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color w:val="000000" w:themeColor="text1"/>
        </w:rPr>
      </w:pPr>
      <w:bookmarkStart w:id="4" w:name="_GoBack"/>
      <w:bookmarkEnd w:id="4"/>
      <w:r w:rsidRPr="009F233D">
        <w:rPr>
          <w:rFonts w:cstheme="minorHAnsi"/>
          <w:b/>
          <w:color w:val="000000" w:themeColor="text1"/>
        </w:rPr>
        <w:t>OŚWIADCZENIE DOTYCZĄCE DOSTAWCY, NA KTÓREGO PRZYPADA PONAD 10% WARTOŚCI ZAMÓWIENIA:</w:t>
      </w:r>
    </w:p>
    <w:p w:rsidR="003F554E" w:rsidRPr="009F233D" w:rsidRDefault="003F554E" w:rsidP="007266B4">
      <w:pPr>
        <w:spacing w:after="12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>[UWAGA</w:t>
      </w:r>
      <w:r w:rsidRPr="009F233D">
        <w:rPr>
          <w:rFonts w:cstheme="minorHAnsi"/>
          <w:i/>
          <w:color w:val="000000" w:themeColor="text1"/>
        </w:rPr>
        <w:t xml:space="preserve">: wypełnić tylko w przypadku </w:t>
      </w:r>
      <w:r w:rsidRPr="007E1ECE">
        <w:rPr>
          <w:rFonts w:ascii="Arial Black" w:hAnsi="Arial Black" w:cstheme="minorHAnsi"/>
          <w:b/>
          <w:color w:val="000000" w:themeColor="text1"/>
        </w:rPr>
        <w:t>dostawcy</w:t>
      </w:r>
      <w:r w:rsidRPr="009F233D">
        <w:rPr>
          <w:rFonts w:cstheme="minorHAnsi"/>
          <w:b/>
          <w:i/>
          <w:color w:val="000000" w:themeColor="text1"/>
        </w:rPr>
        <w:t>,</w:t>
      </w:r>
      <w:r w:rsidRPr="009F233D">
        <w:rPr>
          <w:rFonts w:cstheme="minorHAnsi"/>
          <w:i/>
          <w:color w:val="000000" w:themeColor="text1"/>
        </w:rPr>
        <w:t xml:space="preserve"> na którego przypada ponad 10% wartości zamówienia. W przypadku więcej niż jednego dostawcy, na którego przypada ponad 10% wartości zamówienia, należy zastosować tyle razy, ile jest to konieczne.</w:t>
      </w:r>
      <w:r w:rsidRPr="009F233D">
        <w:rPr>
          <w:rFonts w:cstheme="minorHAnsi"/>
          <w:color w:val="000000" w:themeColor="text1"/>
        </w:rPr>
        <w:t>]</w:t>
      </w:r>
    </w:p>
    <w:p w:rsidR="00EF45B6" w:rsidRPr="009F233D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>Oświadczam, że w stosunku do następującego podmiotu, będącego</w:t>
      </w:r>
      <w:r w:rsidR="00101E83" w:rsidRPr="009F233D">
        <w:rPr>
          <w:rFonts w:cstheme="minorHAnsi"/>
          <w:color w:val="000000" w:themeColor="text1"/>
        </w:rPr>
        <w:t xml:space="preserve"> </w:t>
      </w:r>
      <w:r w:rsidRPr="009F233D">
        <w:rPr>
          <w:rFonts w:cstheme="minorHAnsi"/>
          <w:color w:val="000000" w:themeColor="text1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9F233D">
        <w:rPr>
          <w:rFonts w:cstheme="minorHAnsi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9F233D">
        <w:rPr>
          <w:rFonts w:cstheme="minorHAnsi"/>
          <w:i/>
          <w:color w:val="000000" w:themeColor="text1"/>
        </w:rPr>
        <w:t>CEiDG</w:t>
      </w:r>
      <w:proofErr w:type="spellEnd"/>
      <w:r w:rsidRPr="009F233D">
        <w:rPr>
          <w:rFonts w:cstheme="minorHAnsi"/>
          <w:i/>
          <w:color w:val="000000" w:themeColor="text1"/>
        </w:rPr>
        <w:t>)</w:t>
      </w:r>
      <w:r w:rsidRPr="009F233D">
        <w:rPr>
          <w:rFonts w:cstheme="minorHAnsi"/>
          <w:color w:val="000000" w:themeColor="text1"/>
        </w:rPr>
        <w:t>,</w:t>
      </w:r>
      <w:r w:rsidRPr="009F233D">
        <w:rPr>
          <w:rFonts w:cstheme="minorHAnsi"/>
          <w:color w:val="000000" w:themeColor="text1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Default="00EF45B6" w:rsidP="007266B4">
      <w:pPr>
        <w:spacing w:after="0" w:line="360" w:lineRule="auto"/>
        <w:ind w:left="5664" w:firstLine="708"/>
        <w:rPr>
          <w:rFonts w:cstheme="minorHAnsi"/>
          <w:i/>
          <w:color w:val="000000" w:themeColor="text1"/>
        </w:rPr>
      </w:pPr>
    </w:p>
    <w:p w:rsidR="00EF45B6" w:rsidRPr="009F233D" w:rsidRDefault="00EF45B6" w:rsidP="007266B4">
      <w:pPr>
        <w:shd w:val="clear" w:color="auto" w:fill="BFBFBF" w:themeFill="background1" w:themeFillShade="BF"/>
        <w:spacing w:before="240" w:after="0" w:line="360" w:lineRule="auto"/>
        <w:rPr>
          <w:rFonts w:cstheme="minorHAnsi"/>
          <w:b/>
          <w:color w:val="000000" w:themeColor="text1"/>
        </w:rPr>
      </w:pPr>
      <w:r w:rsidRPr="009F233D">
        <w:rPr>
          <w:rFonts w:cstheme="minorHAnsi"/>
          <w:b/>
          <w:color w:val="000000" w:themeColor="text1"/>
        </w:rPr>
        <w:t>OŚWIADCZENIE DOTYCZĄCE PODANYCH INFORMACJI:</w:t>
      </w:r>
    </w:p>
    <w:p w:rsidR="00EF45B6" w:rsidRPr="009F233D" w:rsidRDefault="00EF45B6" w:rsidP="007266B4">
      <w:pPr>
        <w:spacing w:after="0" w:line="360" w:lineRule="auto"/>
        <w:rPr>
          <w:rFonts w:cstheme="minorHAnsi"/>
          <w:b/>
          <w:color w:val="000000" w:themeColor="text1"/>
        </w:rPr>
      </w:pPr>
    </w:p>
    <w:p w:rsidR="00EF45B6" w:rsidRPr="009F233D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 xml:space="preserve">Oświadczam, że wszystkie informacje podane w powyższych oświadczeniach są aktualne </w:t>
      </w:r>
      <w:r w:rsidRPr="009F233D">
        <w:rPr>
          <w:rFonts w:cstheme="minorHAnsi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EF45B6" w:rsidRPr="009F233D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EF45B6" w:rsidRPr="009F233D" w:rsidRDefault="00EF45B6" w:rsidP="007266B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color w:val="000000" w:themeColor="text1"/>
        </w:rPr>
      </w:pPr>
      <w:r w:rsidRPr="009F233D">
        <w:rPr>
          <w:rFonts w:cstheme="minorHAnsi"/>
          <w:b/>
          <w:color w:val="000000" w:themeColor="text1"/>
        </w:rPr>
        <w:t>INFORMACJA DOTYCZĄCA DOSTĘPU DO PODMIOTOWYCH ŚRODKÓW DOWODOWYCH:</w:t>
      </w:r>
    </w:p>
    <w:p w:rsidR="007E1ECE" w:rsidRDefault="007E1ECE" w:rsidP="007266B4">
      <w:pPr>
        <w:spacing w:after="120" w:line="360" w:lineRule="auto"/>
        <w:rPr>
          <w:rFonts w:cstheme="minorHAnsi"/>
          <w:color w:val="000000" w:themeColor="text1"/>
        </w:rPr>
      </w:pPr>
    </w:p>
    <w:p w:rsidR="00EF45B6" w:rsidRPr="009F233D" w:rsidRDefault="00EF45B6" w:rsidP="007266B4">
      <w:pPr>
        <w:spacing w:after="12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 xml:space="preserve">Wskazuję następujące podmiotowe </w:t>
      </w:r>
      <w:r w:rsidRPr="007E1ECE">
        <w:rPr>
          <w:rFonts w:ascii="Arial Black" w:hAnsi="Arial Black" w:cstheme="minorHAnsi"/>
          <w:b/>
          <w:color w:val="000000" w:themeColor="text1"/>
        </w:rPr>
        <w:t>środki dowodowe</w:t>
      </w:r>
      <w:r w:rsidRPr="009F233D">
        <w:rPr>
          <w:rFonts w:cstheme="minorHAnsi"/>
          <w:color w:val="000000" w:themeColor="text1"/>
        </w:rPr>
        <w:t>, które można uzyskać za pomocą bezpłatnych i ogólnodostępnych baz danych, oraz dane umożliwiające dostęp do tych środków:</w:t>
      </w:r>
      <w:r w:rsidR="005E5605" w:rsidRPr="009F233D">
        <w:rPr>
          <w:rFonts w:cstheme="minorHAnsi"/>
          <w:color w:val="000000" w:themeColor="text1"/>
        </w:rPr>
        <w:br/>
      </w:r>
      <w:r w:rsidRPr="009F233D">
        <w:rPr>
          <w:rFonts w:cstheme="minorHAnsi"/>
          <w:color w:val="000000" w:themeColor="text1"/>
        </w:rPr>
        <w:t>1) ......................................................................................................................................................</w:t>
      </w:r>
    </w:p>
    <w:p w:rsidR="00EF45B6" w:rsidRPr="009F233D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i/>
          <w:color w:val="000000" w:themeColor="text1"/>
        </w:rPr>
        <w:t>(wskazać podmiotowy środek dowodowy, adres internetowy, wydający urząd lub organ, dokładne dane referencyjne dokumentacji)</w:t>
      </w:r>
    </w:p>
    <w:p w:rsidR="00EF45B6" w:rsidRPr="009F233D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>2) .......................................................................................................................................................</w:t>
      </w:r>
    </w:p>
    <w:p w:rsidR="00EF45B6" w:rsidRPr="009F233D" w:rsidRDefault="00EF45B6" w:rsidP="007266B4">
      <w:pPr>
        <w:spacing w:after="0" w:line="360" w:lineRule="auto"/>
        <w:rPr>
          <w:rFonts w:cstheme="minorHAnsi"/>
          <w:i/>
          <w:color w:val="000000" w:themeColor="text1"/>
        </w:rPr>
      </w:pPr>
      <w:r w:rsidRPr="009F233D">
        <w:rPr>
          <w:rFonts w:cstheme="minorHAnsi"/>
          <w:i/>
          <w:color w:val="000000" w:themeColor="text1"/>
        </w:rPr>
        <w:t>(wskazać podmiotowy środek dowodowy, adres internetowy, wydający urząd lub organ, dokładne dane referencyjne dokumentacji)</w:t>
      </w:r>
    </w:p>
    <w:p w:rsidR="00462D74" w:rsidRPr="009F233D" w:rsidRDefault="00462D74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E1ECE" w:rsidRDefault="0072465F" w:rsidP="007E1ECE">
      <w:pPr>
        <w:spacing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ab/>
      </w:r>
      <w:r w:rsidRPr="009F233D">
        <w:rPr>
          <w:rFonts w:cstheme="minorHAnsi"/>
          <w:color w:val="000000" w:themeColor="text1"/>
        </w:rPr>
        <w:tab/>
      </w:r>
      <w:r w:rsidRPr="009F233D">
        <w:rPr>
          <w:rFonts w:cstheme="minorHAnsi"/>
          <w:color w:val="000000" w:themeColor="text1"/>
        </w:rPr>
        <w:tab/>
      </w:r>
      <w:r w:rsidRPr="009F233D">
        <w:rPr>
          <w:rFonts w:cstheme="minorHAnsi"/>
          <w:color w:val="000000" w:themeColor="text1"/>
        </w:rPr>
        <w:tab/>
      </w:r>
      <w:r w:rsidRPr="009F233D">
        <w:rPr>
          <w:rFonts w:cstheme="minorHAnsi"/>
          <w:color w:val="000000" w:themeColor="text1"/>
        </w:rPr>
        <w:tab/>
      </w:r>
      <w:r w:rsidRPr="009F233D">
        <w:rPr>
          <w:rFonts w:cstheme="minorHAnsi"/>
          <w:color w:val="000000" w:themeColor="text1"/>
        </w:rPr>
        <w:tab/>
      </w:r>
      <w:r w:rsidRPr="009F233D">
        <w:rPr>
          <w:rFonts w:cstheme="minorHAnsi"/>
          <w:color w:val="000000" w:themeColor="text1"/>
        </w:rPr>
        <w:tab/>
      </w:r>
      <w:r w:rsidRPr="009F233D">
        <w:rPr>
          <w:rFonts w:cstheme="minorHAnsi"/>
          <w:color w:val="000000" w:themeColor="text1"/>
        </w:rPr>
        <w:tab/>
      </w:r>
      <w:r w:rsidRPr="009F233D">
        <w:rPr>
          <w:rFonts w:cstheme="minorHAnsi"/>
          <w:color w:val="000000" w:themeColor="text1"/>
        </w:rPr>
        <w:tab/>
      </w:r>
      <w:r w:rsidRPr="009F233D">
        <w:rPr>
          <w:rFonts w:cstheme="minorHAnsi"/>
          <w:color w:val="000000" w:themeColor="text1"/>
        </w:rPr>
        <w:tab/>
      </w:r>
      <w:r w:rsidRPr="009F233D">
        <w:rPr>
          <w:rFonts w:cstheme="minorHAnsi"/>
          <w:color w:val="000000" w:themeColor="text1"/>
        </w:rPr>
        <w:tab/>
      </w:r>
    </w:p>
    <w:p w:rsidR="0072465F" w:rsidRPr="007E1ECE" w:rsidRDefault="0072465F" w:rsidP="007E1ECE">
      <w:pPr>
        <w:spacing w:line="360" w:lineRule="auto"/>
        <w:rPr>
          <w:rFonts w:cstheme="minorHAnsi"/>
          <w:b/>
          <w:color w:val="FF0000"/>
        </w:rPr>
      </w:pPr>
      <w:r w:rsidRPr="007E1ECE">
        <w:rPr>
          <w:rFonts w:cstheme="minorHAnsi"/>
          <w:b/>
          <w:color w:val="FF0000"/>
        </w:rPr>
        <w:t xml:space="preserve">Data; </w:t>
      </w:r>
      <w:bookmarkStart w:id="5" w:name="_Hlk102639179"/>
      <w:r w:rsidR="007E1ECE">
        <w:rPr>
          <w:rFonts w:cstheme="minorHAnsi"/>
          <w:b/>
          <w:color w:val="FF0000"/>
        </w:rPr>
        <w:t xml:space="preserve"> </w:t>
      </w:r>
      <w:r w:rsidR="005C4A49" w:rsidRPr="007E1ECE">
        <w:rPr>
          <w:rFonts w:cstheme="minorHAnsi"/>
          <w:b/>
          <w:color w:val="FF0000"/>
        </w:rPr>
        <w:t>k</w:t>
      </w:r>
      <w:r w:rsidRPr="007E1ECE">
        <w:rPr>
          <w:rFonts w:cstheme="minorHAnsi"/>
          <w:b/>
          <w:color w:val="FF0000"/>
        </w:rPr>
        <w:t xml:space="preserve">walifikowany podpis elektroniczny </w:t>
      </w:r>
      <w:bookmarkEnd w:id="5"/>
    </w:p>
    <w:p w:rsidR="008020EE" w:rsidRPr="009F233D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9F233D" w:rsidRDefault="008020EE" w:rsidP="007266B4">
      <w:pPr>
        <w:spacing w:line="360" w:lineRule="auto"/>
        <w:rPr>
          <w:rFonts w:cstheme="minorHAnsi"/>
          <w:i/>
          <w:color w:val="000000" w:themeColor="text1"/>
        </w:rPr>
      </w:pPr>
      <w:r w:rsidRPr="009F233D">
        <w:rPr>
          <w:rFonts w:cstheme="minorHAnsi"/>
          <w:b/>
          <w:bCs/>
          <w:color w:val="000000" w:themeColor="text1"/>
        </w:rPr>
        <w:t>Powyższe oświadczenia składa się pod rygorem nieważności, w formie elektronicznej, tj. opatrzonej kwalifikowanym podpisem elektronicznym</w:t>
      </w:r>
    </w:p>
    <w:p w:rsidR="008020EE" w:rsidRPr="009F233D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9F233D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  <w:r w:rsidRPr="009F233D">
        <w:rPr>
          <w:rFonts w:cstheme="minorHAnsi"/>
          <w:b/>
          <w:color w:val="000000" w:themeColor="text1"/>
        </w:rPr>
        <w:t>Oświadczenia podlegają aktualizacji w przypadku wszelkich zmian w tym zakresie</w:t>
      </w:r>
      <w:r w:rsidRPr="009F233D">
        <w:rPr>
          <w:rFonts w:cstheme="minorHAnsi"/>
          <w:color w:val="000000" w:themeColor="text1"/>
        </w:rPr>
        <w:t>.</w:t>
      </w:r>
    </w:p>
    <w:p w:rsidR="008020EE" w:rsidRDefault="008020EE" w:rsidP="007266B4">
      <w:pPr>
        <w:pBdr>
          <w:bottom w:val="single" w:sz="6" w:space="1" w:color="auto"/>
        </w:pBdr>
        <w:spacing w:after="0" w:line="360" w:lineRule="auto"/>
        <w:rPr>
          <w:rFonts w:cstheme="minorHAnsi"/>
          <w:color w:val="000000" w:themeColor="text1"/>
        </w:rPr>
      </w:pPr>
    </w:p>
    <w:p w:rsidR="007E1ECE" w:rsidRDefault="007E1EC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866C0" w:rsidRDefault="007866C0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866C0" w:rsidRPr="009F233D" w:rsidRDefault="007866C0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E1ECE" w:rsidRDefault="008020EE" w:rsidP="007266B4">
      <w:pPr>
        <w:spacing w:after="0" w:line="360" w:lineRule="auto"/>
        <w:rPr>
          <w:rFonts w:cstheme="minorHAnsi"/>
          <w:b/>
          <w:color w:val="000000" w:themeColor="text1"/>
          <w:u w:val="single"/>
        </w:rPr>
      </w:pPr>
      <w:r w:rsidRPr="007E1ECE">
        <w:rPr>
          <w:rFonts w:cstheme="minorHAnsi"/>
          <w:b/>
          <w:color w:val="000000" w:themeColor="text1"/>
          <w:u w:val="single"/>
        </w:rPr>
        <w:t>Stanowisko UZP:</w:t>
      </w:r>
    </w:p>
    <w:p w:rsidR="008020EE" w:rsidRPr="009F233D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</w:rPr>
      </w:pPr>
      <w:r w:rsidRPr="009F233D">
        <w:rPr>
          <w:rFonts w:cstheme="minorHAnsi"/>
          <w:bCs/>
          <w:color w:val="000000" w:themeColor="text1"/>
        </w:rPr>
        <w:t xml:space="preserve">Przykładowe wzory oświadczeń wykonawcy/wykonawcy wspólnie ubiegającego się o udzielenie zamówienia publicznego, składanych na podstawie art. 125 ust. 1 ustawy z dnia 11 września 2019 r. </w:t>
      </w:r>
      <w:r w:rsidRPr="009F233D">
        <w:rPr>
          <w:rFonts w:cstheme="minorHAnsi"/>
          <w:bCs/>
          <w:i/>
          <w:iCs/>
          <w:color w:val="000000" w:themeColor="text1"/>
        </w:rPr>
        <w:t>Prawo zamówień publicznych</w:t>
      </w:r>
      <w:r w:rsidRPr="009F233D">
        <w:rPr>
          <w:rFonts w:cstheme="minorHAnsi"/>
          <w:bCs/>
          <w:color w:val="000000" w:themeColor="text1"/>
        </w:rPr>
        <w:t xml:space="preserve"> (dalej jako: „ustawa </w:t>
      </w:r>
      <w:proofErr w:type="spellStart"/>
      <w:r w:rsidRPr="009F233D">
        <w:rPr>
          <w:rFonts w:cstheme="minorHAnsi"/>
          <w:bCs/>
          <w:color w:val="000000" w:themeColor="text1"/>
        </w:rPr>
        <w:t>Pzp</w:t>
      </w:r>
      <w:proofErr w:type="spellEnd"/>
      <w:r w:rsidRPr="009F233D">
        <w:rPr>
          <w:rFonts w:cstheme="minorHAnsi"/>
          <w:bCs/>
          <w:color w:val="000000" w:themeColor="text1"/>
        </w:rPr>
        <w:t xml:space="preserve">). Dokument może być wykorzystany w postępowaniach o udzielenie zamówienia publicznego </w:t>
      </w:r>
      <w:r w:rsidRPr="009F233D">
        <w:rPr>
          <w:rFonts w:cstheme="minorHAnsi"/>
          <w:b/>
          <w:bCs/>
          <w:color w:val="000000" w:themeColor="text1"/>
        </w:rPr>
        <w:t>o wartości równej lub przekraczającej progi unijne</w:t>
      </w:r>
      <w:r w:rsidRPr="009F233D">
        <w:rPr>
          <w:rFonts w:cstheme="minorHAnsi"/>
          <w:bCs/>
          <w:color w:val="000000" w:themeColor="text1"/>
        </w:rPr>
        <w:t xml:space="preserve">. 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</w:rPr>
      </w:pPr>
      <w:r w:rsidRPr="009F233D">
        <w:rPr>
          <w:rFonts w:cstheme="minorHAnsi"/>
          <w:bCs/>
          <w:color w:val="000000" w:themeColor="text1"/>
        </w:rPr>
        <w:t xml:space="preserve">Stosownie do art. 63 ust. 1 ustawy </w:t>
      </w:r>
      <w:proofErr w:type="spellStart"/>
      <w:r w:rsidRPr="009F233D">
        <w:rPr>
          <w:rFonts w:cstheme="minorHAnsi"/>
          <w:bCs/>
          <w:color w:val="000000" w:themeColor="text1"/>
        </w:rPr>
        <w:t>Pzp</w:t>
      </w:r>
      <w:proofErr w:type="spellEnd"/>
      <w:r w:rsidRPr="009F233D">
        <w:rPr>
          <w:rFonts w:cstheme="minorHAnsi"/>
          <w:bCs/>
          <w:color w:val="000000" w:themeColor="text1"/>
        </w:rPr>
        <w:t xml:space="preserve">, oświadczenia powinny być złożone, pod rygorem nieważności, w formie elektronicznej, tj. opatrzonej kwalifikowanym podpisem elektronicznym. 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9F233D">
        <w:rPr>
          <w:rFonts w:cstheme="minorHAnsi"/>
          <w:b/>
          <w:color w:val="000000" w:themeColor="text1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9F233D">
        <w:rPr>
          <w:rFonts w:cstheme="minorHAnsi"/>
          <w:color w:val="000000" w:themeColor="text1"/>
        </w:rPr>
        <w:t xml:space="preserve">. 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</w:rPr>
      </w:pPr>
      <w:r w:rsidRPr="009F233D">
        <w:rPr>
          <w:rFonts w:cstheme="minorHAnsi"/>
          <w:color w:val="000000" w:themeColor="text1"/>
        </w:rPr>
        <w:t xml:space="preserve">Zgodnie z treścią ww. przepisu, </w:t>
      </w:r>
      <w:r w:rsidRPr="009F233D">
        <w:rPr>
          <w:rFonts w:eastAsia="Times New Roman" w:cstheme="minorHAnsi"/>
          <w:b/>
          <w:bCs/>
          <w:color w:val="000000" w:themeColor="text1"/>
          <w:lang w:eastAsia="pl-PL"/>
        </w:rPr>
        <w:t xml:space="preserve">zakazuje się </w:t>
      </w:r>
      <w:r w:rsidRPr="009F233D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 xml:space="preserve">udzielania </w:t>
      </w:r>
      <w:r w:rsidRPr="009F233D">
        <w:rPr>
          <w:rFonts w:eastAsia="Times New Roman" w:cstheme="minorHAnsi"/>
          <w:b/>
          <w:bCs/>
          <w:color w:val="000000" w:themeColor="text1"/>
          <w:lang w:eastAsia="pl-PL"/>
        </w:rPr>
        <w:t xml:space="preserve">lub </w:t>
      </w:r>
      <w:r w:rsidRPr="009F233D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>dalszego wykonywania</w:t>
      </w:r>
      <w:r w:rsidRPr="009F233D">
        <w:rPr>
          <w:rFonts w:eastAsia="Times New Roman" w:cstheme="minorHAnsi"/>
          <w:b/>
          <w:bCs/>
          <w:color w:val="000000" w:themeColor="text1"/>
          <w:lang w:eastAsia="pl-PL"/>
        </w:rPr>
        <w:t xml:space="preserve"> wszelkich zamówień publicznych lub koncesji objętych zakresem dyrektyw w sprawie zamówień publicznych</w:t>
      </w:r>
      <w:r w:rsidRPr="009F233D">
        <w:rPr>
          <w:rFonts w:eastAsia="Times New Roman" w:cstheme="minorHAnsi"/>
          <w:color w:val="000000" w:themeColor="text1"/>
          <w:lang w:eastAsia="pl-PL"/>
        </w:rPr>
        <w:t xml:space="preserve">, tj. </w:t>
      </w:r>
      <w:r w:rsidRPr="009F233D">
        <w:rPr>
          <w:rFonts w:eastAsia="Times New Roman" w:cstheme="minorHAnsi"/>
          <w:bCs/>
          <w:color w:val="000000" w:themeColor="text1"/>
          <w:lang w:eastAsia="pl-PL"/>
        </w:rPr>
        <w:t>dyrektywy Parlamentu Europejskiego i Rady 2014/23/UE z dnia 26 lutego 2014 r. w sprawie udzielania koncesji (Dz. Urz. UE L 94 z 28.3.2014, str. 1)</w:t>
      </w:r>
      <w:r w:rsidRPr="009F233D">
        <w:rPr>
          <w:rFonts w:eastAsia="Times New Roman" w:cstheme="minorHAnsi"/>
          <w:color w:val="000000" w:themeColor="text1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9F233D">
        <w:rPr>
          <w:rFonts w:eastAsia="Times New Roman" w:cstheme="minorHAnsi"/>
          <w:bCs/>
          <w:color w:val="000000" w:themeColor="text1"/>
          <w:lang w:eastAsia="pl-PL"/>
        </w:rPr>
        <w:t>Parlamentu Europejskiego i Rady 2014/25/UE z dnia 26 lutego 2014 r. w sprawie udzielania zamówień</w:t>
      </w:r>
      <w:r w:rsidRPr="009F233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9F233D">
        <w:rPr>
          <w:rFonts w:eastAsia="Times New Roman" w:cstheme="minorHAnsi"/>
          <w:bCs/>
          <w:color w:val="000000" w:themeColor="text1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9F233D">
        <w:rPr>
          <w:rFonts w:eastAsia="Times New Roman" w:cstheme="minorHAnsi"/>
          <w:color w:val="000000" w:themeColor="text1"/>
          <w:lang w:eastAsia="pl-PL"/>
        </w:rPr>
        <w:t xml:space="preserve"> (dalej jako: dyrektywa 2014/25/UE), oraz </w:t>
      </w:r>
      <w:r w:rsidRPr="009F233D">
        <w:rPr>
          <w:rFonts w:eastAsia="Times New Roman" w:cstheme="minorHAnsi"/>
          <w:bCs/>
          <w:color w:val="000000" w:themeColor="text1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9F233D">
        <w:rPr>
          <w:rFonts w:eastAsia="Times New Roman" w:cstheme="minorHAnsi"/>
          <w:color w:val="000000" w:themeColor="text1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9F233D">
        <w:rPr>
          <w:rFonts w:eastAsia="Times New Roman" w:cstheme="minorHAnsi"/>
          <w:b/>
          <w:bCs/>
          <w:color w:val="000000" w:themeColor="text1"/>
          <w:lang w:eastAsia="pl-PL"/>
        </w:rPr>
        <w:t>na rzecz lub z udziałem: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233D">
        <w:rPr>
          <w:rFonts w:eastAsia="Times New Roman" w:cstheme="minorHAnsi"/>
          <w:b/>
          <w:bCs/>
          <w:color w:val="000000" w:themeColor="text1"/>
          <w:lang w:eastAsia="pl-PL"/>
        </w:rPr>
        <w:t>1) obywateli rosyjskich lub osób fizycznych lub prawnych, podmiotów lub organów z siedzibą w Rosji;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</w:rPr>
      </w:pPr>
      <w:r w:rsidRPr="009F233D">
        <w:rPr>
          <w:rFonts w:cstheme="minorHAnsi"/>
          <w:b/>
          <w:bCs/>
          <w:color w:val="000000" w:themeColor="text1"/>
        </w:rPr>
        <w:t xml:space="preserve">2) </w:t>
      </w:r>
      <w:r w:rsidRPr="009F233D">
        <w:rPr>
          <w:rFonts w:eastAsia="Times New Roman" w:cstheme="minorHAnsi"/>
          <w:b/>
          <w:bCs/>
          <w:color w:val="000000" w:themeColor="text1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233D">
        <w:rPr>
          <w:rFonts w:eastAsia="Times New Roman" w:cstheme="minorHAnsi"/>
          <w:b/>
          <w:bCs/>
          <w:color w:val="000000" w:themeColor="text1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233D">
        <w:rPr>
          <w:rFonts w:eastAsia="Times New Roman" w:cstheme="minorHAnsi"/>
          <w:b/>
          <w:bCs/>
          <w:color w:val="000000" w:themeColor="text1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9F233D">
        <w:rPr>
          <w:rFonts w:eastAsia="Times New Roman" w:cstheme="minorHAnsi"/>
          <w:color w:val="000000" w:themeColor="text1"/>
          <w:lang w:eastAsia="pl-PL"/>
        </w:rPr>
        <w:t xml:space="preserve">W myśl art. 125 ust. 2 ustawy </w:t>
      </w:r>
      <w:proofErr w:type="spellStart"/>
      <w:r w:rsidRPr="009F233D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9F233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9F233D">
        <w:rPr>
          <w:rFonts w:cstheme="minorHAnsi"/>
          <w:bCs/>
          <w:color w:val="000000" w:themeColor="text1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9F233D">
        <w:rPr>
          <w:rFonts w:eastAsia="Times New Roman" w:cstheme="minorHAnsi"/>
          <w:color w:val="000000" w:themeColor="text1"/>
          <w:lang w:eastAsia="pl-PL"/>
        </w:rPr>
        <w:t xml:space="preserve">Jednolitego Europejskiego Dokument Zamówienia (JEDZ), </w:t>
      </w:r>
      <w:r w:rsidRPr="009F233D">
        <w:rPr>
          <w:rFonts w:cstheme="minorHAnsi"/>
          <w:bCs/>
          <w:color w:val="000000" w:themeColor="text1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9F233D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9F233D">
        <w:rPr>
          <w:rFonts w:eastAsia="Times New Roman" w:cstheme="minorHAnsi"/>
          <w:color w:val="000000" w:themeColor="text1"/>
          <w:lang w:eastAsia="pl-PL"/>
        </w:rPr>
        <w:t xml:space="preserve">Niemniej jednak z uwagi na fakt, że </w:t>
      </w:r>
      <w:r w:rsidRPr="009F233D">
        <w:rPr>
          <w:rFonts w:eastAsia="Times New Roman" w:cstheme="minorHAnsi"/>
          <w:b/>
          <w:color w:val="000000" w:themeColor="text1"/>
          <w:lang w:eastAsia="pl-PL"/>
        </w:rPr>
        <w:t xml:space="preserve">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9F233D">
        <w:rPr>
          <w:rFonts w:eastAsia="Times New Roman" w:cstheme="minorHAnsi"/>
          <w:color w:val="000000" w:themeColor="text1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9F233D">
        <w:rPr>
          <w:rFonts w:eastAsia="Times New Roman" w:cstheme="minorHAnsi"/>
          <w:color w:val="000000" w:themeColor="text1"/>
          <w:lang w:eastAsia="pl-PL"/>
        </w:rPr>
        <w:t xml:space="preserve">Podkreślenia wymaga, że powyższy </w:t>
      </w:r>
      <w:r w:rsidRPr="009F233D">
        <w:rPr>
          <w:rFonts w:eastAsia="Times New Roman" w:cstheme="minorHAnsi"/>
          <w:b/>
          <w:color w:val="000000" w:themeColor="text1"/>
          <w:lang w:eastAsia="pl-PL"/>
        </w:rPr>
        <w:t>zakaz obowiązuje również na etapie realizacji zamówienia, w związku z czym na wykonawcę należy nałożyć obowiązek aktualizacji stosownych oświadczeń w przypadku wszelkich zmian w tym zakresie.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9F233D">
        <w:rPr>
          <w:rFonts w:cstheme="minorHAnsi"/>
          <w:b/>
          <w:color w:val="000000" w:themeColor="text1"/>
        </w:rPr>
        <w:t xml:space="preserve">Treść dokumentu uwzględnia również oświadczenie o niepodleganiu wykluczenia z postępowania na podstawie art. 7 ust. 1 ustawy </w:t>
      </w:r>
      <w:r w:rsidRPr="009F233D">
        <w:rPr>
          <w:rStyle w:val="Uwydatnienie"/>
          <w:rFonts w:cstheme="minorHAnsi"/>
          <w:b/>
          <w:color w:val="000000" w:themeColor="text1"/>
        </w:rPr>
        <w:t>o szczególnych rozwiązaniach w zakresie przeciwdziałania wspieraniu agresji na Ukrainę oraz służących ochronie bezpieczeństwa narodowego</w:t>
      </w:r>
      <w:r w:rsidRPr="009F233D">
        <w:rPr>
          <w:rFonts w:cstheme="minorHAnsi"/>
          <w:color w:val="000000" w:themeColor="text1"/>
        </w:rPr>
        <w:t xml:space="preserve"> (Dz. U. z 2022 r., poz. 835, dalej jako: „ustawa”). Zgodnie z treścią ww. przepisu, </w:t>
      </w:r>
      <w:r w:rsidRPr="009F233D">
        <w:rPr>
          <w:rFonts w:eastAsia="Times New Roman" w:cstheme="minorHAnsi"/>
          <w:color w:val="000000" w:themeColor="text1"/>
          <w:lang w:eastAsia="pl-PL"/>
        </w:rPr>
        <w:t xml:space="preserve">z postępowania o udzielenie zamówienia publicznego lub konkursu prowadzonego na podstawie ustawy </w:t>
      </w:r>
      <w:proofErr w:type="spellStart"/>
      <w:r w:rsidRPr="009F233D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9F233D">
        <w:rPr>
          <w:rFonts w:eastAsia="Times New Roman" w:cstheme="minorHAnsi"/>
          <w:color w:val="000000" w:themeColor="text1"/>
          <w:lang w:eastAsia="pl-PL"/>
        </w:rPr>
        <w:t xml:space="preserve"> wyklucza się: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9F233D">
        <w:rPr>
          <w:rFonts w:eastAsia="Times New Roman" w:cstheme="minorHAnsi"/>
          <w:color w:val="000000" w:themeColor="text1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9F233D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9F233D">
        <w:rPr>
          <w:rFonts w:eastAsia="Times New Roman" w:cstheme="minorHAnsi"/>
          <w:color w:val="000000" w:themeColor="text1"/>
          <w:lang w:eastAsia="pl-PL"/>
        </w:rPr>
        <w:t xml:space="preserve"> 3 ustawy;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9F233D">
        <w:rPr>
          <w:rFonts w:cstheme="minorHAnsi"/>
          <w:color w:val="000000" w:themeColor="text1"/>
        </w:rPr>
        <w:t xml:space="preserve">2) </w:t>
      </w:r>
      <w:r w:rsidRPr="009F233D">
        <w:rPr>
          <w:rFonts w:eastAsia="Times New Roman" w:cstheme="minorHAnsi"/>
          <w:color w:val="000000" w:themeColor="text1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9F233D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9F233D">
        <w:rPr>
          <w:rFonts w:eastAsia="Times New Roman" w:cstheme="minorHAnsi"/>
          <w:color w:val="000000" w:themeColor="text1"/>
          <w:lang w:eastAsia="pl-PL"/>
        </w:rPr>
        <w:t xml:space="preserve"> 3 ustawy;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9F233D">
        <w:rPr>
          <w:rFonts w:eastAsia="Times New Roman" w:cstheme="minorHAnsi"/>
          <w:color w:val="000000" w:themeColor="text1"/>
          <w:lang w:eastAsia="pl-PL"/>
        </w:rPr>
        <w:t xml:space="preserve">3) wykonawcę oraz uczestnika konkursu, którego jednostką dominującą w rozumieniu art. 3 ust. 1 </w:t>
      </w:r>
      <w:proofErr w:type="spellStart"/>
      <w:r w:rsidRPr="009F233D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9F233D">
        <w:rPr>
          <w:rFonts w:eastAsia="Times New Roman" w:cstheme="minorHAnsi"/>
          <w:color w:val="000000" w:themeColor="text1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9F233D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9F233D">
        <w:rPr>
          <w:rFonts w:eastAsia="Times New Roman" w:cstheme="minorHAnsi"/>
          <w:color w:val="000000" w:themeColor="text1"/>
          <w:lang w:eastAsia="pl-PL"/>
        </w:rPr>
        <w:t xml:space="preserve"> 3 ustawy.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9F233D">
        <w:rPr>
          <w:rFonts w:eastAsia="Times New Roman" w:cstheme="minorHAnsi"/>
          <w:color w:val="000000" w:themeColor="text1"/>
          <w:lang w:eastAsia="pl-PL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:rsidR="008020EE" w:rsidRPr="009F233D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9F233D">
        <w:rPr>
          <w:rFonts w:cstheme="minorHAnsi"/>
          <w:color w:val="000000" w:themeColor="text1"/>
        </w:rPr>
        <w:t xml:space="preserve">Więcej informacji na temat art. 5k rozporządzenia 833/2014 w brzmieniu nadanym rozporządzeniem 2022/576 oraz ustawy </w:t>
      </w:r>
      <w:r w:rsidRPr="009F233D">
        <w:rPr>
          <w:rFonts w:cstheme="minorHAnsi"/>
          <w:i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9F233D">
        <w:rPr>
          <w:rFonts w:cstheme="minorHAnsi"/>
          <w:color w:val="000000" w:themeColor="text1"/>
        </w:rPr>
        <w:t xml:space="preserve"> znajduje się na stronie internetowej Urzędu Zamówień Publicznych, w zakładce „Ukraina”: </w:t>
      </w:r>
      <w:hyperlink r:id="rId11" w:history="1">
        <w:r w:rsidRPr="009F233D">
          <w:rPr>
            <w:rStyle w:val="Hipercze"/>
            <w:rFonts w:cstheme="minorHAnsi"/>
            <w:color w:val="000000" w:themeColor="text1"/>
          </w:rPr>
          <w:t>https://www.uzp.gov.pl/ukraina/komunikaty/ogolnounijny-zakaz-udzialu-rosyjskich-wykonawcow-w-zamowieniach-publicznych-i-koncesjach2</w:t>
        </w:r>
      </w:hyperlink>
      <w:r w:rsidRPr="009F233D">
        <w:rPr>
          <w:rFonts w:cstheme="minorHAnsi"/>
          <w:color w:val="000000" w:themeColor="text1"/>
        </w:rPr>
        <w:t xml:space="preserve"> oraz </w:t>
      </w:r>
      <w:hyperlink r:id="rId12" w:history="1">
        <w:r w:rsidRPr="009F233D">
          <w:rPr>
            <w:rStyle w:val="Hipercze"/>
            <w:rFonts w:cstheme="minorHAnsi"/>
            <w:color w:val="000000" w:themeColor="text1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9F233D">
        <w:rPr>
          <w:rFonts w:cstheme="minorHAnsi"/>
          <w:color w:val="000000" w:themeColor="text1"/>
        </w:rPr>
        <w:t xml:space="preserve"> Pytania i odpowiedzi dotyczące ww. podstaw wykluczenia dostępne są pod adresem: </w:t>
      </w:r>
      <w:hyperlink r:id="rId13" w:history="1">
        <w:r w:rsidRPr="009F233D">
          <w:rPr>
            <w:rStyle w:val="Hipercze"/>
            <w:rFonts w:cstheme="minorHAnsi"/>
            <w:color w:val="000000" w:themeColor="text1"/>
          </w:rPr>
          <w:t>https://www.uzp.gov.pl/ukraina/pytania-i-odpowiedzi</w:t>
        </w:r>
      </w:hyperlink>
    </w:p>
    <w:p w:rsidR="008020EE" w:rsidRPr="007266B4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rPr>
          <w:rFonts w:cstheme="minorHAnsi"/>
          <w:bCs/>
          <w:color w:val="000000" w:themeColor="text1"/>
        </w:rPr>
      </w:pPr>
      <w:r w:rsidRPr="009F233D">
        <w:rPr>
          <w:rFonts w:cstheme="minorHAnsi"/>
          <w:bCs/>
          <w:color w:val="000000" w:themeColor="text1"/>
        </w:rPr>
        <w:t>Stan prawny na dzień: 06.05.2022 r.</w:t>
      </w:r>
      <w:r w:rsidRPr="007266B4">
        <w:rPr>
          <w:rFonts w:cstheme="minorHAnsi"/>
          <w:bCs/>
          <w:color w:val="000000" w:themeColor="text1"/>
        </w:rPr>
        <w:t xml:space="preserve"> </w:t>
      </w:r>
    </w:p>
    <w:p w:rsidR="008020EE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187328" w:rsidRDefault="00187328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187328" w:rsidRPr="00E77236" w:rsidRDefault="00187328" w:rsidP="00187328">
      <w:pPr>
        <w:spacing w:line="360" w:lineRule="auto"/>
        <w:rPr>
          <w:rFonts w:cstheme="minorHAnsi"/>
          <w:b/>
          <w:color w:val="FF0000"/>
        </w:rPr>
      </w:pPr>
      <w:r w:rsidRPr="00E77236">
        <w:rPr>
          <w:rFonts w:cstheme="minorHAnsi"/>
          <w:b/>
          <w:color w:val="FF0000"/>
        </w:rPr>
        <w:t xml:space="preserve">dokument sporządzany jest w formie elektronicznej </w:t>
      </w:r>
    </w:p>
    <w:p w:rsidR="00187328" w:rsidRPr="00E77236" w:rsidRDefault="00187328" w:rsidP="00187328">
      <w:pPr>
        <w:spacing w:line="360" w:lineRule="auto"/>
        <w:rPr>
          <w:rFonts w:cstheme="minorHAnsi"/>
          <w:b/>
          <w:color w:val="FF0000"/>
        </w:rPr>
      </w:pPr>
      <w:r w:rsidRPr="00E77236">
        <w:rPr>
          <w:rFonts w:cstheme="minorHAnsi"/>
          <w:b/>
          <w:color w:val="FF0000"/>
        </w:rPr>
        <w:t xml:space="preserve">i podpisywany kwalifikowanym podpisem elektronicznym </w:t>
      </w:r>
    </w:p>
    <w:p w:rsidR="00187328" w:rsidRPr="00E77236" w:rsidRDefault="00187328" w:rsidP="00187328">
      <w:pPr>
        <w:spacing w:line="360" w:lineRule="auto"/>
        <w:rPr>
          <w:rFonts w:cstheme="minorHAnsi"/>
          <w:b/>
          <w:color w:val="FF0000"/>
        </w:rPr>
      </w:pPr>
      <w:r w:rsidRPr="00E77236">
        <w:rPr>
          <w:rFonts w:cstheme="minorHAnsi"/>
          <w:b/>
          <w:color w:val="FF0000"/>
        </w:rPr>
        <w:t>osoby uprawnionej do reprezentacji Wykonawcy</w:t>
      </w:r>
    </w:p>
    <w:p w:rsidR="00187328" w:rsidRPr="007266B4" w:rsidRDefault="00187328" w:rsidP="007266B4">
      <w:pPr>
        <w:spacing w:after="0" w:line="360" w:lineRule="auto"/>
        <w:rPr>
          <w:rFonts w:cstheme="minorHAnsi"/>
          <w:color w:val="000000" w:themeColor="text1"/>
        </w:rPr>
      </w:pPr>
    </w:p>
    <w:sectPr w:rsidR="00187328" w:rsidRPr="007266B4" w:rsidSect="00174D6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85" w:rsidRDefault="00170985" w:rsidP="00EF45B6">
      <w:pPr>
        <w:spacing w:after="0" w:line="240" w:lineRule="auto"/>
      </w:pPr>
      <w:r>
        <w:separator/>
      </w:r>
    </w:p>
  </w:endnote>
  <w:endnote w:type="continuationSeparator" w:id="0">
    <w:p w:rsidR="00170985" w:rsidRDefault="001709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85" w:rsidRDefault="00170985" w:rsidP="00EF45B6">
      <w:pPr>
        <w:spacing w:after="0" w:line="240" w:lineRule="auto"/>
      </w:pPr>
      <w:r>
        <w:separator/>
      </w:r>
    </w:p>
  </w:footnote>
  <w:footnote w:type="continuationSeparator" w:id="0">
    <w:p w:rsidR="00170985" w:rsidRDefault="00170985" w:rsidP="00EF45B6">
      <w:pPr>
        <w:spacing w:after="0" w:line="240" w:lineRule="auto"/>
      </w:pPr>
      <w:r>
        <w:continuationSeparator/>
      </w:r>
    </w:p>
  </w:footnote>
  <w:footnote w:id="1">
    <w:p w:rsidR="00170985" w:rsidRPr="00B929A1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70985" w:rsidRPr="00B929A1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70985" w:rsidRPr="004E3F67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70985" w:rsidRDefault="00170985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7E1ECE" w:rsidRDefault="007E1EC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E1ECE" w:rsidRPr="00896587" w:rsidRDefault="007E1EC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31" w:rsidRPr="008B3001" w:rsidRDefault="00C55831" w:rsidP="00C55831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D82FE2" w:rsidRDefault="00C55831" w:rsidP="00C55831">
    <w:pPr>
      <w:pStyle w:val="Nagwek"/>
      <w:rPr>
        <w:rFonts w:cstheme="minorHAnsi"/>
        <w:color w:val="000000" w:themeColor="text1"/>
      </w:rPr>
    </w:pPr>
    <w:r w:rsidRPr="00981821">
      <w:rPr>
        <w:rFonts w:cstheme="minorHAnsi"/>
        <w:color w:val="000000"/>
      </w:rPr>
      <w:t xml:space="preserve"> „Przeprowadzenie 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.2022</w:t>
    </w:r>
  </w:p>
  <w:p w:rsidR="00C55831" w:rsidRDefault="00C55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62DB4"/>
    <w:rsid w:val="00074793"/>
    <w:rsid w:val="0008372E"/>
    <w:rsid w:val="000B07BD"/>
    <w:rsid w:val="000B1DB3"/>
    <w:rsid w:val="000F1021"/>
    <w:rsid w:val="00101E83"/>
    <w:rsid w:val="00142A52"/>
    <w:rsid w:val="00163825"/>
    <w:rsid w:val="00164500"/>
    <w:rsid w:val="00170985"/>
    <w:rsid w:val="00174D64"/>
    <w:rsid w:val="00187328"/>
    <w:rsid w:val="001878D7"/>
    <w:rsid w:val="001A0D70"/>
    <w:rsid w:val="001A1958"/>
    <w:rsid w:val="001B697E"/>
    <w:rsid w:val="001C7622"/>
    <w:rsid w:val="001D4BE2"/>
    <w:rsid w:val="001F2038"/>
    <w:rsid w:val="00205F16"/>
    <w:rsid w:val="0021086B"/>
    <w:rsid w:val="00210D89"/>
    <w:rsid w:val="00244D67"/>
    <w:rsid w:val="00252230"/>
    <w:rsid w:val="00274196"/>
    <w:rsid w:val="00275181"/>
    <w:rsid w:val="002B39C8"/>
    <w:rsid w:val="002B5217"/>
    <w:rsid w:val="002C4F89"/>
    <w:rsid w:val="002E308D"/>
    <w:rsid w:val="0031511B"/>
    <w:rsid w:val="00325FD5"/>
    <w:rsid w:val="00326360"/>
    <w:rsid w:val="0034067C"/>
    <w:rsid w:val="00353215"/>
    <w:rsid w:val="00363404"/>
    <w:rsid w:val="00393E8B"/>
    <w:rsid w:val="003964F0"/>
    <w:rsid w:val="003A0825"/>
    <w:rsid w:val="003A1B2A"/>
    <w:rsid w:val="003B20E0"/>
    <w:rsid w:val="003B41EA"/>
    <w:rsid w:val="003B4583"/>
    <w:rsid w:val="003F554E"/>
    <w:rsid w:val="00401083"/>
    <w:rsid w:val="004337E3"/>
    <w:rsid w:val="0044633B"/>
    <w:rsid w:val="0045071B"/>
    <w:rsid w:val="004511DC"/>
    <w:rsid w:val="004531E9"/>
    <w:rsid w:val="00462D74"/>
    <w:rsid w:val="004709E7"/>
    <w:rsid w:val="00473DE0"/>
    <w:rsid w:val="004E30CE"/>
    <w:rsid w:val="004E4476"/>
    <w:rsid w:val="00511DB8"/>
    <w:rsid w:val="00515797"/>
    <w:rsid w:val="00520931"/>
    <w:rsid w:val="0053177A"/>
    <w:rsid w:val="00575189"/>
    <w:rsid w:val="005773E6"/>
    <w:rsid w:val="00582123"/>
    <w:rsid w:val="0058563A"/>
    <w:rsid w:val="00595A93"/>
    <w:rsid w:val="005B775F"/>
    <w:rsid w:val="005C4A49"/>
    <w:rsid w:val="005D53C6"/>
    <w:rsid w:val="005D6FD6"/>
    <w:rsid w:val="005E5605"/>
    <w:rsid w:val="005F269B"/>
    <w:rsid w:val="0060174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66B4"/>
    <w:rsid w:val="00735F5B"/>
    <w:rsid w:val="007564A2"/>
    <w:rsid w:val="00760BF1"/>
    <w:rsid w:val="00760CC0"/>
    <w:rsid w:val="007648CC"/>
    <w:rsid w:val="007866C0"/>
    <w:rsid w:val="007A3CD9"/>
    <w:rsid w:val="007A5B1D"/>
    <w:rsid w:val="007B483A"/>
    <w:rsid w:val="007C686D"/>
    <w:rsid w:val="007E1ECE"/>
    <w:rsid w:val="007E496E"/>
    <w:rsid w:val="007F3CFE"/>
    <w:rsid w:val="007F4003"/>
    <w:rsid w:val="008020EE"/>
    <w:rsid w:val="00806332"/>
    <w:rsid w:val="00830142"/>
    <w:rsid w:val="00830BFB"/>
    <w:rsid w:val="00834047"/>
    <w:rsid w:val="00835AA4"/>
    <w:rsid w:val="00840D4F"/>
    <w:rsid w:val="0084509A"/>
    <w:rsid w:val="00865841"/>
    <w:rsid w:val="0087106E"/>
    <w:rsid w:val="008A3178"/>
    <w:rsid w:val="008D0E7E"/>
    <w:rsid w:val="008F60AE"/>
    <w:rsid w:val="008F60E6"/>
    <w:rsid w:val="009067DC"/>
    <w:rsid w:val="0091611E"/>
    <w:rsid w:val="00935C15"/>
    <w:rsid w:val="00955069"/>
    <w:rsid w:val="009561D0"/>
    <w:rsid w:val="009A0A1A"/>
    <w:rsid w:val="009A110B"/>
    <w:rsid w:val="009A138B"/>
    <w:rsid w:val="009B76EC"/>
    <w:rsid w:val="009D26F2"/>
    <w:rsid w:val="009F233D"/>
    <w:rsid w:val="00A0641D"/>
    <w:rsid w:val="00A06888"/>
    <w:rsid w:val="00A1105A"/>
    <w:rsid w:val="00A21AF8"/>
    <w:rsid w:val="00A33E48"/>
    <w:rsid w:val="00A478EF"/>
    <w:rsid w:val="00A53224"/>
    <w:rsid w:val="00A841EE"/>
    <w:rsid w:val="00A940AE"/>
    <w:rsid w:val="00AB19B5"/>
    <w:rsid w:val="00AB4BEB"/>
    <w:rsid w:val="00AC6DF2"/>
    <w:rsid w:val="00AD57EB"/>
    <w:rsid w:val="00AE6C26"/>
    <w:rsid w:val="00B076D6"/>
    <w:rsid w:val="00B106C3"/>
    <w:rsid w:val="00B406D1"/>
    <w:rsid w:val="00B41529"/>
    <w:rsid w:val="00B56386"/>
    <w:rsid w:val="00B81D52"/>
    <w:rsid w:val="00B86AFF"/>
    <w:rsid w:val="00BA798A"/>
    <w:rsid w:val="00C012D2"/>
    <w:rsid w:val="00C36402"/>
    <w:rsid w:val="00C40BD1"/>
    <w:rsid w:val="00C449A1"/>
    <w:rsid w:val="00C5583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247B4"/>
    <w:rsid w:val="00D37BC3"/>
    <w:rsid w:val="00D556E3"/>
    <w:rsid w:val="00D6317D"/>
    <w:rsid w:val="00D82FE2"/>
    <w:rsid w:val="00D91691"/>
    <w:rsid w:val="00D92243"/>
    <w:rsid w:val="00D9619E"/>
    <w:rsid w:val="00DD39BE"/>
    <w:rsid w:val="00DF4767"/>
    <w:rsid w:val="00E10B15"/>
    <w:rsid w:val="00E22985"/>
    <w:rsid w:val="00E31ED0"/>
    <w:rsid w:val="00E34D47"/>
    <w:rsid w:val="00EC5C90"/>
    <w:rsid w:val="00EF45B6"/>
    <w:rsid w:val="00EF7F7F"/>
    <w:rsid w:val="00F14423"/>
    <w:rsid w:val="00F3511F"/>
    <w:rsid w:val="00F6589D"/>
    <w:rsid w:val="00F6602C"/>
    <w:rsid w:val="00F90528"/>
    <w:rsid w:val="00FA22ED"/>
    <w:rsid w:val="00FB3729"/>
    <w:rsid w:val="00FC2303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8F60E6"/>
  </w:style>
  <w:style w:type="paragraph" w:styleId="Tekstpodstawowywcity">
    <w:name w:val="Body Text Indent"/>
    <w:basedOn w:val="Normalny"/>
    <w:link w:val="TekstpodstawowywcityZnak"/>
    <w:uiPriority w:val="99"/>
    <w:unhideWhenUsed/>
    <w:rsid w:val="008F60E6"/>
    <w:pPr>
      <w:suppressAutoHyphens/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0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0E6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0E6"/>
  </w:style>
  <w:style w:type="paragraph" w:customStyle="1" w:styleId="Default">
    <w:name w:val="Default"/>
    <w:rsid w:val="008F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6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6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0E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2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zp.gov.pl/ukraina/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ukraina/komunikaty/ogolnounijny-zakaz-udzialu-rosyjskich-wykonawcow-w-zamowieniach-publicznych-i-koncesjach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6.jpg@01D7F59D.F8E7F2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E8B2-F7CA-4C0C-9370-21CBC6DC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2393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monika.elceser</cp:lastModifiedBy>
  <cp:revision>34</cp:revision>
  <dcterms:created xsi:type="dcterms:W3CDTF">2022-05-06T13:13:00Z</dcterms:created>
  <dcterms:modified xsi:type="dcterms:W3CDTF">2022-08-02T11:26:00Z</dcterms:modified>
</cp:coreProperties>
</file>