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0325" w14:textId="43473708" w:rsidR="002A5825" w:rsidRPr="009112C0" w:rsidRDefault="002A5825" w:rsidP="00521B26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12C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577CDF4" wp14:editId="1E171576">
            <wp:simplePos x="0" y="0"/>
            <wp:positionH relativeFrom="margin">
              <wp:align>left</wp:align>
            </wp:positionH>
            <wp:positionV relativeFrom="paragraph">
              <wp:posOffset>-654050</wp:posOffset>
            </wp:positionV>
            <wp:extent cx="5711825" cy="732155"/>
            <wp:effectExtent l="0" t="0" r="3175" b="0"/>
            <wp:wrapNone/>
            <wp:docPr id="1434885048" name="Obraz 1434885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PO_barwy RP_NextGenerationEU_poziom_zestawienie_podstawowe_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634A9" w14:textId="77777777" w:rsidR="00971819" w:rsidRDefault="00971819" w:rsidP="00971819">
      <w:pPr>
        <w:pStyle w:val="Akapitzlist"/>
        <w:spacing w:before="120" w:after="120"/>
        <w:ind w:left="2160"/>
        <w:jc w:val="center"/>
        <w:rPr>
          <w:rFonts w:asciiTheme="minorHAnsi" w:hAnsiTheme="minorHAnsi" w:cstheme="minorHAnsi"/>
          <w:b/>
          <w:bCs/>
        </w:rPr>
      </w:pPr>
    </w:p>
    <w:p w14:paraId="6CA6F648" w14:textId="18C6738B" w:rsidR="00971819" w:rsidRPr="000D6C6C" w:rsidRDefault="00EE4125" w:rsidP="00441DDD">
      <w:pPr>
        <w:jc w:val="center"/>
        <w:rPr>
          <w:rFonts w:asciiTheme="minorHAnsi" w:hAnsiTheme="minorHAnsi" w:cstheme="minorHAnsi"/>
          <w:b/>
          <w:bCs/>
        </w:rPr>
      </w:pPr>
      <w:bookmarkStart w:id="0" w:name="_Hlk204763873"/>
      <w:r w:rsidRPr="000D6C6C">
        <w:rPr>
          <w:rFonts w:asciiTheme="minorHAnsi" w:hAnsiTheme="minorHAnsi" w:cstheme="minorHAnsi"/>
          <w:b/>
          <w:bCs/>
        </w:rPr>
        <w:t>Wręczenie</w:t>
      </w:r>
      <w:r w:rsidR="00C806E7" w:rsidRPr="000D6C6C">
        <w:rPr>
          <w:rFonts w:asciiTheme="minorHAnsi" w:hAnsiTheme="minorHAnsi" w:cstheme="minorHAnsi"/>
          <w:b/>
          <w:bCs/>
        </w:rPr>
        <w:t xml:space="preserve"> um</w:t>
      </w:r>
      <w:r w:rsidR="00E029B9" w:rsidRPr="000D6C6C">
        <w:rPr>
          <w:rFonts w:asciiTheme="minorHAnsi" w:hAnsiTheme="minorHAnsi" w:cstheme="minorHAnsi"/>
          <w:b/>
          <w:bCs/>
        </w:rPr>
        <w:t>ów</w:t>
      </w:r>
      <w:r w:rsidR="00641A4D" w:rsidRPr="000D6C6C">
        <w:rPr>
          <w:rFonts w:asciiTheme="minorHAnsi" w:hAnsiTheme="minorHAnsi" w:cstheme="minorHAnsi"/>
          <w:b/>
          <w:bCs/>
        </w:rPr>
        <w:t xml:space="preserve"> </w:t>
      </w:r>
      <w:r w:rsidR="00BE20B4" w:rsidRPr="000D6C6C">
        <w:rPr>
          <w:rFonts w:asciiTheme="minorHAnsi" w:hAnsiTheme="minorHAnsi" w:cstheme="minorHAnsi"/>
          <w:b/>
          <w:bCs/>
        </w:rPr>
        <w:t>w ramach</w:t>
      </w:r>
      <w:bookmarkStart w:id="1" w:name="_Hlk204248539"/>
      <w:r w:rsidR="00441DDD" w:rsidRPr="000D6C6C">
        <w:rPr>
          <w:rFonts w:asciiTheme="minorHAnsi" w:hAnsiTheme="minorHAnsi" w:cstheme="minorHAnsi"/>
          <w:b/>
          <w:bCs/>
        </w:rPr>
        <w:t>:</w:t>
      </w:r>
    </w:p>
    <w:p w14:paraId="48661968" w14:textId="6170A358" w:rsidR="00971819" w:rsidRPr="000D6C6C" w:rsidRDefault="00971819" w:rsidP="00441DDD">
      <w:pPr>
        <w:pStyle w:val="Akapitzlist"/>
        <w:numPr>
          <w:ilvl w:val="0"/>
          <w:numId w:val="48"/>
        </w:numPr>
        <w:jc w:val="center"/>
        <w:rPr>
          <w:rFonts w:asciiTheme="minorHAnsi" w:hAnsiTheme="minorHAnsi" w:cstheme="minorHAnsi"/>
          <w:b/>
          <w:bCs/>
        </w:rPr>
      </w:pPr>
      <w:r w:rsidRPr="000D6C6C">
        <w:rPr>
          <w:rFonts w:asciiTheme="minorHAnsi" w:hAnsiTheme="minorHAnsi" w:cstheme="minorHAnsi"/>
          <w:b/>
          <w:bCs/>
        </w:rPr>
        <w:t xml:space="preserve">KPO - </w:t>
      </w:r>
      <w:r w:rsidR="00641A4D" w:rsidRPr="000D6C6C">
        <w:rPr>
          <w:rFonts w:asciiTheme="minorHAnsi" w:hAnsiTheme="minorHAnsi" w:cstheme="minorHAnsi"/>
          <w:b/>
          <w:bCs/>
        </w:rPr>
        <w:t>B3.</w:t>
      </w:r>
      <w:r w:rsidR="00832758" w:rsidRPr="000D6C6C">
        <w:rPr>
          <w:rFonts w:asciiTheme="minorHAnsi" w:hAnsiTheme="minorHAnsi" w:cstheme="minorHAnsi"/>
          <w:b/>
          <w:bCs/>
        </w:rPr>
        <w:t>3</w:t>
      </w:r>
      <w:r w:rsidR="00641A4D" w:rsidRPr="000D6C6C">
        <w:rPr>
          <w:rFonts w:asciiTheme="minorHAnsi" w:hAnsiTheme="minorHAnsi" w:cstheme="minorHAnsi"/>
          <w:b/>
          <w:bCs/>
        </w:rPr>
        <w:t xml:space="preserve">.1 </w:t>
      </w:r>
      <w:r w:rsidR="00521B26" w:rsidRPr="000D6C6C">
        <w:rPr>
          <w:rFonts w:asciiTheme="minorHAnsi" w:hAnsiTheme="minorHAnsi" w:cstheme="minorHAnsi"/>
          <w:b/>
          <w:bCs/>
        </w:rPr>
        <w:t>Inwestycje w zwiększenie potencjału zrównoważonej gospodarki wodnej</w:t>
      </w:r>
      <w:r w:rsidR="00FC2BF9" w:rsidRPr="000D6C6C">
        <w:rPr>
          <w:rFonts w:asciiTheme="minorHAnsi" w:hAnsiTheme="minorHAnsi" w:cstheme="minorHAnsi"/>
          <w:b/>
          <w:bCs/>
        </w:rPr>
        <w:t xml:space="preserve"> na obszarach wiejskich</w:t>
      </w:r>
      <w:bookmarkStart w:id="2" w:name="_Hlk204250810"/>
      <w:bookmarkEnd w:id="1"/>
    </w:p>
    <w:bookmarkEnd w:id="0"/>
    <w:bookmarkEnd w:id="2"/>
    <w:p w14:paraId="166C72AD" w14:textId="77777777" w:rsidR="009112C0" w:rsidRPr="009112C0" w:rsidRDefault="009112C0" w:rsidP="00521B26">
      <w:pPr>
        <w:spacing w:before="120" w:after="12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7A51C908" w14:textId="5088783C" w:rsidR="002E6CB6" w:rsidRPr="009112C0" w:rsidRDefault="00971819" w:rsidP="00971819">
      <w:pPr>
        <w:spacing w:before="120" w:after="12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</w:t>
      </w:r>
      <w:r w:rsidR="002E6CB6" w:rsidRPr="009112C0">
        <w:rPr>
          <w:rFonts w:asciiTheme="minorHAnsi" w:hAnsiTheme="minorHAnsi" w:cstheme="minorHAnsi"/>
          <w:i/>
          <w:iCs/>
          <w:sz w:val="22"/>
          <w:szCs w:val="22"/>
        </w:rPr>
        <w:t xml:space="preserve">Opole, </w:t>
      </w:r>
      <w:r w:rsidR="00DE71DD" w:rsidRPr="009112C0">
        <w:rPr>
          <w:rFonts w:asciiTheme="minorHAnsi" w:hAnsiTheme="minorHAnsi" w:cstheme="minorHAnsi"/>
          <w:i/>
          <w:iCs/>
          <w:sz w:val="22"/>
          <w:szCs w:val="22"/>
        </w:rPr>
        <w:t>31 lipca</w:t>
      </w:r>
      <w:r w:rsidR="002E6CB6" w:rsidRPr="009112C0">
        <w:rPr>
          <w:rFonts w:asciiTheme="minorHAnsi" w:hAnsiTheme="minorHAnsi" w:cstheme="minorHAnsi"/>
          <w:i/>
          <w:iCs/>
          <w:sz w:val="22"/>
          <w:szCs w:val="22"/>
        </w:rPr>
        <w:t xml:space="preserve"> 2025 r.  godz. </w:t>
      </w:r>
      <w:r w:rsidR="00EE4125" w:rsidRPr="009112C0">
        <w:rPr>
          <w:rFonts w:asciiTheme="minorHAnsi" w:hAnsiTheme="minorHAnsi" w:cstheme="minorHAnsi"/>
          <w:i/>
          <w:iCs/>
          <w:sz w:val="22"/>
          <w:szCs w:val="22"/>
        </w:rPr>
        <w:t>12</w:t>
      </w:r>
      <w:r w:rsidR="00832758" w:rsidRPr="009112C0">
        <w:rPr>
          <w:rFonts w:asciiTheme="minorHAnsi" w:hAnsiTheme="minorHAnsi" w:cstheme="minorHAnsi"/>
          <w:i/>
          <w:iCs/>
          <w:sz w:val="22"/>
          <w:szCs w:val="22"/>
        </w:rPr>
        <w:t>:00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97181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112C0">
        <w:rPr>
          <w:rFonts w:asciiTheme="minorHAnsi" w:hAnsiTheme="minorHAnsi" w:cstheme="minorHAnsi"/>
          <w:i/>
          <w:iCs/>
          <w:sz w:val="22"/>
          <w:szCs w:val="22"/>
        </w:rPr>
        <w:t>CSK Ostrówek - sala 7</w:t>
      </w:r>
    </w:p>
    <w:p w14:paraId="59A1189B" w14:textId="77777777" w:rsidR="00EE4125" w:rsidRPr="002A5825" w:rsidRDefault="00EE4125" w:rsidP="002E6CB6">
      <w:pPr>
        <w:spacing w:before="120" w:after="120"/>
        <w:jc w:val="center"/>
        <w:rPr>
          <w:rFonts w:asciiTheme="minorHAnsi" w:hAnsiTheme="minorHAnsi" w:cstheme="minorHAnsi"/>
          <w:i/>
          <w:iCs/>
          <w:sz w:val="10"/>
          <w:szCs w:val="10"/>
        </w:rPr>
      </w:pPr>
    </w:p>
    <w:p w14:paraId="05C9A0C6" w14:textId="7139CF45" w:rsidR="00EE4125" w:rsidRPr="00971819" w:rsidRDefault="00EE4125" w:rsidP="00971819">
      <w:pPr>
        <w:pStyle w:val="Akapitzlist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ind w:left="426" w:hanging="284"/>
        <w:rPr>
          <w:rFonts w:asciiTheme="minorHAnsi" w:hAnsiTheme="minorHAnsi" w:cstheme="minorHAnsi"/>
          <w:i/>
          <w:iCs/>
          <w:color w:val="EE0000"/>
          <w:sz w:val="22"/>
          <w:szCs w:val="22"/>
        </w:rPr>
      </w:pPr>
      <w:bookmarkStart w:id="3" w:name="_Hlk204250733"/>
      <w:r w:rsidRPr="00971819">
        <w:rPr>
          <w:rFonts w:asciiTheme="minorHAnsi" w:hAnsiTheme="minorHAnsi" w:cstheme="minorHAnsi"/>
          <w:b/>
          <w:bCs/>
          <w:color w:val="EE0000"/>
          <w:sz w:val="22"/>
          <w:szCs w:val="22"/>
        </w:rPr>
        <w:t>B3.3.1 Inwestycje w zwiększenie potencjału zrównoważonej gospodarki wodnej na obszarach wiejskich w ramach KPO</w:t>
      </w:r>
    </w:p>
    <w:p w14:paraId="50FF1E06" w14:textId="1CFD0617" w:rsidR="00E73554" w:rsidRPr="009112C0" w:rsidRDefault="00E73554" w:rsidP="00E73554">
      <w:pPr>
        <w:pStyle w:val="Akapitzlist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3D42">
        <w:rPr>
          <w:rFonts w:asciiTheme="minorHAnsi" w:hAnsiTheme="minorHAnsi" w:cstheme="minorHAnsi"/>
          <w:sz w:val="22"/>
          <w:szCs w:val="22"/>
        </w:rPr>
        <w:t>W</w:t>
      </w:r>
      <w:r w:rsidR="00BE20B4">
        <w:rPr>
          <w:rFonts w:asciiTheme="minorHAnsi" w:hAnsiTheme="minorHAnsi" w:cstheme="minorHAnsi"/>
          <w:sz w:val="22"/>
          <w:szCs w:val="22"/>
        </w:rPr>
        <w:t xml:space="preserve"> ramach</w:t>
      </w:r>
      <w:r w:rsidRPr="00413D42">
        <w:rPr>
          <w:rFonts w:asciiTheme="minorHAnsi" w:hAnsiTheme="minorHAnsi" w:cstheme="minorHAnsi"/>
          <w:sz w:val="22"/>
          <w:szCs w:val="22"/>
        </w:rPr>
        <w:t xml:space="preserve"> </w:t>
      </w:r>
      <w:r w:rsidRPr="002A5825">
        <w:rPr>
          <w:rFonts w:asciiTheme="minorHAnsi" w:hAnsiTheme="minorHAnsi" w:cstheme="minorHAnsi"/>
          <w:sz w:val="22"/>
          <w:szCs w:val="22"/>
          <w:u w:val="single"/>
        </w:rPr>
        <w:t>II nabor</w:t>
      </w:r>
      <w:r w:rsidR="00BE20B4">
        <w:rPr>
          <w:rFonts w:asciiTheme="minorHAnsi" w:hAnsiTheme="minorHAnsi" w:cstheme="minorHAnsi"/>
          <w:sz w:val="22"/>
          <w:szCs w:val="22"/>
          <w:u w:val="single"/>
        </w:rPr>
        <w:t>u</w:t>
      </w:r>
      <w:r w:rsidRPr="00413D42">
        <w:rPr>
          <w:rFonts w:asciiTheme="minorHAnsi" w:hAnsiTheme="minorHAnsi" w:cstheme="minorHAnsi"/>
          <w:sz w:val="22"/>
          <w:szCs w:val="22"/>
        </w:rPr>
        <w:t xml:space="preserve"> wniosków </w:t>
      </w:r>
      <w:r w:rsidR="00BE20B4">
        <w:rPr>
          <w:rFonts w:asciiTheme="minorHAnsi" w:hAnsiTheme="minorHAnsi" w:cstheme="minorHAnsi"/>
          <w:sz w:val="22"/>
          <w:szCs w:val="22"/>
        </w:rPr>
        <w:t>(</w:t>
      </w:r>
      <w:r w:rsidRPr="00413D42">
        <w:rPr>
          <w:rFonts w:asciiTheme="minorHAnsi" w:hAnsiTheme="minorHAnsi" w:cstheme="minorHAnsi"/>
          <w:sz w:val="22"/>
          <w:szCs w:val="22"/>
        </w:rPr>
        <w:t>1-8 lipca br.</w:t>
      </w:r>
      <w:r w:rsidR="00BE20B4">
        <w:rPr>
          <w:rFonts w:asciiTheme="minorHAnsi" w:hAnsiTheme="minorHAnsi" w:cstheme="minorHAnsi"/>
          <w:sz w:val="22"/>
          <w:szCs w:val="22"/>
        </w:rPr>
        <w:t>)</w:t>
      </w:r>
      <w:r w:rsidRPr="00413D42">
        <w:rPr>
          <w:rFonts w:asciiTheme="minorHAnsi" w:hAnsiTheme="minorHAnsi" w:cstheme="minorHAnsi"/>
          <w:sz w:val="22"/>
          <w:szCs w:val="22"/>
        </w:rPr>
        <w:t xml:space="preserve"> </w:t>
      </w:r>
      <w:r w:rsidR="00BE20B4">
        <w:rPr>
          <w:rFonts w:asciiTheme="minorHAnsi" w:hAnsiTheme="minorHAnsi" w:cstheme="minorHAnsi"/>
          <w:sz w:val="22"/>
          <w:szCs w:val="22"/>
        </w:rPr>
        <w:t>p</w:t>
      </w:r>
      <w:r w:rsidRPr="002A5825">
        <w:rPr>
          <w:rFonts w:asciiTheme="minorHAnsi" w:hAnsiTheme="minorHAnsi" w:cstheme="minorHAnsi"/>
          <w:sz w:val="22"/>
          <w:szCs w:val="22"/>
        </w:rPr>
        <w:t xml:space="preserve">rzyjęto do dofinansowania </w:t>
      </w:r>
      <w:r w:rsidRPr="009112C0">
        <w:rPr>
          <w:rFonts w:asciiTheme="minorHAnsi" w:hAnsiTheme="minorHAnsi" w:cstheme="minorHAnsi"/>
          <w:b/>
          <w:bCs/>
          <w:sz w:val="22"/>
          <w:szCs w:val="22"/>
        </w:rPr>
        <w:t>1 wniosek</w:t>
      </w:r>
      <w:r>
        <w:rPr>
          <w:rFonts w:asciiTheme="minorHAnsi" w:hAnsiTheme="minorHAnsi" w:cstheme="minorHAnsi"/>
          <w:sz w:val="22"/>
          <w:szCs w:val="22"/>
        </w:rPr>
        <w:t xml:space="preserve"> Gminy Walce </w:t>
      </w:r>
      <w:r w:rsidRPr="002A5825">
        <w:rPr>
          <w:rFonts w:asciiTheme="minorHAnsi" w:hAnsiTheme="minorHAnsi" w:cstheme="minorHAnsi"/>
          <w:i/>
          <w:iCs/>
          <w:sz w:val="22"/>
          <w:szCs w:val="22"/>
        </w:rPr>
        <w:t xml:space="preserve">(Tabela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2A5825">
        <w:rPr>
          <w:rFonts w:asciiTheme="minorHAnsi" w:hAnsiTheme="minorHAnsi" w:cstheme="minorHAnsi"/>
          <w:i/>
          <w:iCs/>
          <w:sz w:val="22"/>
          <w:szCs w:val="22"/>
        </w:rPr>
        <w:t>.)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9112C0">
        <w:rPr>
          <w:rFonts w:asciiTheme="minorHAnsi" w:hAnsiTheme="minorHAnsi" w:cstheme="minorHAnsi"/>
          <w:sz w:val="22"/>
          <w:szCs w:val="22"/>
        </w:rPr>
        <w:t xml:space="preserve">w ramach którego będzie </w:t>
      </w:r>
      <w:r w:rsidRPr="009112C0">
        <w:rPr>
          <w:rFonts w:asciiTheme="minorHAnsi" w:hAnsiTheme="minorHAnsi" w:cstheme="minorHAnsi"/>
          <w:b/>
          <w:bCs/>
          <w:sz w:val="22"/>
          <w:szCs w:val="22"/>
        </w:rPr>
        <w:t xml:space="preserve">19,33 </w:t>
      </w:r>
      <w:r w:rsidRPr="009112C0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ektarów</w:t>
      </w:r>
      <w:r w:rsidRPr="009112C0">
        <w:rPr>
          <w:rFonts w:asciiTheme="minorHAnsi" w:hAnsiTheme="minorHAnsi" w:cstheme="minorHAnsi"/>
          <w:sz w:val="22"/>
          <w:szCs w:val="22"/>
        </w:rPr>
        <w:t xml:space="preserve"> gruntów rolnych/leśnych ulepszonej retencji wody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2FB647" w14:textId="77777777" w:rsidR="00E73554" w:rsidRPr="002A5825" w:rsidRDefault="00E73554" w:rsidP="00E73554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70A36D" w14:textId="5F531581" w:rsidR="00E73554" w:rsidRPr="00BE20B4" w:rsidRDefault="00E73554" w:rsidP="00E7355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E20B4">
        <w:rPr>
          <w:rFonts w:asciiTheme="minorHAnsi" w:hAnsiTheme="minorHAnsi" w:cstheme="minorHAnsi"/>
          <w:b/>
          <w:bCs/>
          <w:sz w:val="20"/>
          <w:szCs w:val="20"/>
        </w:rPr>
        <w:t xml:space="preserve">Tabela 1. </w:t>
      </w:r>
      <w:r w:rsidRPr="00BE20B4">
        <w:rPr>
          <w:rFonts w:asciiTheme="minorHAnsi" w:hAnsiTheme="minorHAnsi" w:cstheme="minorHAnsi"/>
          <w:sz w:val="20"/>
          <w:szCs w:val="20"/>
        </w:rPr>
        <w:t>Umowa do zawarcia</w:t>
      </w:r>
    </w:p>
    <w:tbl>
      <w:tblPr>
        <w:tblW w:w="9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31"/>
        <w:gridCol w:w="3259"/>
        <w:gridCol w:w="1973"/>
        <w:gridCol w:w="1689"/>
        <w:gridCol w:w="160"/>
      </w:tblGrid>
      <w:tr w:rsidR="00E73554" w:rsidRPr="00BE20B4" w14:paraId="5FDDEB47" w14:textId="77777777" w:rsidTr="00BE20B4">
        <w:trPr>
          <w:gridAfter w:val="1"/>
          <w:wAfter w:w="160" w:type="dxa"/>
          <w:trHeight w:val="567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F3A5A13" w14:textId="77777777" w:rsidR="00E73554" w:rsidRPr="00BE20B4" w:rsidRDefault="00E73554" w:rsidP="00B706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9E5DB2" w14:textId="77777777" w:rsidR="00E73554" w:rsidRPr="00BE20B4" w:rsidRDefault="00E73554" w:rsidP="00B706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Beneficjent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27D6ADB" w14:textId="63D2F3AE" w:rsidR="00E73554" w:rsidRPr="00BE20B4" w:rsidRDefault="00E73554" w:rsidP="00B706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Tytuł przedsięwzięcia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790A54" w14:textId="77777777" w:rsidR="00E73554" w:rsidRPr="00BE20B4" w:rsidRDefault="00E73554" w:rsidP="00B706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Wartość dofinansowania (PLN)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8E3040" w14:textId="77777777" w:rsidR="00E73554" w:rsidRPr="00BE20B4" w:rsidRDefault="00E73554" w:rsidP="00B706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Wartość całkowita (PLN)</w:t>
            </w:r>
          </w:p>
        </w:tc>
      </w:tr>
      <w:tr w:rsidR="00E73554" w:rsidRPr="00BE20B4" w14:paraId="3FC00B68" w14:textId="77777777" w:rsidTr="00BE20B4">
        <w:trPr>
          <w:gridAfter w:val="1"/>
          <w:wAfter w:w="160" w:type="dxa"/>
          <w:trHeight w:val="56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EF83" w14:textId="77777777" w:rsidR="00E73554" w:rsidRPr="00BE20B4" w:rsidRDefault="00E73554" w:rsidP="00B706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63EE" w14:textId="77777777" w:rsidR="00E73554" w:rsidRPr="00BE20B4" w:rsidRDefault="00E73554" w:rsidP="00B706C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Gmina Walce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9E84" w14:textId="77777777" w:rsidR="00E73554" w:rsidRPr="00BE20B4" w:rsidRDefault="00E73554" w:rsidP="00B706C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E20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Przebudowa rowów na terenie Gminy Walce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DDD" w14:textId="541D8A45" w:rsidR="00E73554" w:rsidRPr="00BE20B4" w:rsidRDefault="00B338FB" w:rsidP="00B706C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772 980,22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9DF1" w14:textId="26152F7A" w:rsidR="00E73554" w:rsidRPr="00BE20B4" w:rsidRDefault="00B338FB" w:rsidP="00B706C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950 765,67</w:t>
            </w:r>
          </w:p>
        </w:tc>
      </w:tr>
      <w:tr w:rsidR="00E73554" w:rsidRPr="00BE20B4" w14:paraId="1D162CFB" w14:textId="77777777" w:rsidTr="00BE20B4">
        <w:trPr>
          <w:trHeight w:val="369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5825AFD" w14:textId="77777777" w:rsidR="00E73554" w:rsidRPr="00BE20B4" w:rsidRDefault="00E73554" w:rsidP="00F660D2">
            <w:pPr>
              <w:pStyle w:val="Bezodstpw"/>
              <w:jc w:val="right"/>
              <w:rPr>
                <w:b/>
                <w:bCs/>
                <w:sz w:val="20"/>
                <w:szCs w:val="20"/>
              </w:rPr>
            </w:pPr>
            <w:r w:rsidRPr="00BE20B4">
              <w:rPr>
                <w:b/>
                <w:bCs/>
                <w:sz w:val="20"/>
                <w:szCs w:val="20"/>
              </w:rPr>
              <w:t xml:space="preserve">Suma 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4E97D51" w14:textId="6C2039BE" w:rsidR="00E73554" w:rsidRPr="00BE20B4" w:rsidRDefault="00B338FB" w:rsidP="00E73554">
            <w:pPr>
              <w:pStyle w:val="Bezodstpw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772 980,22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C796B5B" w14:textId="4987EADC" w:rsidR="00E73554" w:rsidRPr="00BE20B4" w:rsidRDefault="00B338FB" w:rsidP="00E73554">
            <w:pPr>
              <w:pStyle w:val="Bezodstpw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950 765,67</w:t>
            </w:r>
          </w:p>
        </w:tc>
        <w:tc>
          <w:tcPr>
            <w:tcW w:w="160" w:type="dxa"/>
            <w:vAlign w:val="center"/>
            <w:hideMark/>
          </w:tcPr>
          <w:p w14:paraId="59188794" w14:textId="77777777" w:rsidR="00E73554" w:rsidRPr="00BE20B4" w:rsidRDefault="00E73554" w:rsidP="00E73554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F24ECFB" w14:textId="5696D806" w:rsidR="00E73554" w:rsidRPr="00441DDD" w:rsidRDefault="00E73554" w:rsidP="00E73554">
      <w:pPr>
        <w:pStyle w:val="Bezodstpw"/>
        <w:rPr>
          <w:i/>
          <w:iCs/>
          <w:sz w:val="18"/>
          <w:szCs w:val="18"/>
        </w:rPr>
      </w:pPr>
      <w:r w:rsidRPr="00441DDD">
        <w:rPr>
          <w:i/>
          <w:iCs/>
          <w:sz w:val="18"/>
          <w:szCs w:val="18"/>
        </w:rPr>
        <w:t>Źródło: Opracowanie własne DPW</w:t>
      </w:r>
    </w:p>
    <w:bookmarkEnd w:id="3"/>
    <w:p w14:paraId="0DC36E36" w14:textId="394F1035" w:rsidR="00CA4C72" w:rsidRPr="00413D42" w:rsidRDefault="00CA4C72" w:rsidP="002E6CB6">
      <w:pPr>
        <w:spacing w:before="120" w:after="120"/>
        <w:jc w:val="center"/>
        <w:rPr>
          <w:rFonts w:asciiTheme="minorHAnsi" w:hAnsiTheme="minorHAnsi" w:cstheme="minorHAnsi"/>
          <w:i/>
          <w:iCs/>
          <w:sz w:val="2"/>
          <w:szCs w:val="2"/>
        </w:rPr>
      </w:pPr>
    </w:p>
    <w:p w14:paraId="7E4FA561" w14:textId="1CE1148B" w:rsidR="00413D42" w:rsidRPr="00971819" w:rsidRDefault="00EE4125" w:rsidP="00971819">
      <w:pPr>
        <w:pStyle w:val="Akapitzlist"/>
        <w:numPr>
          <w:ilvl w:val="0"/>
          <w:numId w:val="37"/>
        </w:numPr>
        <w:spacing w:after="120"/>
        <w:ind w:left="426"/>
        <w:jc w:val="both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413D42">
        <w:rPr>
          <w:rFonts w:asciiTheme="minorHAnsi" w:eastAsia="Lucida Sans Unicode" w:hAnsiTheme="minorHAnsi" w:cstheme="minorHAnsi"/>
          <w:bCs/>
          <w:sz w:val="22"/>
          <w:szCs w:val="22"/>
        </w:rPr>
        <w:t>W ramach zakończonego w kwietniu br.</w:t>
      </w:r>
      <w:r w:rsidR="00413D42" w:rsidRPr="00413D42">
        <w:rPr>
          <w:rFonts w:asciiTheme="minorHAnsi" w:eastAsia="Lucida Sans Unicode" w:hAnsiTheme="minorHAnsi" w:cstheme="minorHAnsi"/>
          <w:bCs/>
          <w:sz w:val="22"/>
          <w:szCs w:val="22"/>
        </w:rPr>
        <w:t xml:space="preserve"> </w:t>
      </w:r>
      <w:r w:rsidR="00413D42" w:rsidRPr="001B4B20">
        <w:rPr>
          <w:rFonts w:asciiTheme="minorHAnsi" w:eastAsia="Lucida Sans Unicode" w:hAnsiTheme="minorHAnsi" w:cstheme="minorHAnsi"/>
          <w:bCs/>
          <w:sz w:val="22"/>
          <w:szCs w:val="22"/>
          <w:u w:val="single"/>
        </w:rPr>
        <w:t>I</w:t>
      </w:r>
      <w:r w:rsidRPr="001B4B20">
        <w:rPr>
          <w:rFonts w:asciiTheme="minorHAnsi" w:eastAsia="Lucida Sans Unicode" w:hAnsiTheme="minorHAnsi" w:cstheme="minorHAnsi"/>
          <w:bCs/>
          <w:sz w:val="22"/>
          <w:szCs w:val="22"/>
          <w:u w:val="single"/>
        </w:rPr>
        <w:t xml:space="preserve"> naboru wniosków</w:t>
      </w:r>
      <w:r w:rsidR="00641A4D" w:rsidRPr="00413D42">
        <w:rPr>
          <w:rFonts w:asciiTheme="minorHAnsi" w:eastAsia="Lucida Sans Unicode" w:hAnsiTheme="minorHAnsi" w:cstheme="minorHAnsi"/>
          <w:bCs/>
          <w:sz w:val="22"/>
          <w:szCs w:val="22"/>
        </w:rPr>
        <w:t xml:space="preserve"> </w:t>
      </w:r>
      <w:r w:rsidR="00460E14" w:rsidRPr="00413D42">
        <w:rPr>
          <w:rFonts w:asciiTheme="minorHAnsi" w:eastAsia="Lucida Sans Unicode" w:hAnsiTheme="minorHAnsi" w:cstheme="minorHAnsi"/>
          <w:bCs/>
          <w:sz w:val="22"/>
          <w:szCs w:val="22"/>
        </w:rPr>
        <w:t>o obj</w:t>
      </w:r>
      <w:r w:rsidR="000702F0" w:rsidRPr="00413D42">
        <w:rPr>
          <w:rFonts w:asciiTheme="minorHAnsi" w:eastAsia="Lucida Sans Unicode" w:hAnsiTheme="minorHAnsi" w:cstheme="minorHAnsi"/>
          <w:bCs/>
          <w:sz w:val="22"/>
          <w:szCs w:val="22"/>
        </w:rPr>
        <w:t>ę</w:t>
      </w:r>
      <w:r w:rsidR="00460E14" w:rsidRPr="00413D42">
        <w:rPr>
          <w:rFonts w:asciiTheme="minorHAnsi" w:eastAsia="Lucida Sans Unicode" w:hAnsiTheme="minorHAnsi" w:cstheme="minorHAnsi"/>
          <w:bCs/>
          <w:sz w:val="22"/>
          <w:szCs w:val="22"/>
        </w:rPr>
        <w:t>cie</w:t>
      </w:r>
      <w:r w:rsidR="000702F0" w:rsidRPr="00413D42">
        <w:rPr>
          <w:rFonts w:asciiTheme="minorHAnsi" w:eastAsia="Lucida Sans Unicode" w:hAnsiTheme="minorHAnsi" w:cstheme="minorHAnsi"/>
          <w:bCs/>
          <w:sz w:val="22"/>
          <w:szCs w:val="22"/>
        </w:rPr>
        <w:t xml:space="preserve"> przed</w:t>
      </w:r>
      <w:r w:rsidR="00FC2BF9" w:rsidRPr="00413D42">
        <w:rPr>
          <w:rFonts w:asciiTheme="minorHAnsi" w:eastAsia="Lucida Sans Unicode" w:hAnsiTheme="minorHAnsi" w:cstheme="minorHAnsi"/>
          <w:bCs/>
          <w:sz w:val="22"/>
          <w:szCs w:val="22"/>
        </w:rPr>
        <w:t>sięwzięć</w:t>
      </w:r>
      <w:r w:rsidR="00460E14" w:rsidRPr="00413D42">
        <w:rPr>
          <w:rFonts w:asciiTheme="minorHAnsi" w:eastAsia="Lucida Sans Unicode" w:hAnsiTheme="minorHAnsi" w:cstheme="minorHAnsi"/>
          <w:bCs/>
          <w:sz w:val="22"/>
          <w:szCs w:val="22"/>
        </w:rPr>
        <w:t xml:space="preserve"> wsparciem </w:t>
      </w:r>
      <w:r w:rsidR="00FC2BF9" w:rsidRPr="00413D42">
        <w:rPr>
          <w:rFonts w:asciiTheme="minorHAnsi" w:eastAsia="Lucida Sans Unicode" w:hAnsiTheme="minorHAnsi" w:cstheme="minorHAnsi"/>
          <w:bCs/>
          <w:sz w:val="22"/>
          <w:szCs w:val="22"/>
        </w:rPr>
        <w:br/>
      </w:r>
      <w:r w:rsidR="00460E14" w:rsidRPr="00413D42">
        <w:rPr>
          <w:rFonts w:asciiTheme="minorHAnsi" w:eastAsia="Lucida Sans Unicode" w:hAnsiTheme="minorHAnsi" w:cstheme="minorHAnsi"/>
          <w:bCs/>
          <w:sz w:val="22"/>
          <w:szCs w:val="22"/>
        </w:rPr>
        <w:t>w ramach inwestycji B3.</w:t>
      </w:r>
      <w:r w:rsidR="00FC2BF9" w:rsidRPr="00413D42">
        <w:rPr>
          <w:rFonts w:asciiTheme="minorHAnsi" w:eastAsia="Lucida Sans Unicode" w:hAnsiTheme="minorHAnsi" w:cstheme="minorHAnsi"/>
          <w:bCs/>
          <w:sz w:val="22"/>
          <w:szCs w:val="22"/>
        </w:rPr>
        <w:t>3</w:t>
      </w:r>
      <w:r w:rsidR="00460E14" w:rsidRPr="00413D42">
        <w:rPr>
          <w:rFonts w:asciiTheme="minorHAnsi" w:eastAsia="Lucida Sans Unicode" w:hAnsiTheme="minorHAnsi" w:cstheme="minorHAnsi"/>
          <w:bCs/>
          <w:sz w:val="22"/>
          <w:szCs w:val="22"/>
        </w:rPr>
        <w:t xml:space="preserve">.1 </w:t>
      </w:r>
      <w:r w:rsidR="00413D42" w:rsidRPr="00413D42">
        <w:rPr>
          <w:rFonts w:asciiTheme="minorHAnsi" w:hAnsiTheme="minorHAnsi" w:cstheme="minorHAnsi"/>
          <w:sz w:val="22"/>
          <w:szCs w:val="22"/>
        </w:rPr>
        <w:t xml:space="preserve">zawarto z beneficjentami </w:t>
      </w:r>
      <w:r w:rsidR="00413D42" w:rsidRPr="001B4B20">
        <w:rPr>
          <w:rFonts w:asciiTheme="minorHAnsi" w:hAnsiTheme="minorHAnsi" w:cstheme="minorHAnsi"/>
          <w:b/>
          <w:bCs/>
          <w:sz w:val="22"/>
          <w:szCs w:val="22"/>
        </w:rPr>
        <w:t>3 umowy</w:t>
      </w:r>
      <w:r w:rsidR="009718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1819" w:rsidRPr="00971819">
        <w:rPr>
          <w:rFonts w:asciiTheme="minorHAnsi" w:hAnsiTheme="minorHAnsi" w:cstheme="minorHAnsi"/>
          <w:sz w:val="22"/>
          <w:szCs w:val="22"/>
        </w:rPr>
        <w:t>(Walce, Byczyna i Gogolin)</w:t>
      </w:r>
      <w:r w:rsidR="001B4B20" w:rsidRPr="00971819">
        <w:rPr>
          <w:rFonts w:asciiTheme="minorHAnsi" w:hAnsiTheme="minorHAnsi" w:cstheme="minorHAnsi"/>
          <w:sz w:val="22"/>
          <w:szCs w:val="22"/>
        </w:rPr>
        <w:t xml:space="preserve"> </w:t>
      </w:r>
      <w:r w:rsidR="00413D42" w:rsidRPr="00413D42">
        <w:rPr>
          <w:rFonts w:asciiTheme="minorHAnsi" w:hAnsiTheme="minorHAnsi" w:cstheme="minorHAnsi"/>
          <w:sz w:val="22"/>
          <w:szCs w:val="22"/>
        </w:rPr>
        <w:t xml:space="preserve">na łączną kwotę </w:t>
      </w:r>
      <w:r w:rsidR="00413D42" w:rsidRPr="001B4B20">
        <w:rPr>
          <w:rFonts w:asciiTheme="minorHAnsi" w:hAnsiTheme="minorHAnsi" w:cstheme="minorHAnsi"/>
          <w:b/>
          <w:bCs/>
          <w:sz w:val="22"/>
          <w:szCs w:val="22"/>
        </w:rPr>
        <w:t>3,5 mln PLN</w:t>
      </w:r>
      <w:r w:rsidR="00413D42" w:rsidRPr="00413D42">
        <w:rPr>
          <w:rFonts w:asciiTheme="minorHAnsi" w:hAnsiTheme="minorHAnsi" w:cstheme="minorHAnsi"/>
          <w:sz w:val="22"/>
          <w:szCs w:val="22"/>
        </w:rPr>
        <w:t xml:space="preserve"> (wartość całkowita 4,3 mln PLN)</w:t>
      </w:r>
      <w:r w:rsidR="001B4B20">
        <w:rPr>
          <w:rFonts w:asciiTheme="minorHAnsi" w:hAnsiTheme="minorHAnsi" w:cstheme="minorHAnsi"/>
          <w:sz w:val="22"/>
          <w:szCs w:val="22"/>
        </w:rPr>
        <w:t>.</w:t>
      </w:r>
      <w:r w:rsidR="00971819">
        <w:rPr>
          <w:rFonts w:asciiTheme="minorHAnsi" w:hAnsiTheme="minorHAnsi" w:cstheme="minorHAnsi"/>
          <w:sz w:val="22"/>
          <w:szCs w:val="22"/>
        </w:rPr>
        <w:t xml:space="preserve"> </w:t>
      </w:r>
      <w:r w:rsidR="00413D42" w:rsidRPr="00971819">
        <w:rPr>
          <w:rFonts w:asciiTheme="minorHAnsi" w:eastAsia="Lucida Sans Unicode" w:hAnsiTheme="minorHAnsi" w:cstheme="minorHAnsi"/>
          <w:bCs/>
          <w:sz w:val="22"/>
          <w:szCs w:val="22"/>
        </w:rPr>
        <w:t>Efektami realizowanych projektów</w:t>
      </w:r>
      <w:r w:rsidR="00413D42" w:rsidRPr="00971819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</w:t>
      </w:r>
      <w:r w:rsidR="00302081">
        <w:rPr>
          <w:rFonts w:asciiTheme="minorHAnsi" w:eastAsia="Lucida Sans Unicode" w:hAnsiTheme="minorHAnsi" w:cstheme="minorHAnsi"/>
          <w:b/>
          <w:bCs/>
          <w:sz w:val="22"/>
          <w:szCs w:val="22"/>
        </w:rPr>
        <w:br/>
      </w:r>
      <w:r w:rsidR="002A5825" w:rsidRPr="00971819">
        <w:rPr>
          <w:rFonts w:asciiTheme="minorHAnsi" w:eastAsia="Lucida Sans Unicode" w:hAnsiTheme="minorHAnsi" w:cstheme="minorHAnsi"/>
          <w:bCs/>
          <w:sz w:val="22"/>
          <w:szCs w:val="22"/>
        </w:rPr>
        <w:t xml:space="preserve">w 3 gminach województwa opolskiego będzie </w:t>
      </w:r>
      <w:bookmarkStart w:id="4" w:name="_Hlk196395468"/>
      <w:r w:rsidR="00971819">
        <w:rPr>
          <w:rFonts w:asciiTheme="minorHAnsi" w:eastAsia="Lucida Sans Unicode" w:hAnsiTheme="minorHAnsi" w:cstheme="minorHAnsi"/>
          <w:b/>
          <w:bCs/>
          <w:sz w:val="22"/>
          <w:szCs w:val="22"/>
        </w:rPr>
        <w:t>79,45</w:t>
      </w:r>
      <w:r w:rsidR="00413D42" w:rsidRPr="00971819">
        <w:rPr>
          <w:rFonts w:asciiTheme="minorHAnsi" w:eastAsia="Lucida Sans Unicode" w:hAnsiTheme="minorHAnsi" w:cstheme="minorHAnsi"/>
          <w:sz w:val="22"/>
          <w:szCs w:val="22"/>
        </w:rPr>
        <w:t xml:space="preserve"> hektarów gruntów rolnych/leśnych korzystających z ulepszonej retencji wody</w:t>
      </w:r>
      <w:r w:rsidR="002A5825" w:rsidRPr="00971819">
        <w:rPr>
          <w:rFonts w:asciiTheme="minorHAnsi" w:eastAsia="Lucida Sans Unicode" w:hAnsiTheme="minorHAnsi" w:cstheme="minorHAnsi"/>
          <w:sz w:val="22"/>
          <w:szCs w:val="22"/>
        </w:rPr>
        <w:t>.</w:t>
      </w:r>
    </w:p>
    <w:bookmarkEnd w:id="4"/>
    <w:p w14:paraId="3F265947" w14:textId="227CB5B9" w:rsidR="00FF0F22" w:rsidRDefault="00E73554" w:rsidP="00E73554">
      <w:pPr>
        <w:tabs>
          <w:tab w:val="left" w:pos="2540"/>
        </w:tabs>
        <w:jc w:val="both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eastAsia="Lucida Sans Unicode" w:hAnsiTheme="minorHAnsi" w:cstheme="minorHAnsi"/>
          <w:sz w:val="22"/>
          <w:szCs w:val="22"/>
        </w:rPr>
        <w:tab/>
      </w:r>
    </w:p>
    <w:p w14:paraId="71EB6E71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397FEBF2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30BF4F7A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07586A31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0E4F5035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7B7BC56E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25B00BEB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61352720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3B5516D5" w14:textId="77777777" w:rsidR="00971819" w:rsidRDefault="00971819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</w:p>
    <w:p w14:paraId="63BD0810" w14:textId="4F2AE30C" w:rsidR="00FF0F22" w:rsidRPr="00971819" w:rsidRDefault="00FF0F22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  <w:r w:rsidRPr="00971819"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  <w:t xml:space="preserve">Opracowanie: </w:t>
      </w:r>
    </w:p>
    <w:p w14:paraId="0A235A6C" w14:textId="77777777" w:rsidR="00FF0F22" w:rsidRPr="00971819" w:rsidRDefault="00FF0F22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  <w:r w:rsidRPr="00971819"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  <w:t>Referat Pomocy Technicznej</w:t>
      </w:r>
    </w:p>
    <w:p w14:paraId="18AFBF2E" w14:textId="09508474" w:rsidR="00FF0F22" w:rsidRPr="00971819" w:rsidRDefault="00FF0F22" w:rsidP="00FF0F22">
      <w:pPr>
        <w:tabs>
          <w:tab w:val="left" w:pos="7605"/>
        </w:tabs>
        <w:jc w:val="both"/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</w:pPr>
      <w:r w:rsidRPr="00971819">
        <w:rPr>
          <w:rFonts w:asciiTheme="minorHAnsi" w:eastAsia="Lucida Sans Unicode" w:hAnsiTheme="minorHAnsi" w:cstheme="minorHAnsi"/>
          <w:bCs/>
          <w:i/>
          <w:iCs/>
          <w:sz w:val="20"/>
          <w:szCs w:val="20"/>
        </w:rPr>
        <w:t>Departament Programów Obszarów Wiejskich</w:t>
      </w:r>
    </w:p>
    <w:sectPr w:rsidR="00FF0F22" w:rsidRPr="00971819" w:rsidSect="00BC7471">
      <w:pgSz w:w="11906" w:h="16838"/>
      <w:pgMar w:top="1418" w:right="1416" w:bottom="284" w:left="1418" w:header="708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B7CA" w14:textId="77777777" w:rsidR="00172D4C" w:rsidRDefault="00172D4C" w:rsidP="00A6621F">
      <w:r>
        <w:separator/>
      </w:r>
    </w:p>
  </w:endnote>
  <w:endnote w:type="continuationSeparator" w:id="0">
    <w:p w14:paraId="20D650D3" w14:textId="77777777" w:rsidR="00172D4C" w:rsidRDefault="00172D4C" w:rsidP="00A6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3A48" w14:textId="77777777" w:rsidR="00172D4C" w:rsidRDefault="00172D4C" w:rsidP="00A6621F">
      <w:r>
        <w:separator/>
      </w:r>
    </w:p>
  </w:footnote>
  <w:footnote w:type="continuationSeparator" w:id="0">
    <w:p w14:paraId="7A008E2A" w14:textId="77777777" w:rsidR="00172D4C" w:rsidRDefault="00172D4C" w:rsidP="00A6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27"/>
    <w:multiLevelType w:val="hybridMultilevel"/>
    <w:tmpl w:val="F3A2460A"/>
    <w:lvl w:ilvl="0" w:tplc="C5C8091E">
      <w:start w:val="1"/>
      <w:numFmt w:val="decimal"/>
      <w:lvlText w:val="%1."/>
      <w:lvlJc w:val="left"/>
      <w:pPr>
        <w:ind w:left="505" w:hanging="361"/>
      </w:pPr>
      <w:rPr>
        <w:rFonts w:asciiTheme="minorHAnsi" w:hAnsiTheme="minorHAnsi" w:cstheme="minorHAnsi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8E59FA"/>
    <w:multiLevelType w:val="hybridMultilevel"/>
    <w:tmpl w:val="209A1B4A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28383524">
      <w:start w:val="1"/>
      <w:numFmt w:val="decimal"/>
      <w:lvlText w:val="%2)"/>
      <w:lvlJc w:val="left"/>
      <w:pPr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A2D1C5F"/>
    <w:multiLevelType w:val="hybridMultilevel"/>
    <w:tmpl w:val="7700AF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A67EE242">
      <w:start w:val="1"/>
      <w:numFmt w:val="lowerLetter"/>
      <w:lvlText w:val="%2."/>
      <w:lvlJc w:val="left"/>
      <w:pPr>
        <w:ind w:left="142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3543A2"/>
    <w:multiLevelType w:val="hybridMultilevel"/>
    <w:tmpl w:val="D188E8A2"/>
    <w:lvl w:ilvl="0" w:tplc="3A94B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7B44"/>
    <w:multiLevelType w:val="hybridMultilevel"/>
    <w:tmpl w:val="462C5A66"/>
    <w:lvl w:ilvl="0" w:tplc="4F4A42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7759"/>
    <w:multiLevelType w:val="hybridMultilevel"/>
    <w:tmpl w:val="64C8AA3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8C19F8"/>
    <w:multiLevelType w:val="hybridMultilevel"/>
    <w:tmpl w:val="D7DEE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11E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B2F36"/>
    <w:multiLevelType w:val="hybridMultilevel"/>
    <w:tmpl w:val="03FAE3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37E2A"/>
    <w:multiLevelType w:val="hybridMultilevel"/>
    <w:tmpl w:val="B9603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33C6A"/>
    <w:multiLevelType w:val="hybridMultilevel"/>
    <w:tmpl w:val="0D12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71D7"/>
    <w:multiLevelType w:val="hybridMultilevel"/>
    <w:tmpl w:val="50D46FCA"/>
    <w:lvl w:ilvl="0" w:tplc="039AA394">
      <w:start w:val="1"/>
      <w:numFmt w:val="upperRoman"/>
      <w:lvlText w:val="%1."/>
      <w:lvlJc w:val="left"/>
      <w:pPr>
        <w:ind w:left="2280" w:hanging="720"/>
      </w:pPr>
      <w:rPr>
        <w:rFonts w:asciiTheme="minorHAnsi" w:hAnsiTheme="minorHAnsi" w:cstheme="minorHAnsi" w:hint="default"/>
        <w:b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30AB"/>
    <w:multiLevelType w:val="hybridMultilevel"/>
    <w:tmpl w:val="91A04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59C"/>
    <w:multiLevelType w:val="hybridMultilevel"/>
    <w:tmpl w:val="AD1692A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1281223"/>
    <w:multiLevelType w:val="hybridMultilevel"/>
    <w:tmpl w:val="B6BE0F2E"/>
    <w:lvl w:ilvl="0" w:tplc="A6745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04FC5"/>
    <w:multiLevelType w:val="hybridMultilevel"/>
    <w:tmpl w:val="9C061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45D5"/>
    <w:multiLevelType w:val="hybridMultilevel"/>
    <w:tmpl w:val="E842BB68"/>
    <w:lvl w:ilvl="0" w:tplc="2F9E1988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954A6"/>
    <w:multiLevelType w:val="hybridMultilevel"/>
    <w:tmpl w:val="1B0AB502"/>
    <w:lvl w:ilvl="0" w:tplc="8EE0A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6798F"/>
    <w:multiLevelType w:val="hybridMultilevel"/>
    <w:tmpl w:val="D30AC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7EE2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2500"/>
    <w:multiLevelType w:val="hybridMultilevel"/>
    <w:tmpl w:val="867A8DAC"/>
    <w:lvl w:ilvl="0" w:tplc="7BCA87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B7620"/>
    <w:multiLevelType w:val="hybridMultilevel"/>
    <w:tmpl w:val="D75C6E7A"/>
    <w:lvl w:ilvl="0" w:tplc="821E5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7672A"/>
    <w:multiLevelType w:val="hybridMultilevel"/>
    <w:tmpl w:val="E26E123A"/>
    <w:lvl w:ilvl="0" w:tplc="FFFFFFFF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3FA73576"/>
    <w:multiLevelType w:val="hybridMultilevel"/>
    <w:tmpl w:val="792AE2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1904B6"/>
    <w:multiLevelType w:val="multilevel"/>
    <w:tmpl w:val="B73AC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B2770"/>
    <w:multiLevelType w:val="hybridMultilevel"/>
    <w:tmpl w:val="BE8ED8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434C56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5" w15:restartNumberingAfterBreak="0">
    <w:nsid w:val="471D6E48"/>
    <w:multiLevelType w:val="hybridMultilevel"/>
    <w:tmpl w:val="24647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53679"/>
    <w:multiLevelType w:val="hybridMultilevel"/>
    <w:tmpl w:val="34284B1C"/>
    <w:lvl w:ilvl="0" w:tplc="8B8AD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3218C"/>
    <w:multiLevelType w:val="hybridMultilevel"/>
    <w:tmpl w:val="AEF22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16712"/>
    <w:multiLevelType w:val="hybridMultilevel"/>
    <w:tmpl w:val="D428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D1FD6"/>
    <w:multiLevelType w:val="hybridMultilevel"/>
    <w:tmpl w:val="6C16F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87A01"/>
    <w:multiLevelType w:val="hybridMultilevel"/>
    <w:tmpl w:val="5288BBD6"/>
    <w:lvl w:ilvl="0" w:tplc="FFFFFFFF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36B7D51"/>
    <w:multiLevelType w:val="hybridMultilevel"/>
    <w:tmpl w:val="B27CE318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55D7685B"/>
    <w:multiLevelType w:val="hybridMultilevel"/>
    <w:tmpl w:val="B26C8E8E"/>
    <w:lvl w:ilvl="0" w:tplc="0DD28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052CA"/>
    <w:multiLevelType w:val="hybridMultilevel"/>
    <w:tmpl w:val="B73AC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7EE2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EEE"/>
    <w:multiLevelType w:val="hybridMultilevel"/>
    <w:tmpl w:val="197625D4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5E7B6671"/>
    <w:multiLevelType w:val="hybridMultilevel"/>
    <w:tmpl w:val="4204098A"/>
    <w:lvl w:ilvl="0" w:tplc="7A5A51AA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F9319C"/>
    <w:multiLevelType w:val="hybridMultilevel"/>
    <w:tmpl w:val="7E028934"/>
    <w:lvl w:ilvl="0" w:tplc="F99095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C2798"/>
    <w:multiLevelType w:val="hybridMultilevel"/>
    <w:tmpl w:val="F8D22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0C6BF7"/>
    <w:multiLevelType w:val="hybridMultilevel"/>
    <w:tmpl w:val="AFF0349E"/>
    <w:lvl w:ilvl="0" w:tplc="23BC6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8597C"/>
    <w:multiLevelType w:val="hybridMultilevel"/>
    <w:tmpl w:val="9EE8DBCA"/>
    <w:lvl w:ilvl="0" w:tplc="FFFFFFFF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458153E"/>
    <w:multiLevelType w:val="multilevel"/>
    <w:tmpl w:val="55A4F9E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5A04266"/>
    <w:multiLevelType w:val="hybridMultilevel"/>
    <w:tmpl w:val="2EACE60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77B6B07"/>
    <w:multiLevelType w:val="hybridMultilevel"/>
    <w:tmpl w:val="E76CA8C4"/>
    <w:lvl w:ilvl="0" w:tplc="E7FEA5C4">
      <w:start w:val="10"/>
      <w:numFmt w:val="decimal"/>
      <w:lvlText w:val="%1."/>
      <w:lvlJc w:val="left"/>
      <w:pPr>
        <w:ind w:left="157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A0574BB"/>
    <w:multiLevelType w:val="hybridMultilevel"/>
    <w:tmpl w:val="5F220828"/>
    <w:lvl w:ilvl="0" w:tplc="3AD217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E61B9"/>
    <w:multiLevelType w:val="hybridMultilevel"/>
    <w:tmpl w:val="B3509DEE"/>
    <w:lvl w:ilvl="0" w:tplc="55FC116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A956E57"/>
    <w:multiLevelType w:val="hybridMultilevel"/>
    <w:tmpl w:val="582AC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D5FF2"/>
    <w:multiLevelType w:val="hybridMultilevel"/>
    <w:tmpl w:val="4C9208E8"/>
    <w:lvl w:ilvl="0" w:tplc="0A32857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0268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580962">
    <w:abstractNumId w:val="37"/>
  </w:num>
  <w:num w:numId="3" w16cid:durableId="770011252">
    <w:abstractNumId w:val="40"/>
  </w:num>
  <w:num w:numId="4" w16cid:durableId="416484933">
    <w:abstractNumId w:val="8"/>
  </w:num>
  <w:num w:numId="5" w16cid:durableId="548542332">
    <w:abstractNumId w:val="15"/>
  </w:num>
  <w:num w:numId="6" w16cid:durableId="572739356">
    <w:abstractNumId w:val="2"/>
  </w:num>
  <w:num w:numId="7" w16cid:durableId="348871746">
    <w:abstractNumId w:val="7"/>
  </w:num>
  <w:num w:numId="8" w16cid:durableId="73861765">
    <w:abstractNumId w:val="23"/>
  </w:num>
  <w:num w:numId="9" w16cid:durableId="1477527401">
    <w:abstractNumId w:val="33"/>
  </w:num>
  <w:num w:numId="10" w16cid:durableId="2079860600">
    <w:abstractNumId w:val="18"/>
  </w:num>
  <w:num w:numId="11" w16cid:durableId="1882673038">
    <w:abstractNumId w:val="44"/>
  </w:num>
  <w:num w:numId="12" w16cid:durableId="1125391364">
    <w:abstractNumId w:val="36"/>
  </w:num>
  <w:num w:numId="13" w16cid:durableId="1471170044">
    <w:abstractNumId w:val="27"/>
  </w:num>
  <w:num w:numId="14" w16cid:durableId="1055855381">
    <w:abstractNumId w:val="3"/>
  </w:num>
  <w:num w:numId="15" w16cid:durableId="2067414094">
    <w:abstractNumId w:val="20"/>
  </w:num>
  <w:num w:numId="16" w16cid:durableId="947204545">
    <w:abstractNumId w:val="29"/>
  </w:num>
  <w:num w:numId="17" w16cid:durableId="1227885327">
    <w:abstractNumId w:val="19"/>
  </w:num>
  <w:num w:numId="18" w16cid:durableId="361520540">
    <w:abstractNumId w:val="43"/>
  </w:num>
  <w:num w:numId="19" w16cid:durableId="510140703">
    <w:abstractNumId w:val="4"/>
  </w:num>
  <w:num w:numId="20" w16cid:durableId="1887176616">
    <w:abstractNumId w:val="22"/>
  </w:num>
  <w:num w:numId="21" w16cid:durableId="579213947">
    <w:abstractNumId w:val="10"/>
  </w:num>
  <w:num w:numId="22" w16cid:durableId="1519194841">
    <w:abstractNumId w:val="32"/>
  </w:num>
  <w:num w:numId="23" w16cid:durableId="1265651880">
    <w:abstractNumId w:val="17"/>
  </w:num>
  <w:num w:numId="24" w16cid:durableId="1945185051">
    <w:abstractNumId w:val="26"/>
  </w:num>
  <w:num w:numId="25" w16cid:durableId="883950881">
    <w:abstractNumId w:val="5"/>
  </w:num>
  <w:num w:numId="26" w16cid:durableId="783813188">
    <w:abstractNumId w:val="24"/>
  </w:num>
  <w:num w:numId="27" w16cid:durableId="694813393">
    <w:abstractNumId w:val="14"/>
  </w:num>
  <w:num w:numId="28" w16cid:durableId="813252342">
    <w:abstractNumId w:val="0"/>
  </w:num>
  <w:num w:numId="29" w16cid:durableId="136992593">
    <w:abstractNumId w:val="1"/>
  </w:num>
  <w:num w:numId="30" w16cid:durableId="484594593">
    <w:abstractNumId w:val="34"/>
  </w:num>
  <w:num w:numId="31" w16cid:durableId="1600335397">
    <w:abstractNumId w:val="42"/>
  </w:num>
  <w:num w:numId="32" w16cid:durableId="1911622589">
    <w:abstractNumId w:val="21"/>
  </w:num>
  <w:num w:numId="33" w16cid:durableId="759956087">
    <w:abstractNumId w:val="39"/>
  </w:num>
  <w:num w:numId="34" w16cid:durableId="1240555800">
    <w:abstractNumId w:val="30"/>
  </w:num>
  <w:num w:numId="35" w16cid:durableId="1832788627">
    <w:abstractNumId w:val="31"/>
  </w:num>
  <w:num w:numId="36" w16cid:durableId="1254509841">
    <w:abstractNumId w:val="25"/>
  </w:num>
  <w:num w:numId="37" w16cid:durableId="1068580249">
    <w:abstractNumId w:val="38"/>
  </w:num>
  <w:num w:numId="38" w16cid:durableId="1291131123">
    <w:abstractNumId w:val="12"/>
  </w:num>
  <w:num w:numId="39" w16cid:durableId="1381713512">
    <w:abstractNumId w:val="46"/>
  </w:num>
  <w:num w:numId="40" w16cid:durableId="457601471">
    <w:abstractNumId w:val="11"/>
  </w:num>
  <w:num w:numId="41" w16cid:durableId="1252011335">
    <w:abstractNumId w:val="45"/>
  </w:num>
  <w:num w:numId="42" w16cid:durableId="1107771554">
    <w:abstractNumId w:val="35"/>
  </w:num>
  <w:num w:numId="43" w16cid:durableId="15040522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2054510">
    <w:abstractNumId w:val="9"/>
  </w:num>
  <w:num w:numId="45" w16cid:durableId="1774789320">
    <w:abstractNumId w:val="6"/>
  </w:num>
  <w:num w:numId="46" w16cid:durableId="1626227695">
    <w:abstractNumId w:val="41"/>
  </w:num>
  <w:num w:numId="47" w16cid:durableId="1821460028">
    <w:abstractNumId w:val="13"/>
  </w:num>
  <w:num w:numId="48" w16cid:durableId="17220974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67"/>
    <w:rsid w:val="00000FC8"/>
    <w:rsid w:val="00011C0F"/>
    <w:rsid w:val="00012D92"/>
    <w:rsid w:val="00022ACC"/>
    <w:rsid w:val="000328FF"/>
    <w:rsid w:val="00050193"/>
    <w:rsid w:val="00054101"/>
    <w:rsid w:val="00065D27"/>
    <w:rsid w:val="000702F0"/>
    <w:rsid w:val="00085C78"/>
    <w:rsid w:val="000A0895"/>
    <w:rsid w:val="000A24CC"/>
    <w:rsid w:val="000B6818"/>
    <w:rsid w:val="000C3086"/>
    <w:rsid w:val="000D6C6C"/>
    <w:rsid w:val="000E30A2"/>
    <w:rsid w:val="000E34E2"/>
    <w:rsid w:val="00121F0F"/>
    <w:rsid w:val="00125C37"/>
    <w:rsid w:val="001335A4"/>
    <w:rsid w:val="001374DE"/>
    <w:rsid w:val="00153A90"/>
    <w:rsid w:val="00164A11"/>
    <w:rsid w:val="00166D5B"/>
    <w:rsid w:val="00171805"/>
    <w:rsid w:val="00172D4C"/>
    <w:rsid w:val="001748F5"/>
    <w:rsid w:val="00186DA5"/>
    <w:rsid w:val="0019450D"/>
    <w:rsid w:val="001A6D0A"/>
    <w:rsid w:val="001B4B20"/>
    <w:rsid w:val="001B6D88"/>
    <w:rsid w:val="001C437B"/>
    <w:rsid w:val="001C7D37"/>
    <w:rsid w:val="001F0628"/>
    <w:rsid w:val="001F1635"/>
    <w:rsid w:val="001F3F5B"/>
    <w:rsid w:val="001F4EE1"/>
    <w:rsid w:val="00204522"/>
    <w:rsid w:val="00207EE6"/>
    <w:rsid w:val="00215A0B"/>
    <w:rsid w:val="00216D4A"/>
    <w:rsid w:val="00221AEC"/>
    <w:rsid w:val="00226797"/>
    <w:rsid w:val="00226901"/>
    <w:rsid w:val="00245272"/>
    <w:rsid w:val="00254A30"/>
    <w:rsid w:val="002646D1"/>
    <w:rsid w:val="002667F6"/>
    <w:rsid w:val="00287593"/>
    <w:rsid w:val="002A5825"/>
    <w:rsid w:val="002D1CB8"/>
    <w:rsid w:val="002D42E1"/>
    <w:rsid w:val="002D633F"/>
    <w:rsid w:val="002E6CB6"/>
    <w:rsid w:val="002F7A9C"/>
    <w:rsid w:val="00302081"/>
    <w:rsid w:val="003351E7"/>
    <w:rsid w:val="0035019B"/>
    <w:rsid w:val="00354F87"/>
    <w:rsid w:val="00381BC7"/>
    <w:rsid w:val="00382BC8"/>
    <w:rsid w:val="00391972"/>
    <w:rsid w:val="003B6C07"/>
    <w:rsid w:val="003C3427"/>
    <w:rsid w:val="00401375"/>
    <w:rsid w:val="00404339"/>
    <w:rsid w:val="00413D42"/>
    <w:rsid w:val="00415F80"/>
    <w:rsid w:val="0042760B"/>
    <w:rsid w:val="0043624B"/>
    <w:rsid w:val="00441DDD"/>
    <w:rsid w:val="00444416"/>
    <w:rsid w:val="00460E14"/>
    <w:rsid w:val="00467A89"/>
    <w:rsid w:val="00471DF5"/>
    <w:rsid w:val="00482122"/>
    <w:rsid w:val="00486ED9"/>
    <w:rsid w:val="00493C45"/>
    <w:rsid w:val="004A19A9"/>
    <w:rsid w:val="004B0804"/>
    <w:rsid w:val="004B1B1B"/>
    <w:rsid w:val="004F3185"/>
    <w:rsid w:val="00521B26"/>
    <w:rsid w:val="005238F4"/>
    <w:rsid w:val="0052459C"/>
    <w:rsid w:val="00541F51"/>
    <w:rsid w:val="0054388A"/>
    <w:rsid w:val="00554CF1"/>
    <w:rsid w:val="00554ED6"/>
    <w:rsid w:val="00576792"/>
    <w:rsid w:val="00591E74"/>
    <w:rsid w:val="00592A54"/>
    <w:rsid w:val="005B3431"/>
    <w:rsid w:val="005B3526"/>
    <w:rsid w:val="005B36F2"/>
    <w:rsid w:val="005D129B"/>
    <w:rsid w:val="005D35E7"/>
    <w:rsid w:val="005E26CC"/>
    <w:rsid w:val="005E4E2F"/>
    <w:rsid w:val="00630EBB"/>
    <w:rsid w:val="00641A4D"/>
    <w:rsid w:val="00652B85"/>
    <w:rsid w:val="00655CC2"/>
    <w:rsid w:val="006639E2"/>
    <w:rsid w:val="006717C3"/>
    <w:rsid w:val="00675F23"/>
    <w:rsid w:val="00682AEE"/>
    <w:rsid w:val="00684356"/>
    <w:rsid w:val="0069048A"/>
    <w:rsid w:val="006D21DF"/>
    <w:rsid w:val="006D3474"/>
    <w:rsid w:val="006D4FA0"/>
    <w:rsid w:val="006E1CD0"/>
    <w:rsid w:val="006F02B6"/>
    <w:rsid w:val="006F15A9"/>
    <w:rsid w:val="006F1AF7"/>
    <w:rsid w:val="0070105C"/>
    <w:rsid w:val="007075E1"/>
    <w:rsid w:val="00707E55"/>
    <w:rsid w:val="00752B39"/>
    <w:rsid w:val="007A19E4"/>
    <w:rsid w:val="007A3C56"/>
    <w:rsid w:val="007A6474"/>
    <w:rsid w:val="007B630F"/>
    <w:rsid w:val="007C0FDF"/>
    <w:rsid w:val="007C23A0"/>
    <w:rsid w:val="007E03E0"/>
    <w:rsid w:val="007F10A8"/>
    <w:rsid w:val="00802AD8"/>
    <w:rsid w:val="008039C2"/>
    <w:rsid w:val="00832706"/>
    <w:rsid w:val="00832758"/>
    <w:rsid w:val="00833523"/>
    <w:rsid w:val="00834CC1"/>
    <w:rsid w:val="00837332"/>
    <w:rsid w:val="008575A4"/>
    <w:rsid w:val="00885A2C"/>
    <w:rsid w:val="00892CA6"/>
    <w:rsid w:val="00894B61"/>
    <w:rsid w:val="008D088E"/>
    <w:rsid w:val="008D59D0"/>
    <w:rsid w:val="009112C0"/>
    <w:rsid w:val="00916B52"/>
    <w:rsid w:val="00943809"/>
    <w:rsid w:val="0096748B"/>
    <w:rsid w:val="00971819"/>
    <w:rsid w:val="00971B5B"/>
    <w:rsid w:val="009775A6"/>
    <w:rsid w:val="00980B31"/>
    <w:rsid w:val="00982EA6"/>
    <w:rsid w:val="009A0BFE"/>
    <w:rsid w:val="009B292A"/>
    <w:rsid w:val="009B4076"/>
    <w:rsid w:val="009B473F"/>
    <w:rsid w:val="009B5DE8"/>
    <w:rsid w:val="009B7949"/>
    <w:rsid w:val="009D3B4D"/>
    <w:rsid w:val="009E16FF"/>
    <w:rsid w:val="009E7CA2"/>
    <w:rsid w:val="009F10D8"/>
    <w:rsid w:val="00A102E9"/>
    <w:rsid w:val="00A16F35"/>
    <w:rsid w:val="00A22CB0"/>
    <w:rsid w:val="00A41EEA"/>
    <w:rsid w:val="00A558CE"/>
    <w:rsid w:val="00A6621F"/>
    <w:rsid w:val="00A74565"/>
    <w:rsid w:val="00A81160"/>
    <w:rsid w:val="00A93C21"/>
    <w:rsid w:val="00AA4E67"/>
    <w:rsid w:val="00AA703C"/>
    <w:rsid w:val="00AB1205"/>
    <w:rsid w:val="00AE5835"/>
    <w:rsid w:val="00B01A37"/>
    <w:rsid w:val="00B03823"/>
    <w:rsid w:val="00B26596"/>
    <w:rsid w:val="00B26A0D"/>
    <w:rsid w:val="00B338FB"/>
    <w:rsid w:val="00B5544A"/>
    <w:rsid w:val="00B646A4"/>
    <w:rsid w:val="00B70698"/>
    <w:rsid w:val="00B83874"/>
    <w:rsid w:val="00B922CC"/>
    <w:rsid w:val="00BA58DC"/>
    <w:rsid w:val="00BB674B"/>
    <w:rsid w:val="00BC252E"/>
    <w:rsid w:val="00BC2CE1"/>
    <w:rsid w:val="00BC3AC5"/>
    <w:rsid w:val="00BC7471"/>
    <w:rsid w:val="00BC77B0"/>
    <w:rsid w:val="00BD4F68"/>
    <w:rsid w:val="00BE205C"/>
    <w:rsid w:val="00BE20B4"/>
    <w:rsid w:val="00BE76EE"/>
    <w:rsid w:val="00BF45F2"/>
    <w:rsid w:val="00C11B2D"/>
    <w:rsid w:val="00C34BBB"/>
    <w:rsid w:val="00C37DA8"/>
    <w:rsid w:val="00C4408A"/>
    <w:rsid w:val="00C46A0D"/>
    <w:rsid w:val="00C806E7"/>
    <w:rsid w:val="00C901C0"/>
    <w:rsid w:val="00C9154C"/>
    <w:rsid w:val="00C927BE"/>
    <w:rsid w:val="00CA22B2"/>
    <w:rsid w:val="00CA4C72"/>
    <w:rsid w:val="00CA67C2"/>
    <w:rsid w:val="00CB3B9F"/>
    <w:rsid w:val="00CD3D02"/>
    <w:rsid w:val="00CE214E"/>
    <w:rsid w:val="00CE555D"/>
    <w:rsid w:val="00CF11AE"/>
    <w:rsid w:val="00CF574A"/>
    <w:rsid w:val="00CF79C8"/>
    <w:rsid w:val="00D070E3"/>
    <w:rsid w:val="00D11537"/>
    <w:rsid w:val="00D14DFA"/>
    <w:rsid w:val="00D33801"/>
    <w:rsid w:val="00D43482"/>
    <w:rsid w:val="00D91E37"/>
    <w:rsid w:val="00D926DA"/>
    <w:rsid w:val="00D9387A"/>
    <w:rsid w:val="00DA2800"/>
    <w:rsid w:val="00DB2372"/>
    <w:rsid w:val="00DB3F68"/>
    <w:rsid w:val="00DC2F2E"/>
    <w:rsid w:val="00DD3BA3"/>
    <w:rsid w:val="00DE71DD"/>
    <w:rsid w:val="00DF7E30"/>
    <w:rsid w:val="00E029B9"/>
    <w:rsid w:val="00E031BD"/>
    <w:rsid w:val="00E0626E"/>
    <w:rsid w:val="00E16569"/>
    <w:rsid w:val="00E21A43"/>
    <w:rsid w:val="00E366DE"/>
    <w:rsid w:val="00E41365"/>
    <w:rsid w:val="00E53C58"/>
    <w:rsid w:val="00E54593"/>
    <w:rsid w:val="00E579D5"/>
    <w:rsid w:val="00E73554"/>
    <w:rsid w:val="00E756AC"/>
    <w:rsid w:val="00E91DA3"/>
    <w:rsid w:val="00E97625"/>
    <w:rsid w:val="00EA3705"/>
    <w:rsid w:val="00EA4985"/>
    <w:rsid w:val="00EA5EEA"/>
    <w:rsid w:val="00EC29F8"/>
    <w:rsid w:val="00ED6199"/>
    <w:rsid w:val="00EE0719"/>
    <w:rsid w:val="00EE4125"/>
    <w:rsid w:val="00EE57C1"/>
    <w:rsid w:val="00F12D77"/>
    <w:rsid w:val="00F13E51"/>
    <w:rsid w:val="00F25736"/>
    <w:rsid w:val="00F32B50"/>
    <w:rsid w:val="00F347A5"/>
    <w:rsid w:val="00F34B0C"/>
    <w:rsid w:val="00F3645E"/>
    <w:rsid w:val="00F41F83"/>
    <w:rsid w:val="00F477C0"/>
    <w:rsid w:val="00F47AAB"/>
    <w:rsid w:val="00F53BBF"/>
    <w:rsid w:val="00F557EB"/>
    <w:rsid w:val="00F55BF9"/>
    <w:rsid w:val="00F660D2"/>
    <w:rsid w:val="00F72811"/>
    <w:rsid w:val="00F76621"/>
    <w:rsid w:val="00F77617"/>
    <w:rsid w:val="00F855FC"/>
    <w:rsid w:val="00F90798"/>
    <w:rsid w:val="00F92629"/>
    <w:rsid w:val="00F95DBD"/>
    <w:rsid w:val="00FA4D29"/>
    <w:rsid w:val="00FB007E"/>
    <w:rsid w:val="00FB7226"/>
    <w:rsid w:val="00FC2BF9"/>
    <w:rsid w:val="00FC5357"/>
    <w:rsid w:val="00FD2B10"/>
    <w:rsid w:val="00FD3661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A57DB"/>
  <w15:docId w15:val="{9C064098-1F9D-4DEA-950B-45B08F7C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5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E21A43"/>
    <w:pPr>
      <w:keepNext/>
      <w:keepLines/>
      <w:pageBreakBefore/>
      <w:spacing w:before="120" w:after="40"/>
      <w:ind w:left="72" w:right="72"/>
      <w:outlineLvl w:val="0"/>
    </w:pPr>
    <w:rPr>
      <w:rFonts w:asciiTheme="majorHAnsi" w:eastAsiaTheme="majorEastAsia" w:hAnsiTheme="majorHAnsi" w:cstheme="majorBidi"/>
      <w:caps/>
      <w:color w:val="244061" w:themeColor="accent1" w:themeShade="80"/>
      <w:kern w:val="22"/>
      <w:sz w:val="28"/>
      <w:szCs w:val="28"/>
      <w:lang w:eastAsia="ja-JP"/>
      <w14:ligatures w14:val="standar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AA4E6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E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E67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0433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5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7075E1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75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75E1"/>
  </w:style>
  <w:style w:type="character" w:styleId="Pogrubienie">
    <w:name w:val="Strong"/>
    <w:basedOn w:val="Domylnaczcionkaakapitu"/>
    <w:uiPriority w:val="22"/>
    <w:qFormat/>
    <w:rsid w:val="00FD2B1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66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21F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621F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E21A43"/>
    <w:rPr>
      <w:rFonts w:asciiTheme="majorHAnsi" w:eastAsiaTheme="majorEastAsia" w:hAnsiTheme="majorHAnsi" w:cstheme="majorBidi"/>
      <w:caps/>
      <w:color w:val="244061" w:themeColor="accent1" w:themeShade="80"/>
      <w:kern w:val="22"/>
      <w:sz w:val="28"/>
      <w:szCs w:val="2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BF78-3317-4422-97BF-E848634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Agnieszka Hołota</cp:lastModifiedBy>
  <cp:revision>7</cp:revision>
  <cp:lastPrinted>2025-07-30T07:38:00Z</cp:lastPrinted>
  <dcterms:created xsi:type="dcterms:W3CDTF">2025-07-30T08:26:00Z</dcterms:created>
  <dcterms:modified xsi:type="dcterms:W3CDTF">2025-07-31T06:05:00Z</dcterms:modified>
</cp:coreProperties>
</file>