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98FE9" w14:textId="77777777" w:rsidR="004A29C8" w:rsidRPr="005752B8" w:rsidRDefault="004A29C8">
      <w:pPr>
        <w:rPr>
          <w:rFonts w:ascii="Calibri" w:hAnsi="Calibri" w:cs="Calibri"/>
          <w:sz w:val="22"/>
          <w:szCs w:val="22"/>
        </w:rPr>
      </w:pPr>
    </w:p>
    <w:p w14:paraId="6195934D" w14:textId="77777777" w:rsidR="005752B8" w:rsidRPr="005752B8" w:rsidRDefault="005752B8">
      <w:pPr>
        <w:rPr>
          <w:rFonts w:ascii="Calibri" w:hAnsi="Calibri" w:cs="Calibri"/>
          <w:sz w:val="22"/>
          <w:szCs w:val="22"/>
        </w:rPr>
      </w:pPr>
    </w:p>
    <w:p w14:paraId="3D56B3DA" w14:textId="423E80A5" w:rsidR="00D075F8" w:rsidRDefault="005752B8" w:rsidP="00D075F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752B8">
        <w:rPr>
          <w:rFonts w:ascii="Calibri" w:hAnsi="Calibri" w:cs="Calibri"/>
          <w:b/>
          <w:sz w:val="22"/>
          <w:szCs w:val="22"/>
        </w:rPr>
        <w:t xml:space="preserve">Formularz zgłaszania </w:t>
      </w:r>
      <w:r w:rsidR="00812DDC">
        <w:rPr>
          <w:rFonts w:ascii="Calibri" w:hAnsi="Calibri" w:cs="Calibri"/>
          <w:b/>
          <w:sz w:val="22"/>
          <w:szCs w:val="22"/>
        </w:rPr>
        <w:t>uwag</w:t>
      </w:r>
      <w:r w:rsidRPr="005752B8">
        <w:rPr>
          <w:rFonts w:ascii="Calibri" w:hAnsi="Calibri" w:cs="Calibri"/>
          <w:b/>
          <w:sz w:val="22"/>
          <w:szCs w:val="22"/>
        </w:rPr>
        <w:t xml:space="preserve"> </w:t>
      </w:r>
      <w:r w:rsidRPr="005752B8">
        <w:rPr>
          <w:rFonts w:ascii="Calibri" w:hAnsi="Calibri" w:cs="Calibri"/>
          <w:b/>
          <w:bCs/>
          <w:sz w:val="22"/>
          <w:szCs w:val="22"/>
        </w:rPr>
        <w:t xml:space="preserve">do projektu </w:t>
      </w:r>
      <w:r w:rsidRPr="005752B8">
        <w:rPr>
          <w:rFonts w:ascii="Calibri" w:hAnsi="Calibri" w:cs="Calibri"/>
          <w:b/>
          <w:bCs/>
          <w:i/>
          <w:sz w:val="22"/>
          <w:szCs w:val="22"/>
        </w:rPr>
        <w:t>Audytu krajobrazowego Województwa Opolskiego</w:t>
      </w:r>
      <w:r w:rsidRPr="005752B8">
        <w:rPr>
          <w:rFonts w:ascii="Calibri" w:hAnsi="Calibri" w:cs="Calibri"/>
          <w:b/>
          <w:bCs/>
          <w:sz w:val="22"/>
          <w:szCs w:val="22"/>
        </w:rPr>
        <w:t>,</w:t>
      </w:r>
    </w:p>
    <w:p w14:paraId="4CE4C5E3" w14:textId="64E7F095" w:rsidR="005752B8" w:rsidRPr="00CF412D" w:rsidRDefault="005752B8" w:rsidP="00D075F8">
      <w:pPr>
        <w:jc w:val="center"/>
        <w:rPr>
          <w:rFonts w:ascii="Calibri" w:hAnsi="Calibri" w:cs="Calibri"/>
          <w:sz w:val="22"/>
          <w:szCs w:val="22"/>
        </w:rPr>
      </w:pPr>
      <w:r w:rsidRPr="00CF412D">
        <w:rPr>
          <w:rFonts w:ascii="Calibri" w:hAnsi="Calibri" w:cs="Calibri"/>
          <w:sz w:val="22"/>
          <w:szCs w:val="22"/>
        </w:rPr>
        <w:t xml:space="preserve">zgodnie z </w:t>
      </w:r>
      <w:r w:rsidR="00D740F2" w:rsidRPr="00CF412D">
        <w:rPr>
          <w:rFonts w:ascii="Calibri" w:hAnsi="Calibri" w:cs="Calibri"/>
          <w:sz w:val="22"/>
          <w:szCs w:val="22"/>
        </w:rPr>
        <w:t xml:space="preserve">art. </w:t>
      </w:r>
      <w:r w:rsidR="00CF412D">
        <w:rPr>
          <w:rFonts w:ascii="Calibri" w:hAnsi="Calibri" w:cs="Calibri"/>
          <w:sz w:val="22"/>
          <w:szCs w:val="22"/>
        </w:rPr>
        <w:t>3</w:t>
      </w:r>
      <w:r w:rsidR="00D740F2" w:rsidRPr="00CF412D">
        <w:rPr>
          <w:rFonts w:ascii="Calibri" w:hAnsi="Calibri" w:cs="Calibri"/>
          <w:sz w:val="22"/>
          <w:szCs w:val="22"/>
        </w:rPr>
        <w:t>8</w:t>
      </w:r>
      <w:r w:rsidR="00CF412D">
        <w:rPr>
          <w:rFonts w:ascii="Calibri" w:hAnsi="Calibri" w:cs="Calibri"/>
          <w:sz w:val="22"/>
          <w:szCs w:val="22"/>
        </w:rPr>
        <w:t>b</w:t>
      </w:r>
      <w:r w:rsidR="00D740F2" w:rsidRPr="00CF412D">
        <w:rPr>
          <w:rFonts w:ascii="Calibri" w:hAnsi="Calibri" w:cs="Calibri"/>
          <w:sz w:val="22"/>
          <w:szCs w:val="22"/>
        </w:rPr>
        <w:t xml:space="preserve"> ust. </w:t>
      </w:r>
      <w:r w:rsidR="00CF412D">
        <w:rPr>
          <w:rFonts w:ascii="Calibri" w:hAnsi="Calibri" w:cs="Calibri"/>
          <w:sz w:val="22"/>
          <w:szCs w:val="22"/>
        </w:rPr>
        <w:t>2</w:t>
      </w:r>
      <w:r w:rsidR="00D740F2" w:rsidRPr="00CF412D">
        <w:rPr>
          <w:rFonts w:ascii="Calibri" w:hAnsi="Calibri" w:cs="Calibri"/>
          <w:sz w:val="22"/>
          <w:szCs w:val="22"/>
        </w:rPr>
        <w:t xml:space="preserve"> pkt </w:t>
      </w:r>
      <w:r w:rsidR="00CF412D">
        <w:rPr>
          <w:rFonts w:ascii="Calibri" w:hAnsi="Calibri" w:cs="Calibri"/>
          <w:sz w:val="22"/>
          <w:szCs w:val="22"/>
        </w:rPr>
        <w:t>5</w:t>
      </w:r>
      <w:r w:rsidR="00C750A4">
        <w:rPr>
          <w:rFonts w:ascii="Calibri" w:hAnsi="Calibri" w:cs="Calibri"/>
          <w:sz w:val="22"/>
          <w:szCs w:val="22"/>
        </w:rPr>
        <w:t xml:space="preserve"> oraz </w:t>
      </w:r>
      <w:r w:rsidR="00C750A4" w:rsidRPr="00C750A4">
        <w:rPr>
          <w:rFonts w:ascii="Calibri" w:hAnsi="Calibri" w:cs="Calibri"/>
          <w:sz w:val="22"/>
          <w:szCs w:val="22"/>
        </w:rPr>
        <w:t>art. 8i ust. 1 pkt 1 i ust. 4</w:t>
      </w:r>
      <w:r w:rsidR="00C750A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F412D">
        <w:rPr>
          <w:rFonts w:ascii="Calibri" w:hAnsi="Calibri" w:cs="Calibri"/>
          <w:sz w:val="22"/>
          <w:szCs w:val="22"/>
        </w:rPr>
        <w:t>Ustawy z dnia 27 marca 2003</w:t>
      </w:r>
      <w:r w:rsidR="009411F3" w:rsidRPr="00CF412D">
        <w:rPr>
          <w:rFonts w:ascii="Calibri" w:hAnsi="Calibri" w:cs="Calibri"/>
          <w:sz w:val="22"/>
          <w:szCs w:val="22"/>
        </w:rPr>
        <w:t> </w:t>
      </w:r>
      <w:r w:rsidRPr="00CF412D">
        <w:rPr>
          <w:rFonts w:ascii="Calibri" w:hAnsi="Calibri" w:cs="Calibri"/>
          <w:sz w:val="22"/>
          <w:szCs w:val="22"/>
        </w:rPr>
        <w:t>r. o planowaniu i zagospodarowaniu przestrzennym.</w:t>
      </w:r>
    </w:p>
    <w:p w14:paraId="30BB9E24" w14:textId="77777777" w:rsidR="009411F3" w:rsidRDefault="009411F3" w:rsidP="005752B8">
      <w:pPr>
        <w:rPr>
          <w:rFonts w:ascii="Calibri" w:hAnsi="Calibri" w:cs="Calibri"/>
          <w:b/>
          <w:bCs/>
          <w:sz w:val="22"/>
          <w:szCs w:val="22"/>
        </w:rPr>
      </w:pPr>
    </w:p>
    <w:p w14:paraId="4C955897" w14:textId="77777777" w:rsidR="009411F3" w:rsidRPr="005752B8" w:rsidRDefault="009411F3" w:rsidP="005752B8">
      <w:pPr>
        <w:rPr>
          <w:rFonts w:ascii="Calibri" w:hAnsi="Calibri" w:cs="Calibri"/>
          <w:b/>
          <w:bCs/>
          <w:sz w:val="22"/>
          <w:szCs w:val="22"/>
        </w:rPr>
      </w:pPr>
    </w:p>
    <w:p w14:paraId="18CD578B" w14:textId="533C0707" w:rsidR="005752B8" w:rsidRPr="005752B8" w:rsidRDefault="005752B8" w:rsidP="009411F3">
      <w:pPr>
        <w:spacing w:after="120"/>
        <w:rPr>
          <w:rFonts w:ascii="Calibri" w:hAnsi="Calibri" w:cs="Calibri"/>
          <w:b/>
          <w:sz w:val="22"/>
          <w:szCs w:val="22"/>
        </w:rPr>
      </w:pPr>
      <w:r w:rsidRPr="005752B8">
        <w:rPr>
          <w:rFonts w:ascii="Calibri" w:hAnsi="Calibri" w:cs="Calibri"/>
          <w:b/>
          <w:sz w:val="22"/>
          <w:szCs w:val="22"/>
        </w:rPr>
        <w:t>1. Informacja o podmiocie zgłaszającym</w:t>
      </w:r>
    </w:p>
    <w:tbl>
      <w:tblPr>
        <w:tblW w:w="154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13258"/>
      </w:tblGrid>
      <w:tr w:rsidR="00BA14D2" w:rsidRPr="005752B8" w14:paraId="3F6B7E85" w14:textId="77777777" w:rsidTr="00DE08C6">
        <w:trPr>
          <w:trHeight w:val="536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400C38" w14:textId="562F0E9B" w:rsidR="00BA14D2" w:rsidRPr="00AC0997" w:rsidRDefault="00BA14D2" w:rsidP="00AC0997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52B8">
              <w:rPr>
                <w:rFonts w:ascii="Calibri" w:hAnsi="Calibri" w:cs="Calibri"/>
                <w:b/>
                <w:sz w:val="22"/>
                <w:szCs w:val="22"/>
              </w:rPr>
              <w:t xml:space="preserve">Podmiot </w:t>
            </w:r>
            <w:r w:rsidR="00D740F2">
              <w:rPr>
                <w:rFonts w:ascii="Calibri" w:hAnsi="Calibri" w:cs="Calibri"/>
                <w:b/>
                <w:sz w:val="22"/>
                <w:szCs w:val="22"/>
              </w:rPr>
              <w:t>zgłaszający</w:t>
            </w:r>
          </w:p>
        </w:tc>
        <w:tc>
          <w:tcPr>
            <w:tcW w:w="13258" w:type="dxa"/>
            <w:tcBorders>
              <w:left w:val="single" w:sz="4" w:space="0" w:color="auto"/>
            </w:tcBorders>
            <w:vAlign w:val="center"/>
          </w:tcPr>
          <w:p w14:paraId="14B3590A" w14:textId="692CC4A5" w:rsidR="00BA14D2" w:rsidRPr="005752B8" w:rsidRDefault="00BA14D2" w:rsidP="00DE08C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752B8" w:rsidRPr="005752B8" w14:paraId="77C412F9" w14:textId="77777777" w:rsidTr="009411F3">
        <w:trPr>
          <w:trHeight w:val="44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E17C66" w14:textId="77777777" w:rsidR="005752B8" w:rsidRPr="005752B8" w:rsidRDefault="005752B8" w:rsidP="0013707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52B8">
              <w:rPr>
                <w:rFonts w:ascii="Calibri" w:hAnsi="Calibri" w:cs="Calibri"/>
                <w:b/>
                <w:sz w:val="22"/>
                <w:szCs w:val="22"/>
              </w:rPr>
              <w:t>Imię i nazwisko,</w:t>
            </w:r>
          </w:p>
          <w:p w14:paraId="7A6E24DA" w14:textId="232390D9" w:rsidR="005752B8" w:rsidRPr="005752B8" w:rsidRDefault="005752B8" w:rsidP="0013707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52B8">
              <w:rPr>
                <w:rFonts w:ascii="Calibri" w:hAnsi="Calibri" w:cs="Calibri"/>
                <w:b/>
                <w:sz w:val="22"/>
                <w:szCs w:val="22"/>
              </w:rPr>
              <w:t>stanowisko/nazwa i</w:t>
            </w:r>
            <w:r w:rsidR="009411F3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5752B8">
              <w:rPr>
                <w:rFonts w:ascii="Calibri" w:hAnsi="Calibri" w:cs="Calibri"/>
                <w:b/>
                <w:sz w:val="22"/>
                <w:szCs w:val="22"/>
              </w:rPr>
              <w:t>adres zgłaszającego</w:t>
            </w:r>
          </w:p>
        </w:tc>
        <w:tc>
          <w:tcPr>
            <w:tcW w:w="13258" w:type="dxa"/>
            <w:tcBorders>
              <w:left w:val="single" w:sz="4" w:space="0" w:color="auto"/>
            </w:tcBorders>
          </w:tcPr>
          <w:p w14:paraId="6E88AA31" w14:textId="7ECE65E9" w:rsidR="005752B8" w:rsidRPr="005752B8" w:rsidRDefault="005752B8" w:rsidP="0013707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BF60254" w14:textId="77777777" w:rsidR="005752B8" w:rsidRPr="005752B8" w:rsidRDefault="005752B8" w:rsidP="0013707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752B8" w:rsidRPr="005752B8" w14:paraId="161E27DC" w14:textId="77777777" w:rsidTr="00DE08C6">
        <w:trPr>
          <w:trHeight w:val="496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18DF15" w14:textId="77777777" w:rsidR="005752B8" w:rsidRPr="005752B8" w:rsidRDefault="005752B8" w:rsidP="0013707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52B8">
              <w:rPr>
                <w:rFonts w:ascii="Calibri" w:hAnsi="Calibri" w:cs="Calibri"/>
                <w:b/>
                <w:sz w:val="22"/>
                <w:szCs w:val="22"/>
              </w:rPr>
              <w:t>telefon / e-mail</w:t>
            </w:r>
          </w:p>
        </w:tc>
        <w:tc>
          <w:tcPr>
            <w:tcW w:w="13258" w:type="dxa"/>
            <w:tcBorders>
              <w:left w:val="single" w:sz="4" w:space="0" w:color="auto"/>
            </w:tcBorders>
            <w:vAlign w:val="center"/>
          </w:tcPr>
          <w:p w14:paraId="2D32EF96" w14:textId="696A39EC" w:rsidR="005752B8" w:rsidRPr="005752B8" w:rsidRDefault="005752B8" w:rsidP="00DE08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1DEBD8A6" w14:textId="77777777" w:rsidR="005752B8" w:rsidRDefault="005752B8" w:rsidP="005752B8">
      <w:pPr>
        <w:rPr>
          <w:rFonts w:ascii="Calibri" w:hAnsi="Calibri" w:cs="Calibri"/>
          <w:b/>
          <w:sz w:val="22"/>
          <w:szCs w:val="22"/>
        </w:rPr>
      </w:pPr>
    </w:p>
    <w:p w14:paraId="7987EB11" w14:textId="77777777" w:rsidR="009411F3" w:rsidRPr="005752B8" w:rsidRDefault="009411F3" w:rsidP="005752B8">
      <w:pPr>
        <w:rPr>
          <w:rFonts w:ascii="Calibri" w:hAnsi="Calibri" w:cs="Calibri"/>
          <w:b/>
          <w:sz w:val="22"/>
          <w:szCs w:val="22"/>
        </w:rPr>
      </w:pPr>
    </w:p>
    <w:p w14:paraId="7BE314D8" w14:textId="5F66B370" w:rsidR="005752B8" w:rsidRPr="005752B8" w:rsidRDefault="005752B8" w:rsidP="009411F3">
      <w:pPr>
        <w:spacing w:after="120"/>
        <w:rPr>
          <w:rFonts w:ascii="Calibri" w:hAnsi="Calibri" w:cs="Calibri"/>
          <w:b/>
          <w:sz w:val="22"/>
          <w:szCs w:val="22"/>
        </w:rPr>
      </w:pPr>
      <w:r w:rsidRPr="005752B8">
        <w:rPr>
          <w:rFonts w:ascii="Calibri" w:hAnsi="Calibri" w:cs="Calibri"/>
          <w:b/>
          <w:sz w:val="22"/>
          <w:szCs w:val="22"/>
        </w:rPr>
        <w:t>2. Zgłaszane uwagi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791"/>
        <w:gridCol w:w="1739"/>
        <w:gridCol w:w="1843"/>
        <w:gridCol w:w="4536"/>
        <w:gridCol w:w="4961"/>
      </w:tblGrid>
      <w:tr w:rsidR="005752B8" w:rsidRPr="005752B8" w14:paraId="188AE786" w14:textId="77777777" w:rsidTr="00EA2FE4">
        <w:trPr>
          <w:trHeight w:val="2009"/>
        </w:trPr>
        <w:tc>
          <w:tcPr>
            <w:tcW w:w="576" w:type="dxa"/>
            <w:shd w:val="clear" w:color="auto" w:fill="E6E6E6"/>
            <w:vAlign w:val="center"/>
          </w:tcPr>
          <w:p w14:paraId="0C4B81C1" w14:textId="77777777" w:rsidR="005752B8" w:rsidRPr="005752B8" w:rsidRDefault="005752B8" w:rsidP="00EA2F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52B8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1791" w:type="dxa"/>
            <w:shd w:val="clear" w:color="auto" w:fill="E6E6E6"/>
            <w:vAlign w:val="center"/>
          </w:tcPr>
          <w:p w14:paraId="47BD7EE9" w14:textId="77777777" w:rsidR="005752B8" w:rsidRPr="005752B8" w:rsidRDefault="005752B8" w:rsidP="00EA2FE4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52B8">
              <w:rPr>
                <w:rFonts w:ascii="Calibri" w:hAnsi="Calibri" w:cs="Calibri"/>
                <w:b/>
                <w:sz w:val="22"/>
                <w:szCs w:val="22"/>
              </w:rPr>
              <w:t xml:space="preserve">Gmina </w:t>
            </w:r>
            <w:r w:rsidRPr="005752B8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(lub gminy), </w:t>
            </w:r>
            <w:r w:rsidRPr="005752B8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5752B8">
              <w:rPr>
                <w:rFonts w:ascii="Calibri" w:hAnsi="Calibri" w:cs="Calibri"/>
                <w:sz w:val="22"/>
                <w:szCs w:val="22"/>
              </w:rPr>
              <w:t>w której znajduje się krajobraz</w:t>
            </w:r>
          </w:p>
        </w:tc>
        <w:tc>
          <w:tcPr>
            <w:tcW w:w="1739" w:type="dxa"/>
            <w:shd w:val="clear" w:color="auto" w:fill="E6E6E6"/>
            <w:vAlign w:val="center"/>
          </w:tcPr>
          <w:p w14:paraId="4BBA9A85" w14:textId="1AF7301A" w:rsidR="005752B8" w:rsidRPr="005752B8" w:rsidRDefault="005752B8" w:rsidP="00EA2FE4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52B8">
              <w:rPr>
                <w:rFonts w:ascii="Calibri" w:hAnsi="Calibri" w:cs="Calibri"/>
                <w:b/>
                <w:sz w:val="22"/>
                <w:szCs w:val="22"/>
              </w:rPr>
              <w:t xml:space="preserve">Kod i nazwa krajobrazu </w:t>
            </w:r>
            <w:r w:rsidRPr="005752B8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5752B8">
              <w:rPr>
                <w:rFonts w:ascii="Calibri" w:hAnsi="Calibri" w:cs="Calibri"/>
                <w:sz w:val="22"/>
                <w:szCs w:val="22"/>
              </w:rPr>
              <w:t>którego dotyczy uwaga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203F7AA7" w14:textId="49C9B0E5" w:rsidR="004A0766" w:rsidRDefault="004A0766" w:rsidP="00EA2FE4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Numer strony,</w:t>
            </w:r>
          </w:p>
          <w:p w14:paraId="50C6AD0B" w14:textId="1F73CF63" w:rsidR="005752B8" w:rsidRPr="005752B8" w:rsidRDefault="004A0766" w:rsidP="00EA2FE4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="005752B8" w:rsidRPr="005752B8">
              <w:rPr>
                <w:rFonts w:ascii="Calibri" w:hAnsi="Calibri" w:cs="Calibri"/>
                <w:b/>
                <w:sz w:val="22"/>
                <w:szCs w:val="22"/>
              </w:rPr>
              <w:t>umer załącznika</w:t>
            </w:r>
            <w:r w:rsidR="005752B8" w:rsidRPr="005752B8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i rodzaj zagadnienia, </w:t>
            </w:r>
            <w:r w:rsidR="005752B8" w:rsidRPr="005752B8">
              <w:rPr>
                <w:rFonts w:ascii="Calibri" w:hAnsi="Calibri" w:cs="Calibri"/>
                <w:sz w:val="22"/>
                <w:szCs w:val="22"/>
              </w:rPr>
              <w:t>którego dotyczy uwaga</w:t>
            </w:r>
          </w:p>
        </w:tc>
        <w:tc>
          <w:tcPr>
            <w:tcW w:w="4536" w:type="dxa"/>
            <w:shd w:val="clear" w:color="auto" w:fill="E6E6E6"/>
            <w:vAlign w:val="center"/>
          </w:tcPr>
          <w:p w14:paraId="70E958D5" w14:textId="26C7E42A" w:rsidR="005752B8" w:rsidRPr="005752B8" w:rsidRDefault="005752B8" w:rsidP="00EA2F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52B8">
              <w:rPr>
                <w:rFonts w:ascii="Calibri" w:hAnsi="Calibri" w:cs="Calibri"/>
                <w:b/>
                <w:sz w:val="22"/>
                <w:szCs w:val="22"/>
              </w:rPr>
              <w:t xml:space="preserve">Treść uwagi / propozycji zmiany </w:t>
            </w:r>
            <w:r w:rsidRPr="005752B8">
              <w:rPr>
                <w:rFonts w:ascii="Calibri" w:hAnsi="Calibri" w:cs="Calibri"/>
                <w:b/>
                <w:sz w:val="22"/>
                <w:szCs w:val="22"/>
              </w:rPr>
              <w:br/>
              <w:t>/ nowego zapisu</w:t>
            </w:r>
          </w:p>
          <w:p w14:paraId="4301DB6A" w14:textId="659DF6FE" w:rsidR="005752B8" w:rsidRPr="005752B8" w:rsidRDefault="005752B8" w:rsidP="00EA2F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752B8">
              <w:rPr>
                <w:rFonts w:ascii="Calibri" w:hAnsi="Calibri" w:cs="Calibri"/>
                <w:sz w:val="22"/>
                <w:szCs w:val="22"/>
              </w:rPr>
              <w:t>(w miarę możliwości precyzyjne określenie np.</w:t>
            </w:r>
            <w:r w:rsidR="004A0766">
              <w:rPr>
                <w:rFonts w:ascii="Calibri" w:hAnsi="Calibri" w:cs="Calibri"/>
                <w:sz w:val="22"/>
                <w:szCs w:val="22"/>
              </w:rPr>
              <w:t> </w:t>
            </w:r>
            <w:r w:rsidRPr="005752B8">
              <w:rPr>
                <w:rFonts w:ascii="Calibri" w:hAnsi="Calibri" w:cs="Calibri"/>
                <w:sz w:val="22"/>
                <w:szCs w:val="22"/>
              </w:rPr>
              <w:t xml:space="preserve">w konwencji „jest </w:t>
            </w:r>
            <w:r w:rsidRPr="005752B8">
              <w:rPr>
                <w:rFonts w:ascii="Calibri" w:hAnsi="Calibri" w:cs="Calibri"/>
                <w:sz w:val="22"/>
                <w:szCs w:val="22"/>
              </w:rPr>
              <w:sym w:font="Wingdings" w:char="F0E0"/>
            </w:r>
            <w:r w:rsidRPr="005752B8">
              <w:rPr>
                <w:rFonts w:ascii="Calibri" w:hAnsi="Calibri" w:cs="Calibri"/>
                <w:sz w:val="22"/>
                <w:szCs w:val="22"/>
              </w:rPr>
              <w:t xml:space="preserve"> powinno być”)</w:t>
            </w:r>
          </w:p>
        </w:tc>
        <w:tc>
          <w:tcPr>
            <w:tcW w:w="4961" w:type="dxa"/>
            <w:shd w:val="clear" w:color="auto" w:fill="E6E6E6"/>
            <w:vAlign w:val="center"/>
          </w:tcPr>
          <w:p w14:paraId="394B4B0C" w14:textId="77777777" w:rsidR="005752B8" w:rsidRPr="005752B8" w:rsidRDefault="005752B8" w:rsidP="00EA2F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52B8">
              <w:rPr>
                <w:rFonts w:ascii="Calibri" w:hAnsi="Calibri" w:cs="Calibri"/>
                <w:b/>
                <w:sz w:val="22"/>
                <w:szCs w:val="22"/>
              </w:rPr>
              <w:t>Uzasadnienie</w:t>
            </w:r>
          </w:p>
        </w:tc>
      </w:tr>
      <w:tr w:rsidR="005752B8" w:rsidRPr="005752B8" w14:paraId="34AF965C" w14:textId="77777777" w:rsidTr="00EA2FE4">
        <w:trPr>
          <w:trHeight w:val="717"/>
        </w:trPr>
        <w:tc>
          <w:tcPr>
            <w:tcW w:w="576" w:type="dxa"/>
            <w:vAlign w:val="center"/>
          </w:tcPr>
          <w:p w14:paraId="23E0C331" w14:textId="1EBE63C3" w:rsidR="005752B8" w:rsidRPr="009411F3" w:rsidRDefault="005752B8" w:rsidP="00EA2FE4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0" w:firstLine="0"/>
              <w:contextualSpacing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00ACFB88" w14:textId="77777777" w:rsidR="005752B8" w:rsidRPr="005752B8" w:rsidRDefault="005752B8" w:rsidP="00DE08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9" w:type="dxa"/>
            <w:vAlign w:val="center"/>
          </w:tcPr>
          <w:p w14:paraId="073A43E3" w14:textId="77777777" w:rsidR="005752B8" w:rsidRPr="005752B8" w:rsidRDefault="005752B8" w:rsidP="00DE08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14B06C6" w14:textId="77777777" w:rsidR="005752B8" w:rsidRPr="005752B8" w:rsidRDefault="005752B8" w:rsidP="00DE08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164FBED3" w14:textId="493CC4E5" w:rsidR="005752B8" w:rsidRPr="005752B8" w:rsidRDefault="005752B8" w:rsidP="00DE08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0C585B34" w14:textId="77777777" w:rsidR="005752B8" w:rsidRPr="005752B8" w:rsidRDefault="005752B8" w:rsidP="00DE08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11F3" w:rsidRPr="005752B8" w14:paraId="4D0460DF" w14:textId="77777777" w:rsidTr="00EA2FE4">
        <w:trPr>
          <w:trHeight w:val="717"/>
        </w:trPr>
        <w:tc>
          <w:tcPr>
            <w:tcW w:w="576" w:type="dxa"/>
            <w:vAlign w:val="center"/>
          </w:tcPr>
          <w:p w14:paraId="3ED3E97A" w14:textId="77777777" w:rsidR="009411F3" w:rsidRPr="009411F3" w:rsidRDefault="009411F3" w:rsidP="00EA2FE4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0" w:firstLine="0"/>
              <w:contextualSpacing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62B0BCD1" w14:textId="77777777" w:rsidR="009411F3" w:rsidRPr="005752B8" w:rsidRDefault="009411F3" w:rsidP="00DE08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9" w:type="dxa"/>
            <w:vAlign w:val="center"/>
          </w:tcPr>
          <w:p w14:paraId="3148936A" w14:textId="77777777" w:rsidR="009411F3" w:rsidRPr="005752B8" w:rsidRDefault="009411F3" w:rsidP="00DE08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84C1C27" w14:textId="77777777" w:rsidR="009411F3" w:rsidRPr="005752B8" w:rsidRDefault="009411F3" w:rsidP="00DE08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2AE0EB6C" w14:textId="77777777" w:rsidR="009411F3" w:rsidRPr="005752B8" w:rsidRDefault="009411F3" w:rsidP="00DE08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11B44D41" w14:textId="77777777" w:rsidR="009411F3" w:rsidRPr="005752B8" w:rsidRDefault="009411F3" w:rsidP="00DE08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11F3" w:rsidRPr="005752B8" w14:paraId="3BB9463D" w14:textId="77777777" w:rsidTr="00EA2FE4">
        <w:trPr>
          <w:trHeight w:val="717"/>
        </w:trPr>
        <w:tc>
          <w:tcPr>
            <w:tcW w:w="576" w:type="dxa"/>
            <w:vAlign w:val="center"/>
          </w:tcPr>
          <w:p w14:paraId="7DE59BCC" w14:textId="77777777" w:rsidR="009411F3" w:rsidRPr="009411F3" w:rsidRDefault="009411F3" w:rsidP="00EA2FE4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0" w:firstLine="0"/>
              <w:contextualSpacing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6C96E0EF" w14:textId="77777777" w:rsidR="009411F3" w:rsidRPr="005752B8" w:rsidRDefault="009411F3" w:rsidP="00DE08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9" w:type="dxa"/>
            <w:vAlign w:val="center"/>
          </w:tcPr>
          <w:p w14:paraId="73402C87" w14:textId="77777777" w:rsidR="009411F3" w:rsidRPr="005752B8" w:rsidRDefault="009411F3" w:rsidP="00DE08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FF9330C" w14:textId="77777777" w:rsidR="009411F3" w:rsidRPr="005752B8" w:rsidRDefault="009411F3" w:rsidP="00DE08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162844E1" w14:textId="77777777" w:rsidR="009411F3" w:rsidRPr="005752B8" w:rsidRDefault="009411F3" w:rsidP="00DE08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21E72669" w14:textId="77777777" w:rsidR="009411F3" w:rsidRPr="005752B8" w:rsidRDefault="009411F3" w:rsidP="00DE08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5F2FAD9" w14:textId="385BB827" w:rsidR="005752B8" w:rsidRPr="005752B8" w:rsidRDefault="005752B8" w:rsidP="005752B8">
      <w:pPr>
        <w:rPr>
          <w:rFonts w:ascii="Calibri" w:hAnsi="Calibri" w:cs="Calibri"/>
          <w:sz w:val="22"/>
          <w:szCs w:val="22"/>
        </w:rPr>
      </w:pPr>
    </w:p>
    <w:sectPr w:rsidR="005752B8" w:rsidRPr="005752B8" w:rsidSect="005752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D16C1"/>
    <w:multiLevelType w:val="hybridMultilevel"/>
    <w:tmpl w:val="46FEFC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8718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B9"/>
    <w:rsid w:val="00081788"/>
    <w:rsid w:val="0013352D"/>
    <w:rsid w:val="00486B95"/>
    <w:rsid w:val="00486F70"/>
    <w:rsid w:val="004A0766"/>
    <w:rsid w:val="004A29C8"/>
    <w:rsid w:val="004F7309"/>
    <w:rsid w:val="0052700B"/>
    <w:rsid w:val="005752B8"/>
    <w:rsid w:val="005F7DFA"/>
    <w:rsid w:val="006A5AD5"/>
    <w:rsid w:val="007310A0"/>
    <w:rsid w:val="00812DDC"/>
    <w:rsid w:val="0087417A"/>
    <w:rsid w:val="0090596B"/>
    <w:rsid w:val="009411F3"/>
    <w:rsid w:val="00A94308"/>
    <w:rsid w:val="00AA685A"/>
    <w:rsid w:val="00AC0997"/>
    <w:rsid w:val="00B30BD4"/>
    <w:rsid w:val="00BA14D2"/>
    <w:rsid w:val="00C750A4"/>
    <w:rsid w:val="00C91916"/>
    <w:rsid w:val="00CF412D"/>
    <w:rsid w:val="00D075F8"/>
    <w:rsid w:val="00D56796"/>
    <w:rsid w:val="00D740F2"/>
    <w:rsid w:val="00DE08C6"/>
    <w:rsid w:val="00E74BB9"/>
    <w:rsid w:val="00EA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9459"/>
  <w15:chartTrackingRefBased/>
  <w15:docId w15:val="{201CE670-C437-4E4A-8D3E-2F58871F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2B8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4B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4B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4BB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4BB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4BB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4BB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4BB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4BB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4BB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4B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4B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4B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4B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4B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4B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4B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4B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4B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4B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74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4BB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74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4BB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74B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4BB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74B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4B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4B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4B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5752B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AE6F3-282A-441C-BA94-23BFDCEC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zgłaszania opinii do projektu Audytu krajobrazowego woj opolskiego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opinii do projektu Audytu krajobrazowego woj opolskiego</dc:title>
  <dc:subject/>
  <dc:creator>Maciej Michałowski</dc:creator>
  <cp:keywords>Audyt krajobrazowy</cp:keywords>
  <dc:description/>
  <cp:lastModifiedBy>UMWO</cp:lastModifiedBy>
  <cp:revision>2</cp:revision>
  <dcterms:created xsi:type="dcterms:W3CDTF">2024-12-12T12:34:00Z</dcterms:created>
  <dcterms:modified xsi:type="dcterms:W3CDTF">2024-12-12T12:34:00Z</dcterms:modified>
  <cp:category>Opinie</cp:category>
</cp:coreProperties>
</file>