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07619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Default="002975EB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Zakup </w:t>
      </w:r>
      <w:r w:rsidR="00632DB3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artykułów spożywczych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na potrzeby</w:t>
      </w:r>
      <w:r w:rsidR="00D82DE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zadań realizowanych przez </w:t>
      </w:r>
    </w:p>
    <w:p w:rsidR="00562840" w:rsidRDefault="00D82DEA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Referat Głównego</w:t>
      </w:r>
      <w:r w:rsidR="00615B5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Europejskich D</w:t>
      </w:r>
      <w:r w:rsidR="00FA3353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</w:t>
      </w:r>
      <w:r w:rsid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P UMWO</w:t>
      </w:r>
    </w:p>
    <w:p w:rsidR="00805928" w:rsidRPr="00B8673A" w:rsidRDefault="00CF4801" w:rsidP="00076194">
      <w:pPr>
        <w:jc w:val="center"/>
        <w:rPr>
          <w:rFonts w:asciiTheme="minorHAnsi" w:hAnsiTheme="minorHAnsi"/>
          <w:b/>
          <w:sz w:val="20"/>
          <w:szCs w:val="20"/>
        </w:rPr>
      </w:pPr>
      <w:r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 ramach </w:t>
      </w:r>
      <w:r w:rsidR="00562840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2014-2020</w:t>
      </w:r>
      <w:bookmarkStart w:id="0" w:name="_GoBack"/>
      <w:bookmarkEnd w:id="0"/>
    </w:p>
    <w:p w:rsidR="00C231B0" w:rsidRPr="00243236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:rsidR="00243236" w:rsidRPr="00B8673A" w:rsidRDefault="00243236" w:rsidP="001105A8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2DB3" w:rsidRDefault="00C231B0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Uprzejmie pr</w:t>
      </w:r>
      <w:r w:rsidR="00112149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oszę o przedstawienie oferty na </w:t>
      </w:r>
      <w:r w:rsidR="002975EB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zakup </w:t>
      </w:r>
      <w:r w:rsid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artykułów spożywczych 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na potrzeby zadań realizowanych przez Referat Głównego Punktu Informacyjnego o </w:t>
      </w:r>
      <w:r w:rsidR="002975EB" w:rsidRPr="00992BAC">
        <w:rPr>
          <w:rFonts w:ascii="Calibri" w:hAnsi="Calibri" w:cs="Calibri"/>
          <w:color w:val="auto"/>
          <w:sz w:val="20"/>
          <w:szCs w:val="20"/>
          <w:lang w:eastAsia="pl-PL"/>
        </w:rPr>
        <w:t>F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u</w:t>
      </w:r>
      <w:r w:rsidR="00A408E6" w:rsidRPr="00992BAC">
        <w:rPr>
          <w:rFonts w:ascii="Calibri" w:hAnsi="Calibri" w:cs="Calibri"/>
          <w:color w:val="auto"/>
          <w:sz w:val="20"/>
          <w:szCs w:val="20"/>
          <w:lang w:eastAsia="pl-PL"/>
        </w:rPr>
        <w:t>nduszach Europejskich D</w:t>
      </w:r>
      <w:r w:rsidR="00FA3353">
        <w:rPr>
          <w:rFonts w:ascii="Calibri" w:hAnsi="Calibri" w:cs="Calibri"/>
          <w:color w:val="auto"/>
          <w:sz w:val="20"/>
          <w:szCs w:val="20"/>
          <w:lang w:eastAsia="pl-PL"/>
        </w:rPr>
        <w:t>WF</w:t>
      </w:r>
      <w:r w:rsidR="00A408E6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 UMWO</w:t>
      </w:r>
      <w:r w:rsidR="008A7768" w:rsidRPr="00992BAC">
        <w:rPr>
          <w:rFonts w:ascii="Calibri" w:hAnsi="Calibri" w:cs="Calibri"/>
          <w:color w:val="auto"/>
          <w:sz w:val="20"/>
          <w:szCs w:val="20"/>
          <w:lang w:eastAsia="pl-PL"/>
        </w:rPr>
        <w:br/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w ramach Programu Operacyjnego Pomoc Techniczna 2014-2020</w:t>
      </w:r>
      <w:r w:rsidR="00BD50C7">
        <w:rPr>
          <w:rFonts w:ascii="Calibri" w:hAnsi="Calibri" w:cs="Calibri"/>
          <w:sz w:val="20"/>
          <w:szCs w:val="20"/>
        </w:rPr>
        <w:t>.</w:t>
      </w:r>
    </w:p>
    <w:p w:rsidR="00632DB3" w:rsidRDefault="00632DB3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0118F7" w:rsidRPr="00632DB3" w:rsidRDefault="00112149" w:rsidP="00632DB3">
      <w:pPr>
        <w:pStyle w:val="Akapitzlist"/>
        <w:numPr>
          <w:ilvl w:val="0"/>
          <w:numId w:val="20"/>
        </w:numPr>
        <w:ind w:left="284" w:hanging="28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632DB3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Opis przedmiotu zamówienia</w:t>
      </w:r>
      <w:r w:rsidRP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</w:p>
    <w:p w:rsidR="00992BAC" w:rsidRPr="00992BAC" w:rsidRDefault="00992BAC" w:rsidP="00992BAC">
      <w:pPr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</w:t>
      </w:r>
      <w:r w:rsidRPr="00992BAC">
        <w:rPr>
          <w:rFonts w:ascii="Calibri" w:hAnsi="Calibri" w:cs="Calibri"/>
          <w:sz w:val="20"/>
          <w:szCs w:val="20"/>
        </w:rPr>
        <w:t xml:space="preserve"> </w:t>
      </w:r>
      <w:r w:rsidR="00632DB3">
        <w:rPr>
          <w:rFonts w:ascii="Calibri" w:hAnsi="Calibri" w:cs="Calibri"/>
          <w:sz w:val="20"/>
          <w:szCs w:val="20"/>
        </w:rPr>
        <w:t>artykułów spożywczych</w:t>
      </w:r>
      <w:r w:rsidRPr="00992BAC">
        <w:rPr>
          <w:rFonts w:ascii="Calibri" w:hAnsi="Calibri" w:cs="Calibri"/>
          <w:sz w:val="20"/>
          <w:szCs w:val="20"/>
        </w:rPr>
        <w:t xml:space="preserve"> na potrzeby działań prowadzonych przez Sieć Punktów Informacyjnych Funduszy Europejskich w województwie opolskim:</w:t>
      </w:r>
    </w:p>
    <w:p w:rsidR="00076194" w:rsidRPr="0053356C" w:rsidRDefault="0053356C" w:rsidP="0053356C">
      <w:pPr>
        <w:pStyle w:val="Akapitzlist"/>
        <w:numPr>
          <w:ilvl w:val="0"/>
          <w:numId w:val="19"/>
        </w:numPr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53356C">
        <w:rPr>
          <w:rFonts w:ascii="Calibri" w:hAnsi="Calibri" w:cs="Calibri"/>
          <w:sz w:val="20"/>
          <w:szCs w:val="20"/>
        </w:rPr>
        <w:t>Woda mineralna Cisowianka gazowana 0,5l</w:t>
      </w:r>
      <w:r w:rsidR="00015D52">
        <w:rPr>
          <w:rFonts w:ascii="Calibri" w:hAnsi="Calibri" w:cs="Calibri"/>
          <w:sz w:val="20"/>
          <w:szCs w:val="20"/>
        </w:rPr>
        <w:t xml:space="preserve"> – 45</w:t>
      </w:r>
      <w:r>
        <w:rPr>
          <w:rFonts w:ascii="Calibri" w:hAnsi="Calibri" w:cs="Calibri"/>
          <w:sz w:val="20"/>
          <w:szCs w:val="20"/>
        </w:rPr>
        <w:t>0 s</w:t>
      </w:r>
      <w:r w:rsidR="00551F8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tuk.</w:t>
      </w:r>
    </w:p>
    <w:p w:rsidR="0053356C" w:rsidRPr="0053356C" w:rsidRDefault="0053356C" w:rsidP="0053356C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 xml:space="preserve">Woda mineralna </w:t>
      </w:r>
      <w:r w:rsidR="00015D52">
        <w:rPr>
          <w:rFonts w:ascii="Calibri" w:hAnsi="Calibri" w:cs="Calibri"/>
          <w:color w:val="auto"/>
          <w:sz w:val="20"/>
          <w:szCs w:val="20"/>
          <w:lang w:eastAsia="pl-PL"/>
        </w:rPr>
        <w:t>Cisowianka niegazowana 0,5l – 45</w:t>
      </w: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>0 sztuk.</w:t>
      </w:r>
    </w:p>
    <w:p w:rsidR="0053356C" w:rsidRPr="0053356C" w:rsidRDefault="0053356C" w:rsidP="0053356C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 xml:space="preserve">Kawa rozpuszczalna </w:t>
      </w:r>
      <w:proofErr w:type="spellStart"/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>Nescafe</w:t>
      </w:r>
      <w:proofErr w:type="spellEnd"/>
      <w:r w:rsidR="00551F85">
        <w:rPr>
          <w:rFonts w:ascii="Calibri" w:hAnsi="Calibri" w:cs="Calibri"/>
          <w:color w:val="auto"/>
          <w:sz w:val="20"/>
          <w:szCs w:val="20"/>
          <w:lang w:eastAsia="pl-PL"/>
        </w:rPr>
        <w:t xml:space="preserve"> Class</w:t>
      </w:r>
      <w:r w:rsidR="00015D52">
        <w:rPr>
          <w:rFonts w:ascii="Calibri" w:hAnsi="Calibri" w:cs="Calibri"/>
          <w:color w:val="auto"/>
          <w:sz w:val="20"/>
          <w:szCs w:val="20"/>
          <w:lang w:eastAsia="pl-PL"/>
        </w:rPr>
        <w:t>ic 200g – 10</w:t>
      </w: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 xml:space="preserve"> </w:t>
      </w:r>
      <w:r w:rsidR="00551F85">
        <w:rPr>
          <w:rFonts w:ascii="Calibri" w:hAnsi="Calibri" w:cs="Calibri"/>
          <w:color w:val="auto"/>
          <w:sz w:val="20"/>
          <w:szCs w:val="20"/>
          <w:lang w:eastAsia="pl-PL"/>
        </w:rPr>
        <w:t>sztuk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>.</w:t>
      </w:r>
    </w:p>
    <w:p w:rsidR="0053356C" w:rsidRPr="0053356C" w:rsidRDefault="0053356C" w:rsidP="0053356C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 xml:space="preserve">Cukierki Galaretki Opolanki </w:t>
      </w:r>
      <w:r w:rsidR="00551F85">
        <w:rPr>
          <w:rFonts w:ascii="Calibri" w:hAnsi="Calibri" w:cs="Calibri"/>
          <w:color w:val="auto"/>
          <w:sz w:val="20"/>
          <w:szCs w:val="20"/>
          <w:lang w:eastAsia="pl-PL"/>
        </w:rPr>
        <w:t xml:space="preserve">(1 opakowanie-2,5 kg) </w:t>
      </w:r>
      <w:r w:rsidR="00015D52">
        <w:rPr>
          <w:rFonts w:ascii="Calibri" w:hAnsi="Calibri" w:cs="Calibri"/>
          <w:color w:val="auto"/>
          <w:sz w:val="20"/>
          <w:szCs w:val="20"/>
          <w:lang w:eastAsia="pl-PL"/>
        </w:rPr>
        <w:t>- 10</w:t>
      </w: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 xml:space="preserve"> opakowa</w:t>
      </w:r>
      <w:r w:rsidR="00015D52">
        <w:rPr>
          <w:rFonts w:ascii="Calibri" w:hAnsi="Calibri" w:cs="Calibri"/>
          <w:color w:val="auto"/>
          <w:sz w:val="20"/>
          <w:szCs w:val="20"/>
          <w:lang w:eastAsia="pl-PL"/>
        </w:rPr>
        <w:t>ń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>.</w:t>
      </w:r>
    </w:p>
    <w:p w:rsidR="00551F85" w:rsidRDefault="00551F85" w:rsidP="00551F85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551F85">
        <w:rPr>
          <w:rFonts w:ascii="Calibri" w:hAnsi="Calibri" w:cs="Calibri"/>
          <w:color w:val="auto"/>
          <w:sz w:val="20"/>
          <w:szCs w:val="20"/>
          <w:lang w:eastAsia="pl-PL"/>
        </w:rPr>
        <w:t xml:space="preserve">Herbata Lipton </w:t>
      </w:r>
      <w:proofErr w:type="spellStart"/>
      <w:r w:rsidRPr="00551F85">
        <w:rPr>
          <w:rFonts w:ascii="Calibri" w:hAnsi="Calibri" w:cs="Calibri"/>
          <w:color w:val="auto"/>
          <w:sz w:val="20"/>
          <w:szCs w:val="20"/>
          <w:lang w:eastAsia="pl-PL"/>
        </w:rPr>
        <w:t>Yellow</w:t>
      </w:r>
      <w:proofErr w:type="spellEnd"/>
      <w:r w:rsidRPr="00551F85">
        <w:rPr>
          <w:rFonts w:ascii="Calibri" w:hAnsi="Calibri" w:cs="Calibri"/>
          <w:color w:val="auto"/>
          <w:sz w:val="20"/>
          <w:szCs w:val="20"/>
          <w:lang w:eastAsia="pl-PL"/>
        </w:rPr>
        <w:t xml:space="preserve"> (120 saszetek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 xml:space="preserve">) – </w:t>
      </w:r>
      <w:r w:rsidR="00015D52">
        <w:rPr>
          <w:rFonts w:ascii="Calibri" w:hAnsi="Calibri" w:cs="Calibri"/>
          <w:color w:val="auto"/>
          <w:sz w:val="20"/>
          <w:szCs w:val="20"/>
          <w:lang w:eastAsia="pl-PL"/>
        </w:rPr>
        <w:t>5 opakowań.</w:t>
      </w:r>
    </w:p>
    <w:p w:rsidR="00551F85" w:rsidRDefault="00774AFF" w:rsidP="00774AFF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774AFF">
        <w:rPr>
          <w:rFonts w:ascii="Calibri" w:hAnsi="Calibri" w:cs="Calibri"/>
          <w:color w:val="auto"/>
          <w:sz w:val="20"/>
          <w:szCs w:val="20"/>
          <w:lang w:eastAsia="pl-PL"/>
        </w:rPr>
        <w:t>Cukier biały kryształ 1 k</w:t>
      </w:r>
      <w:r w:rsidR="00015D52">
        <w:rPr>
          <w:rFonts w:ascii="Calibri" w:hAnsi="Calibri" w:cs="Calibri"/>
          <w:color w:val="auto"/>
          <w:sz w:val="20"/>
          <w:szCs w:val="20"/>
          <w:lang w:eastAsia="pl-PL"/>
        </w:rPr>
        <w:t>g – 10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 xml:space="preserve"> sztuk</w:t>
      </w:r>
      <w:r w:rsidR="00015D52">
        <w:rPr>
          <w:rFonts w:ascii="Calibri" w:hAnsi="Calibri" w:cs="Calibri"/>
          <w:color w:val="auto"/>
          <w:sz w:val="20"/>
          <w:szCs w:val="20"/>
          <w:lang w:eastAsia="pl-PL"/>
        </w:rPr>
        <w:t>.</w:t>
      </w:r>
    </w:p>
    <w:p w:rsidR="00774AFF" w:rsidRPr="0053356C" w:rsidRDefault="00774AFF" w:rsidP="00774AFF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>
        <w:rPr>
          <w:rFonts w:ascii="Calibri" w:hAnsi="Calibri" w:cs="Calibri"/>
          <w:color w:val="auto"/>
          <w:sz w:val="20"/>
          <w:szCs w:val="20"/>
          <w:lang w:eastAsia="pl-PL"/>
        </w:rPr>
        <w:t>Z</w:t>
      </w:r>
      <w:r w:rsidRPr="00774AFF">
        <w:rPr>
          <w:rFonts w:ascii="Calibri" w:hAnsi="Calibri" w:cs="Calibri"/>
          <w:color w:val="auto"/>
          <w:sz w:val="20"/>
          <w:szCs w:val="20"/>
          <w:lang w:eastAsia="pl-PL"/>
        </w:rPr>
        <w:t>abielacz do kawy Cremona 200 g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 xml:space="preserve"> – </w:t>
      </w:r>
      <w:r w:rsidR="00015D52">
        <w:rPr>
          <w:rFonts w:ascii="Calibri" w:hAnsi="Calibri" w:cs="Calibri"/>
          <w:color w:val="auto"/>
          <w:sz w:val="20"/>
          <w:szCs w:val="20"/>
          <w:lang w:eastAsia="pl-PL"/>
        </w:rPr>
        <w:t>8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 xml:space="preserve"> sztuk. </w:t>
      </w:r>
    </w:p>
    <w:p w:rsidR="00015D52" w:rsidRDefault="00015D52" w:rsidP="00B11885">
      <w:pPr>
        <w:ind w:left="284"/>
        <w:rPr>
          <w:rFonts w:ascii="Calibri" w:hAnsi="Calibri" w:cs="Times New Roman"/>
          <w:color w:val="auto"/>
          <w:sz w:val="20"/>
          <w:szCs w:val="20"/>
          <w:u w:val="single"/>
          <w:lang w:eastAsia="pl-PL"/>
        </w:rPr>
      </w:pPr>
    </w:p>
    <w:p w:rsidR="0053356C" w:rsidRDefault="00B11885" w:rsidP="00B11885">
      <w:pPr>
        <w:ind w:left="284"/>
        <w:rPr>
          <w:rFonts w:ascii="Calibri" w:hAnsi="Calibri" w:cs="Times New Roman"/>
          <w:color w:val="auto"/>
          <w:sz w:val="20"/>
          <w:szCs w:val="20"/>
          <w:lang w:eastAsia="pl-PL"/>
        </w:rPr>
      </w:pPr>
      <w:r w:rsidRPr="00B11885">
        <w:rPr>
          <w:rFonts w:ascii="Calibri" w:hAnsi="Calibri" w:cs="Times New Roman"/>
          <w:color w:val="auto"/>
          <w:sz w:val="20"/>
          <w:szCs w:val="20"/>
          <w:u w:val="single"/>
          <w:lang w:eastAsia="pl-PL"/>
        </w:rPr>
        <w:t>Termin przydatności do spożycia</w:t>
      </w:r>
      <w:r w:rsidRPr="00B11885">
        <w:rPr>
          <w:rFonts w:ascii="Calibri" w:hAnsi="Calibri" w:cs="Times New Roman"/>
          <w:color w:val="auto"/>
          <w:sz w:val="20"/>
          <w:szCs w:val="20"/>
          <w:lang w:eastAsia="pl-PL"/>
        </w:rPr>
        <w:t xml:space="preserve"> ww. artykułów musi wynosić co najmniej 10 miesięcy od dnia dostarczenia </w:t>
      </w:r>
      <w:r>
        <w:rPr>
          <w:rFonts w:ascii="Calibri" w:hAnsi="Calibri" w:cs="Times New Roman"/>
          <w:color w:val="auto"/>
          <w:sz w:val="20"/>
          <w:szCs w:val="20"/>
          <w:lang w:eastAsia="pl-PL"/>
        </w:rPr>
        <w:t xml:space="preserve">ich do siedziby Zamawiającego, tj. min. do </w:t>
      </w:r>
      <w:r w:rsidR="00015D52">
        <w:rPr>
          <w:rFonts w:ascii="Calibri" w:hAnsi="Calibri" w:cs="Times New Roman"/>
          <w:color w:val="auto"/>
          <w:sz w:val="20"/>
          <w:szCs w:val="20"/>
          <w:lang w:eastAsia="pl-PL"/>
        </w:rPr>
        <w:t xml:space="preserve">stycznia-lutego </w:t>
      </w:r>
      <w:r>
        <w:rPr>
          <w:rFonts w:ascii="Calibri" w:hAnsi="Calibri" w:cs="Times New Roman"/>
          <w:color w:val="auto"/>
          <w:sz w:val="20"/>
          <w:szCs w:val="20"/>
          <w:lang w:eastAsia="pl-PL"/>
        </w:rPr>
        <w:t>202</w:t>
      </w:r>
      <w:r w:rsidR="00015D52">
        <w:rPr>
          <w:rFonts w:ascii="Calibri" w:hAnsi="Calibri" w:cs="Times New Roman"/>
          <w:color w:val="auto"/>
          <w:sz w:val="20"/>
          <w:szCs w:val="20"/>
          <w:lang w:eastAsia="pl-PL"/>
        </w:rPr>
        <w:t>4</w:t>
      </w:r>
      <w:r>
        <w:rPr>
          <w:rFonts w:ascii="Calibri" w:hAnsi="Calibri" w:cs="Times New Roman"/>
          <w:color w:val="auto"/>
          <w:sz w:val="20"/>
          <w:szCs w:val="20"/>
          <w:lang w:eastAsia="pl-PL"/>
        </w:rPr>
        <w:t xml:space="preserve"> r.</w:t>
      </w:r>
    </w:p>
    <w:p w:rsidR="00B11885" w:rsidRPr="00B11885" w:rsidRDefault="00B11885" w:rsidP="00B11885">
      <w:pPr>
        <w:ind w:left="284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8A7768" w:rsidRPr="00076194" w:rsidRDefault="00112149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oraz opis sposobu dokonywania oceny ich spełniania, przy czym stawianie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8A7768" w:rsidRDefault="00630C71" w:rsidP="00B11885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3" w:hanging="357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B11885" w:rsidRPr="00B11885" w:rsidRDefault="00B11885" w:rsidP="00B11885">
      <w:pPr>
        <w:shd w:val="clear" w:color="auto" w:fill="FFFFFF"/>
        <w:autoSpaceDE w:val="0"/>
        <w:autoSpaceDN w:val="0"/>
        <w:adjustRightInd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076194" w:rsidRPr="00B11885" w:rsidRDefault="00A408E6" w:rsidP="00B11885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line="480" w:lineRule="auto"/>
        <w:ind w:left="714" w:hanging="357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076194" w:rsidRPr="00A408E6" w:rsidRDefault="00076194" w:rsidP="00A408E6">
      <w:pPr>
        <w:ind w:left="360"/>
        <w:rPr>
          <w:rFonts w:asciiTheme="minorHAnsi" w:hAnsiTheme="minorHAnsi"/>
          <w:sz w:val="20"/>
          <w:szCs w:val="20"/>
        </w:rPr>
      </w:pPr>
    </w:p>
    <w:p w:rsidR="00B9683B" w:rsidRDefault="00B9683B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076194" w:rsidRDefault="000867C7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10 dni roboczych od wyboru oferty.</w:t>
      </w:r>
    </w:p>
    <w:p w:rsidR="00AD20EE" w:rsidRPr="006B73DE" w:rsidRDefault="00AD20EE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927493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13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0867C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kwietnia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B11885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</w:t>
      </w:r>
      <w:r w:rsidR="000867C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3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0867C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(skan podpisanego formularza ofertowego)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076194" w:rsidRDefault="00630C71" w:rsidP="00AD20E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:rsidR="00AD20EE" w:rsidRPr="00B06E7E" w:rsidRDefault="00AD20EE" w:rsidP="00AD20E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</w:p>
    <w:p w:rsidR="00FE2880" w:rsidRPr="00FE2880" w:rsidRDefault="00C231B0" w:rsidP="00632DB3">
      <w:pPr>
        <w:pStyle w:val="Akapitzlist"/>
        <w:numPr>
          <w:ilvl w:val="0"/>
          <w:numId w:val="20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</w:p>
    <w:p w:rsidR="000118F7" w:rsidRPr="00AD20EE" w:rsidRDefault="000118F7" w:rsidP="00AD20EE">
      <w:pPr>
        <w:pStyle w:val="Akapitzlist"/>
        <w:numPr>
          <w:ilvl w:val="0"/>
          <w:numId w:val="17"/>
        </w:num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D20E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cenę łączną </w:t>
      </w:r>
      <w:r w:rsidR="00015D52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netto i </w:t>
      </w:r>
      <w:r w:rsidRPr="00AD20E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brutto oraz ceny jednostkowe brutto</w:t>
      </w:r>
      <w:r w:rsidR="00015D52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i netto</w:t>
      </w:r>
      <w:r w:rsidR="00AD20E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D20EE" w:rsidRPr="00AD20E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– przedstawione na formularzu ofertowym, stanowiącym załącznik do niniejszego ogłoszenia.</w:t>
      </w: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015D52" w:rsidRDefault="00015D52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6B73DE" w:rsidRDefault="00F606C4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015D52">
        <w:rPr>
          <w:rFonts w:asciiTheme="minorHAnsi" w:hAnsiTheme="minorHAnsi"/>
          <w:b/>
          <w:bCs/>
          <w:color w:val="auto"/>
          <w:sz w:val="20"/>
          <w:szCs w:val="20"/>
        </w:rPr>
        <w:t xml:space="preserve"> (Opole, ul. Leona Powolnego 8)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C11C24">
      <w:pPr>
        <w:pStyle w:val="Akapitzlist"/>
        <w:spacing w:line="100" w:lineRule="exac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6B73DE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992BAC" w:rsidRDefault="00E133F7" w:rsidP="00AD20EE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Uwaga: Wykonawca na fakturze musi podać ceny jednostkowe.</w:t>
      </w:r>
    </w:p>
    <w:p w:rsidR="00AD20EE" w:rsidRPr="00AD20EE" w:rsidRDefault="00AD20EE" w:rsidP="00AD20EE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450E9F" w:rsidRPr="00AE17C1" w:rsidRDefault="00450E9F" w:rsidP="00632DB3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p w:rsidR="000118F7" w:rsidRPr="000118F7" w:rsidRDefault="00A92BBD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Zamawiający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zastrzega sobie prawo do zmniejszenia zakresu zamówienia (zmniejszenia ilości zamawianych </w:t>
      </w:r>
      <w:r w:rsidR="004F1CFD">
        <w:rPr>
          <w:rFonts w:asciiTheme="minorHAnsi" w:hAnsiTheme="minorHAnsi"/>
          <w:color w:val="auto"/>
          <w:sz w:val="20"/>
          <w:szCs w:val="20"/>
        </w:rPr>
        <w:t>artykułów spożywczych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>) w przypadku, gdy kwota ofert przekroczy kwotę zaplanowaną na zamówienie.</w:t>
      </w:r>
    </w:p>
    <w:sectPr w:rsidR="000118F7" w:rsidRPr="000118F7" w:rsidSect="00015D5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F16"/>
    <w:multiLevelType w:val="hybridMultilevel"/>
    <w:tmpl w:val="6B446A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B48"/>
    <w:multiLevelType w:val="hybridMultilevel"/>
    <w:tmpl w:val="F2288272"/>
    <w:lvl w:ilvl="0" w:tplc="B080CDC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17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18"/>
  </w:num>
  <w:num w:numId="15">
    <w:abstractNumId w:val="3"/>
  </w:num>
  <w:num w:numId="16">
    <w:abstractNumId w:val="15"/>
  </w:num>
  <w:num w:numId="17">
    <w:abstractNumId w:val="16"/>
  </w:num>
  <w:num w:numId="18">
    <w:abstractNumId w:val="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5D52"/>
    <w:rsid w:val="00016263"/>
    <w:rsid w:val="00063722"/>
    <w:rsid w:val="00076194"/>
    <w:rsid w:val="00077B00"/>
    <w:rsid w:val="000867C7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954A7"/>
    <w:rsid w:val="001E473F"/>
    <w:rsid w:val="001F4FF0"/>
    <w:rsid w:val="001F5C8E"/>
    <w:rsid w:val="00243236"/>
    <w:rsid w:val="00253FD8"/>
    <w:rsid w:val="002975EB"/>
    <w:rsid w:val="002A675A"/>
    <w:rsid w:val="002A6856"/>
    <w:rsid w:val="002E2C36"/>
    <w:rsid w:val="00325BD4"/>
    <w:rsid w:val="003316D6"/>
    <w:rsid w:val="00350001"/>
    <w:rsid w:val="003673A4"/>
    <w:rsid w:val="003909CB"/>
    <w:rsid w:val="00400491"/>
    <w:rsid w:val="00417F6E"/>
    <w:rsid w:val="00450E9F"/>
    <w:rsid w:val="004904C1"/>
    <w:rsid w:val="004B0B6B"/>
    <w:rsid w:val="004C762D"/>
    <w:rsid w:val="004D1C95"/>
    <w:rsid w:val="004F1CFD"/>
    <w:rsid w:val="0053356C"/>
    <w:rsid w:val="005508EE"/>
    <w:rsid w:val="00551F85"/>
    <w:rsid w:val="00554428"/>
    <w:rsid w:val="005625FA"/>
    <w:rsid w:val="00562840"/>
    <w:rsid w:val="005F0228"/>
    <w:rsid w:val="00615B57"/>
    <w:rsid w:val="00620F98"/>
    <w:rsid w:val="00630C71"/>
    <w:rsid w:val="00632DB3"/>
    <w:rsid w:val="00634A34"/>
    <w:rsid w:val="00641526"/>
    <w:rsid w:val="006451C9"/>
    <w:rsid w:val="00672260"/>
    <w:rsid w:val="006B73DE"/>
    <w:rsid w:val="006B7AE6"/>
    <w:rsid w:val="006D12D0"/>
    <w:rsid w:val="006D6674"/>
    <w:rsid w:val="006F4D6A"/>
    <w:rsid w:val="00722B6D"/>
    <w:rsid w:val="0072411B"/>
    <w:rsid w:val="00765582"/>
    <w:rsid w:val="0076622C"/>
    <w:rsid w:val="00772FA3"/>
    <w:rsid w:val="00773A57"/>
    <w:rsid w:val="00774AFF"/>
    <w:rsid w:val="007918A2"/>
    <w:rsid w:val="007C3B43"/>
    <w:rsid w:val="007D5173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94CC2"/>
    <w:rsid w:val="008A3CDC"/>
    <w:rsid w:val="008A7768"/>
    <w:rsid w:val="008C00B7"/>
    <w:rsid w:val="008F0571"/>
    <w:rsid w:val="0090682E"/>
    <w:rsid w:val="009147BC"/>
    <w:rsid w:val="00927493"/>
    <w:rsid w:val="00946154"/>
    <w:rsid w:val="00954A3A"/>
    <w:rsid w:val="0095645E"/>
    <w:rsid w:val="00992BAC"/>
    <w:rsid w:val="009A2EF7"/>
    <w:rsid w:val="009A47F3"/>
    <w:rsid w:val="009A4C01"/>
    <w:rsid w:val="009B3EED"/>
    <w:rsid w:val="009D3665"/>
    <w:rsid w:val="009E2527"/>
    <w:rsid w:val="009F6611"/>
    <w:rsid w:val="00A23364"/>
    <w:rsid w:val="00A408E6"/>
    <w:rsid w:val="00A5326C"/>
    <w:rsid w:val="00A72EFC"/>
    <w:rsid w:val="00A76BBA"/>
    <w:rsid w:val="00A92BBD"/>
    <w:rsid w:val="00A92E86"/>
    <w:rsid w:val="00AA63CA"/>
    <w:rsid w:val="00AD20EE"/>
    <w:rsid w:val="00AE17C1"/>
    <w:rsid w:val="00B06E7E"/>
    <w:rsid w:val="00B11885"/>
    <w:rsid w:val="00B31AF8"/>
    <w:rsid w:val="00B357BB"/>
    <w:rsid w:val="00B6354E"/>
    <w:rsid w:val="00B8673A"/>
    <w:rsid w:val="00B9683B"/>
    <w:rsid w:val="00BA0F6B"/>
    <w:rsid w:val="00BA7644"/>
    <w:rsid w:val="00BB7644"/>
    <w:rsid w:val="00BC5217"/>
    <w:rsid w:val="00BC56FB"/>
    <w:rsid w:val="00BD50C7"/>
    <w:rsid w:val="00BF6DF8"/>
    <w:rsid w:val="00C07B4A"/>
    <w:rsid w:val="00C11C24"/>
    <w:rsid w:val="00C231B0"/>
    <w:rsid w:val="00C340CF"/>
    <w:rsid w:val="00C4173B"/>
    <w:rsid w:val="00C5687C"/>
    <w:rsid w:val="00C7109F"/>
    <w:rsid w:val="00CF4801"/>
    <w:rsid w:val="00D024C0"/>
    <w:rsid w:val="00D177EB"/>
    <w:rsid w:val="00D34690"/>
    <w:rsid w:val="00D4366C"/>
    <w:rsid w:val="00D462DB"/>
    <w:rsid w:val="00D82DEA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94E9C"/>
    <w:rsid w:val="00FA3353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Wojciech Dudek</cp:lastModifiedBy>
  <cp:revision>5</cp:revision>
  <cp:lastPrinted>2017-10-12T09:26:00Z</cp:lastPrinted>
  <dcterms:created xsi:type="dcterms:W3CDTF">2023-03-20T13:11:00Z</dcterms:created>
  <dcterms:modified xsi:type="dcterms:W3CDTF">2023-03-30T12:52:00Z</dcterms:modified>
</cp:coreProperties>
</file>