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82EF3" w14:textId="01EBD600" w:rsidR="0015603F" w:rsidRPr="0015603F" w:rsidRDefault="0015603F" w:rsidP="0015603F">
      <w:pPr>
        <w:autoSpaceDE w:val="0"/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</w:pPr>
      <w:r w:rsidRPr="0015603F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4A8AEA37" wp14:editId="5E947F7D">
            <wp:extent cx="5756910" cy="556895"/>
            <wp:effectExtent l="0" t="0" r="0" b="0"/>
            <wp:docPr id="1" name="Obraz 1" descr="Obraz przedstawia zestaw logotypów:&#10;znak Fundusze Europejskie z napisem Program Regionalny, flagę Rzeczypospolitej Polskiej, logo Opolskie Kwitnące, flagę Unii Europejskiej z napisem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przedstawia zestaw logotypów:&#10;znak Fundusze Europejskie z napisem Program Regionalny, flagę Rzeczypospolitej Polskiej, logo Opolskie Kwitnące, flagę Unii Europejskiej z napisem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05F5" w14:textId="77777777" w:rsidR="0015603F" w:rsidRPr="0015603F" w:rsidRDefault="0015603F" w:rsidP="0015603F">
      <w:pPr>
        <w:autoSpaceDE w:val="0"/>
        <w:rPr>
          <w:rFonts w:ascii="Calibri" w:eastAsia="Calibri" w:hAnsi="Calibri" w:cs="Calibri"/>
          <w:sz w:val="24"/>
          <w:szCs w:val="24"/>
        </w:rPr>
      </w:pPr>
      <w:r w:rsidRPr="0015603F">
        <w:rPr>
          <w:rFonts w:ascii="Calibri" w:eastAsia="Calibri" w:hAnsi="Calibri" w:cs="Calibri"/>
          <w:sz w:val="24"/>
          <w:szCs w:val="24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</w:t>
      </w:r>
    </w:p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508D0CF5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74200B">
        <w:rPr>
          <w:rFonts w:eastAsia="Times New Roman" w:cstheme="minorHAnsi"/>
          <w:snapToGrid w:val="0"/>
          <w:sz w:val="24"/>
          <w:szCs w:val="24"/>
          <w:lang w:eastAsia="pl-PL"/>
        </w:rPr>
        <w:t>14</w:t>
      </w:r>
      <w:r w:rsidR="00F25F02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E0793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5E7AF222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2E0793">
        <w:rPr>
          <w:rFonts w:ascii="Calibri" w:eastAsia="Calibri" w:hAnsi="Calibri" w:cs="Calibri"/>
          <w:bCs/>
          <w:iCs/>
          <w:sz w:val="24"/>
          <w:szCs w:val="24"/>
        </w:rPr>
        <w:t>.4</w:t>
      </w:r>
      <w:r w:rsidR="00C20818">
        <w:rPr>
          <w:rFonts w:ascii="Calibri" w:eastAsia="Calibri" w:hAnsi="Calibri" w:cs="Calibri"/>
          <w:bCs/>
          <w:iCs/>
          <w:sz w:val="24"/>
          <w:szCs w:val="24"/>
        </w:rPr>
        <w:t>1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1C6033B5" w14:textId="3317853B" w:rsidR="00DE009B" w:rsidRDefault="00473024" w:rsidP="0015603F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</w:t>
      </w:r>
      <w:r w:rsidR="0015603F" w:rsidRPr="0015603F">
        <w:rPr>
          <w:rFonts w:eastAsia="Calibri" w:cstheme="minorHAnsi"/>
          <w:sz w:val="24"/>
          <w:szCs w:val="24"/>
        </w:rPr>
        <w:t>2022/BZP 00433010/01 z dnia 2022-11-10</w:t>
      </w:r>
    </w:p>
    <w:p w14:paraId="651294F5" w14:textId="77777777" w:rsidR="0015603F" w:rsidRDefault="0015603F" w:rsidP="0015603F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14E96063" w14:textId="77777777" w:rsidR="0015603F" w:rsidRPr="00DE1BBB" w:rsidRDefault="0015603F" w:rsidP="0015603F">
      <w:pPr>
        <w:widowControl w:val="0"/>
        <w:spacing w:after="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542A0170" w:rsidR="00907327" w:rsidRDefault="0020799D" w:rsidP="00624301">
      <w:pPr>
        <w:pStyle w:val="Nagwek"/>
        <w:spacing w:line="276" w:lineRule="auto"/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15603F" w:rsidRPr="006C342D">
        <w:rPr>
          <w:rFonts w:ascii="Calibri" w:hAnsi="Calibri" w:cs="Calibri"/>
          <w:b/>
          <w:bCs/>
          <w:kern w:val="36"/>
          <w:sz w:val="24"/>
          <w:szCs w:val="24"/>
          <w:lang w:val="x-none" w:eastAsia="x-none"/>
        </w:rPr>
        <w:t>Gadżety promocyjne na potrzeby promocji RPO WO 2014-2020 (kalendarze</w:t>
      </w:r>
      <w:r w:rsidR="0015603F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>)</w:t>
      </w:r>
    </w:p>
    <w:p w14:paraId="6A860C90" w14:textId="77777777" w:rsidR="0015603F" w:rsidRPr="0015603F" w:rsidRDefault="0015603F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</w:p>
    <w:p w14:paraId="5CA66BA9" w14:textId="2345D1D9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15603F">
        <w:rPr>
          <w:rFonts w:eastAsia="Calibri" w:cstheme="minorHAnsi"/>
          <w:sz w:val="24"/>
          <w:szCs w:val="24"/>
        </w:rPr>
        <w:t>1</w:t>
      </w:r>
      <w:r w:rsidR="002E0793">
        <w:rPr>
          <w:rFonts w:eastAsia="Calibri" w:cstheme="minorHAnsi"/>
          <w:sz w:val="24"/>
          <w:szCs w:val="24"/>
        </w:rPr>
        <w:t>5 000,00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74200B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</w:p>
    <w:p w14:paraId="642505D1" w14:textId="7233A1AD" w:rsidR="00511653" w:rsidRPr="0074200B" w:rsidRDefault="00DF62E8" w:rsidP="00511653">
      <w:pPr>
        <w:rPr>
          <w:rFonts w:ascii="Calibri" w:hAnsi="Calibri" w:cs="Calibri"/>
          <w:sz w:val="24"/>
          <w:szCs w:val="24"/>
        </w:rPr>
      </w:pPr>
      <w:r w:rsidRPr="0074200B">
        <w:rPr>
          <w:rFonts w:ascii="Calibri" w:hAnsi="Calibri" w:cs="Calibri"/>
          <w:sz w:val="24"/>
          <w:szCs w:val="24"/>
        </w:rPr>
        <w:t>Z</w:t>
      </w:r>
      <w:r w:rsidR="00511653" w:rsidRPr="0074200B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74200B" w:rsidRDefault="00511653" w:rsidP="00511653">
      <w:pPr>
        <w:rPr>
          <w:rFonts w:ascii="Calibri" w:hAnsi="Calibri" w:cs="Calibri"/>
          <w:sz w:val="24"/>
          <w:szCs w:val="24"/>
        </w:rPr>
      </w:pPr>
      <w:r w:rsidRPr="0074200B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74200B" w:rsidRDefault="00511653" w:rsidP="00511653">
      <w:pPr>
        <w:rPr>
          <w:rFonts w:ascii="Calibri" w:hAnsi="Calibri" w:cs="Calibri"/>
          <w:sz w:val="24"/>
          <w:szCs w:val="24"/>
        </w:rPr>
      </w:pPr>
      <w:r w:rsidRPr="0074200B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74200B" w:rsidRDefault="00511653" w:rsidP="00511653">
      <w:pPr>
        <w:rPr>
          <w:rFonts w:ascii="Calibri" w:hAnsi="Calibri" w:cs="Calibri"/>
          <w:sz w:val="24"/>
          <w:szCs w:val="24"/>
        </w:rPr>
      </w:pPr>
      <w:r w:rsidRPr="0074200B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74200B">
        <w:rPr>
          <w:rFonts w:ascii="Calibri" w:hAnsi="Calibri" w:cs="Calibri"/>
          <w:sz w:val="24"/>
          <w:szCs w:val="24"/>
        </w:rPr>
        <w:t>Organizacyjno</w:t>
      </w:r>
      <w:proofErr w:type="spellEnd"/>
      <w:r w:rsidRPr="0074200B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5603F"/>
    <w:rsid w:val="00185CF8"/>
    <w:rsid w:val="0020799D"/>
    <w:rsid w:val="002548E1"/>
    <w:rsid w:val="002D0A95"/>
    <w:rsid w:val="002E0793"/>
    <w:rsid w:val="00304CEC"/>
    <w:rsid w:val="00315D13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4200B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AD6010"/>
    <w:rsid w:val="00C17D1B"/>
    <w:rsid w:val="00C20818"/>
    <w:rsid w:val="00C3227B"/>
    <w:rsid w:val="00C54EF0"/>
    <w:rsid w:val="00CE1FCB"/>
    <w:rsid w:val="00CE333A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55</cp:revision>
  <cp:lastPrinted>2022-11-10T07:36:00Z</cp:lastPrinted>
  <dcterms:created xsi:type="dcterms:W3CDTF">2020-10-17T20:04:00Z</dcterms:created>
  <dcterms:modified xsi:type="dcterms:W3CDTF">2022-11-14T12:30:00Z</dcterms:modified>
</cp:coreProperties>
</file>