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5A204" w14:textId="77777777" w:rsidR="007056BA" w:rsidRPr="008B6BDF" w:rsidRDefault="007056BA" w:rsidP="007056BA">
      <w:pPr>
        <w:suppressLineNumbers/>
        <w:tabs>
          <w:tab w:val="center" w:pos="4819"/>
          <w:tab w:val="right" w:pos="9638"/>
        </w:tabs>
        <w:suppressAutoHyphens/>
        <w:spacing w:line="23" w:lineRule="atLeast"/>
        <w:ind w:left="-567"/>
        <w:rPr>
          <w:rFonts w:eastAsia="SimSun" w:cstheme="minorHAnsi"/>
          <w:kern w:val="1"/>
          <w:lang w:eastAsia="hi-IN" w:bidi="hi-IN"/>
        </w:rPr>
      </w:pPr>
      <w:r w:rsidRPr="008B6BDF">
        <w:rPr>
          <w:rFonts w:eastAsia="SimSun" w:cstheme="minorHAnsi"/>
          <w:noProof/>
          <w:kern w:val="1"/>
          <w:lang w:eastAsia="pl-PL"/>
        </w:rPr>
        <w:drawing>
          <wp:inline distT="0" distB="0" distL="0" distR="0" wp14:anchorId="30848D9C" wp14:editId="68396892">
            <wp:extent cx="649605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49FF" w14:textId="77777777" w:rsidR="007056BA" w:rsidRPr="008B6BDF" w:rsidRDefault="007056BA" w:rsidP="007056BA">
      <w:pPr>
        <w:suppressLineNumbers/>
        <w:tabs>
          <w:tab w:val="center" w:pos="4819"/>
          <w:tab w:val="right" w:pos="9638"/>
        </w:tabs>
        <w:suppressAutoHyphens/>
        <w:rPr>
          <w:rFonts w:eastAsia="SimSun" w:cstheme="minorHAnsi"/>
          <w:kern w:val="1"/>
          <w:lang w:eastAsia="hi-IN" w:bidi="hi-IN"/>
        </w:rPr>
      </w:pPr>
      <w:r w:rsidRPr="008B6BDF">
        <w:rPr>
          <w:rFonts w:eastAsia="SimSun" w:cstheme="minorHAnsi"/>
          <w:kern w:val="1"/>
          <w:lang w:eastAsia="hi-IN" w:bidi="hi-IN"/>
        </w:rPr>
        <w:t>Projekt współfinansowany jest przez Unię Europejską ze środków Europejskiego Funduszu Rozwoju Regionalnego oraz środków budżetu województwa opolskiego w ramach projektu Mobilny przewodnik po województwie opolskim oraz kraju ołomunieckim (E-Turysta) Program INTERREG V-A Republika Czeska – Polska</w:t>
      </w:r>
    </w:p>
    <w:p w14:paraId="6861FBF5" w14:textId="59593686" w:rsidR="00567671" w:rsidRDefault="007056BA" w:rsidP="007056BA">
      <w:pPr>
        <w:widowControl w:val="0"/>
        <w:spacing w:after="0"/>
        <w:jc w:val="right"/>
        <w:rPr>
          <w:rFonts w:ascii="Calibri" w:eastAsia="Calibri" w:hAnsi="Calibri" w:cs="Calibri"/>
          <w:color w:val="002060"/>
          <w:sz w:val="24"/>
          <w:szCs w:val="24"/>
        </w:rPr>
      </w:pPr>
      <w:r w:rsidRPr="007056B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Opole, dnia </w:t>
      </w:r>
      <w:r w:rsidR="005D461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21</w:t>
      </w:r>
      <w:r w:rsidRPr="007056B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.09.2022 r.</w:t>
      </w:r>
    </w:p>
    <w:p w14:paraId="54F87808" w14:textId="77777777" w:rsidR="007C6F7D" w:rsidRDefault="007C6F7D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5813358E" w14:textId="77777777" w:rsidR="007056BA" w:rsidRPr="007056BA" w:rsidRDefault="007056BA" w:rsidP="007056B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056BA"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73FA71DB" w14:textId="77777777" w:rsidR="007056BA" w:rsidRPr="007056BA" w:rsidRDefault="007056BA" w:rsidP="007056B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056B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Województwa Opolskiego </w:t>
      </w:r>
    </w:p>
    <w:p w14:paraId="69EEE6A0" w14:textId="77777777" w:rsidR="007056BA" w:rsidRPr="007056BA" w:rsidRDefault="007056BA" w:rsidP="007056B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056BA">
        <w:rPr>
          <w:rFonts w:ascii="Calibri" w:eastAsia="Calibri" w:hAnsi="Calibri" w:cs="Calibri"/>
          <w:sz w:val="24"/>
          <w:szCs w:val="24"/>
          <w:lang w:eastAsia="zh-CN"/>
        </w:rPr>
        <w:t>ul. Piastowska 14, 45 – 082 Opole</w:t>
      </w:r>
    </w:p>
    <w:p w14:paraId="0D1282F0" w14:textId="77777777" w:rsidR="007056BA" w:rsidRPr="007056BA" w:rsidRDefault="007056BA" w:rsidP="007056BA">
      <w:pPr>
        <w:widowControl w:val="0"/>
        <w:spacing w:after="0"/>
        <w:ind w:left="-284" w:firstLine="284"/>
        <w:rPr>
          <w:rFonts w:ascii="Calibri" w:eastAsia="Times New Roman" w:hAnsi="Calibri" w:cs="Calibri"/>
          <w:snapToGrid w:val="0"/>
          <w:sz w:val="24"/>
          <w:szCs w:val="24"/>
          <w:lang w:eastAsia="pl-PL" w:bidi="pl-PL"/>
        </w:rPr>
      </w:pPr>
      <w:r w:rsidRPr="007056BA">
        <w:rPr>
          <w:rFonts w:ascii="Calibri" w:eastAsia="Times New Roman" w:hAnsi="Calibri" w:cs="Calibri"/>
          <w:snapToGrid w:val="0"/>
          <w:sz w:val="24"/>
          <w:szCs w:val="24"/>
          <w:lang w:eastAsia="pl-PL" w:bidi="pl-PL"/>
        </w:rPr>
        <w:t xml:space="preserve">Postępowanie nr </w:t>
      </w:r>
      <w:r w:rsidRPr="007056BA">
        <w:rPr>
          <w:rFonts w:ascii="Calibri" w:eastAsia="Times New Roman" w:hAnsi="Calibri" w:cs="Calibri"/>
          <w:b/>
          <w:snapToGrid w:val="0"/>
          <w:sz w:val="24"/>
          <w:szCs w:val="24"/>
          <w:lang w:eastAsia="pl-PL" w:bidi="pl-PL"/>
        </w:rPr>
        <w:t>DOA-ZP.272.23.2022</w:t>
      </w:r>
    </w:p>
    <w:p w14:paraId="1A35D980" w14:textId="77777777" w:rsidR="007056BA" w:rsidRPr="007056BA" w:rsidRDefault="007056BA" w:rsidP="007056BA">
      <w:pPr>
        <w:widowControl w:val="0"/>
        <w:spacing w:after="0"/>
        <w:ind w:left="-284" w:firstLine="284"/>
        <w:rPr>
          <w:rFonts w:ascii="Calibri" w:eastAsia="Times New Roman" w:hAnsi="Calibri" w:cs="Calibri"/>
          <w:snapToGrid w:val="0"/>
          <w:sz w:val="24"/>
          <w:szCs w:val="24"/>
          <w:lang w:eastAsia="pl-PL" w:bidi="pl-PL"/>
        </w:rPr>
      </w:pPr>
      <w:r w:rsidRPr="007056BA">
        <w:rPr>
          <w:rFonts w:ascii="Calibri" w:eastAsia="Times New Roman" w:hAnsi="Calibri" w:cs="Calibri"/>
          <w:snapToGrid w:val="0"/>
          <w:sz w:val="24"/>
          <w:szCs w:val="24"/>
          <w:lang w:eastAsia="pl-PL" w:bidi="pl-PL"/>
        </w:rPr>
        <w:t>Ogłoszenie nr 2022/BZP 00280343/01 z dnia 2022-07-27</w:t>
      </w:r>
    </w:p>
    <w:p w14:paraId="60157A28" w14:textId="77777777" w:rsidR="007D710A" w:rsidRDefault="007D710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F70995" w14:textId="77777777" w:rsidR="007056BA" w:rsidRPr="005E6ED0" w:rsidRDefault="007056BA" w:rsidP="007056B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5E6ED0">
        <w:rPr>
          <w:rFonts w:ascii="Calibri" w:eastAsia="Calibri" w:hAnsi="Calibri" w:cs="Calibri"/>
          <w:sz w:val="24"/>
          <w:szCs w:val="24"/>
        </w:rPr>
        <w:t xml:space="preserve">Dotyczy:  postępowania o udzielenie zamówienia publicznego w trybie podstawowym (bez negocjacji) na podstawie: art. 275 pkt 1 pn.: </w:t>
      </w:r>
      <w:r w:rsidRPr="00261EAB">
        <w:rPr>
          <w:rFonts w:ascii="Calibri" w:eastAsia="Calibri" w:hAnsi="Calibri" w:cs="Calibri"/>
          <w:b/>
          <w:sz w:val="24"/>
          <w:szCs w:val="24"/>
        </w:rPr>
        <w:t>„Wykonanie modernizacji turystycznego portalu internetowego wraz z aplikacją mobilną w ramach projektu pn. "Mobilny przewodnik po województwie opolskim oraz kraju ołomunieckim (E-Turysta)"”.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014E7BF1" w:rsidR="003052CF" w:rsidRPr="002A6CCA" w:rsidRDefault="00E25BC4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Prawo zamówień publicznych </w:t>
      </w:r>
      <w:r w:rsidR="007056BA" w:rsidRPr="007056BA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7056BA" w:rsidRPr="007056BA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7056BA" w:rsidRPr="007056BA">
        <w:rPr>
          <w:rFonts w:ascii="Calibri" w:eastAsia="Calibri" w:hAnsi="Calibri" w:cs="Calibri"/>
          <w:sz w:val="24"/>
          <w:szCs w:val="24"/>
        </w:rPr>
        <w:t xml:space="preserve">. Dz. U. z 2022 r. poz. 1710 ze zm.) </w:t>
      </w:r>
      <w:r w:rsidR="000754A7" w:rsidRPr="002A6CCA">
        <w:rPr>
          <w:rFonts w:ascii="Calibri" w:eastAsia="Calibri" w:hAnsi="Calibri" w:cs="Calibri"/>
          <w:sz w:val="24"/>
          <w:szCs w:val="24"/>
        </w:rPr>
        <w:t>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7D710A">
        <w:rPr>
          <w:rFonts w:ascii="Calibri" w:eastAsia="Calibri" w:hAnsi="Calibri" w:cs="Calibri"/>
          <w:sz w:val="24"/>
          <w:szCs w:val="24"/>
        </w:rPr>
        <w:t>Z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AA493FF" w14:textId="77777777" w:rsidR="007056BA" w:rsidRDefault="007056BA" w:rsidP="007056BA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5E6ED0">
        <w:rPr>
          <w:rFonts w:ascii="Calibri" w:eastAsia="Calibri" w:hAnsi="Calibri" w:cs="Calibri"/>
          <w:b/>
          <w:sz w:val="24"/>
          <w:szCs w:val="24"/>
        </w:rPr>
        <w:t>Jako ofertę najkorzystniejszą uznano ofertę nr</w:t>
      </w:r>
      <w:r>
        <w:rPr>
          <w:rFonts w:ascii="Calibri" w:eastAsia="Calibri" w:hAnsi="Calibri" w:cs="Calibri"/>
          <w:b/>
          <w:sz w:val="24"/>
          <w:szCs w:val="24"/>
        </w:rPr>
        <w:t xml:space="preserve"> 9</w:t>
      </w:r>
      <w:r w:rsidRPr="005E6ED0">
        <w:rPr>
          <w:rFonts w:ascii="Calibri" w:eastAsia="Calibri" w:hAnsi="Calibri" w:cs="Calibri"/>
          <w:b/>
          <w:sz w:val="24"/>
          <w:szCs w:val="24"/>
        </w:rPr>
        <w:t>, złożoną przez wykonawcę:</w:t>
      </w:r>
    </w:p>
    <w:p w14:paraId="01DC6BA7" w14:textId="77777777" w:rsidR="007056BA" w:rsidRPr="005E6ED0" w:rsidRDefault="007056BA" w:rsidP="007056BA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16CEA1E3" w14:textId="77777777" w:rsidR="007056BA" w:rsidRDefault="007056BA" w:rsidP="007056BA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261EAB">
        <w:rPr>
          <w:rFonts w:ascii="Calibri" w:eastAsia="Calibri" w:hAnsi="Calibri" w:cs="Calibri"/>
          <w:b/>
          <w:sz w:val="24"/>
          <w:szCs w:val="24"/>
        </w:rPr>
        <w:t>T2T SYSTEM SPÓŁKA Z OGRANICZONĄ ODPOWIEDZIALNOŚCIĄ</w:t>
      </w:r>
    </w:p>
    <w:p w14:paraId="10254BDF" w14:textId="77777777" w:rsidR="007056BA" w:rsidRDefault="007056BA" w:rsidP="007056BA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</w:t>
      </w:r>
      <w:r w:rsidRPr="00261EAB">
        <w:rPr>
          <w:rFonts w:ascii="Calibri" w:eastAsia="Calibri" w:hAnsi="Calibri" w:cs="Calibri"/>
          <w:b/>
          <w:sz w:val="24"/>
          <w:szCs w:val="24"/>
        </w:rPr>
        <w:t>l. Jana Pawła II 25a/C, 47-440 Nędza</w:t>
      </w:r>
    </w:p>
    <w:p w14:paraId="12A506A4" w14:textId="77777777" w:rsidR="007D710A" w:rsidRDefault="007D710A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A95C80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</w:t>
      </w:r>
      <w:r w:rsidRPr="0035697B">
        <w:rPr>
          <w:rFonts w:ascii="Calibri" w:eastAsia="Calibri" w:hAnsi="Calibri" w:cs="Calibri"/>
          <w:sz w:val="24"/>
          <w:szCs w:val="24"/>
        </w:rPr>
        <w:t>, a Wykonawca spełnił wszystkie warunki określone przez Zamawiającego w SWZ.</w:t>
      </w:r>
    </w:p>
    <w:p w14:paraId="4B4A6065" w14:textId="77777777" w:rsidR="00203ECE" w:rsidRDefault="00203ECE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203ECE">
        <w:rPr>
          <w:rFonts w:ascii="Calibri" w:eastAsia="Calibri" w:hAnsi="Calibri" w:cs="Calibri"/>
          <w:b/>
          <w:sz w:val="24"/>
        </w:rPr>
        <w:lastRenderedPageBreak/>
        <w:t>Wykaz złożonych ofert wraz z uzyskaną punktacją:</w:t>
      </w:r>
    </w:p>
    <w:p w14:paraId="2004ED56" w14:textId="77777777" w:rsidR="007056BA" w:rsidRDefault="007056BA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3768"/>
        <w:gridCol w:w="1701"/>
        <w:gridCol w:w="2268"/>
        <w:gridCol w:w="1276"/>
      </w:tblGrid>
      <w:tr w:rsidR="007056BA" w:rsidRPr="00CC7F12" w14:paraId="55910DF5" w14:textId="77777777" w:rsidTr="0035697B">
        <w:trPr>
          <w:trHeight w:val="2233"/>
          <w:tblHeader/>
        </w:trPr>
        <w:tc>
          <w:tcPr>
            <w:tcW w:w="910" w:type="dxa"/>
            <w:shd w:val="clear" w:color="auto" w:fill="FFFFFF" w:themeFill="background1"/>
            <w:vAlign w:val="center"/>
          </w:tcPr>
          <w:p w14:paraId="5A2F6A29" w14:textId="77777777" w:rsidR="007056BA" w:rsidRPr="00CC7F12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768" w:type="dxa"/>
            <w:shd w:val="clear" w:color="auto" w:fill="FFFFFF" w:themeFill="background1"/>
            <w:vAlign w:val="center"/>
          </w:tcPr>
          <w:p w14:paraId="68087BF0" w14:textId="77777777" w:rsidR="007056BA" w:rsidRPr="00CC7F12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2887863F" w14:textId="77777777" w:rsidR="007056BA" w:rsidRPr="00CC7F12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35F37A" w14:textId="77777777" w:rsidR="007056BA" w:rsidRPr="00CC7F12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1ACA924C" w14:textId="77777777" w:rsidR="007056BA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(C): </w:t>
            </w:r>
            <w:r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  <w:p w14:paraId="685B3490" w14:textId="77777777" w:rsidR="007056BA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aga 60%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FC790B" w14:textId="77777777" w:rsidR="007056BA" w:rsidRPr="00CC7F12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BC50B9" w14:textId="77777777" w:rsidR="007056BA" w:rsidRPr="00CC7F12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387185C0" w14:textId="3E8B3A3B" w:rsidR="007056BA" w:rsidRDefault="0035697B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Termin realizacji</w:t>
            </w:r>
            <w:r w:rsidR="007056BA" w:rsidRPr="00F1664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:  </w:t>
            </w:r>
            <w:r w:rsidR="007056BA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</w:p>
          <w:p w14:paraId="7624E798" w14:textId="77777777" w:rsidR="007056BA" w:rsidRPr="00FC334A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40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00D5B20D" w14:textId="77777777" w:rsidR="007056BA" w:rsidRPr="00CC7F12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1C4BB4" w14:textId="77777777" w:rsidR="007056BA" w:rsidRPr="00CC7F12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7056BA" w:rsidRPr="00CC7F12" w14:paraId="33ED68D4" w14:textId="77777777" w:rsidTr="0035697B">
        <w:trPr>
          <w:trHeight w:val="1187"/>
        </w:trPr>
        <w:tc>
          <w:tcPr>
            <w:tcW w:w="910" w:type="dxa"/>
            <w:vAlign w:val="center"/>
          </w:tcPr>
          <w:p w14:paraId="38D165FB" w14:textId="77777777" w:rsidR="007056BA" w:rsidRPr="00CC7F12" w:rsidRDefault="007056BA" w:rsidP="007056BA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5442149E" w14:textId="77777777" w:rsidR="007056BA" w:rsidRPr="00142D65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42D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nFinity.pl sp. z o.o.</w:t>
            </w:r>
          </w:p>
          <w:p w14:paraId="061DC15A" w14:textId="77777777" w:rsidR="007056BA" w:rsidRPr="00142D65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42D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Wandy 7/4,</w:t>
            </w:r>
          </w:p>
          <w:p w14:paraId="3E8F45E7" w14:textId="77777777" w:rsidR="007056BA" w:rsidRPr="00142D65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42D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53-320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98F34" w14:textId="77777777" w:rsidR="007056BA" w:rsidRPr="00142D65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 xml:space="preserve"> 38,11 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778106" w14:textId="77777777" w:rsidR="007056BA" w:rsidRPr="00142D65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 xml:space="preserve">  30,00 pkt</w:t>
            </w:r>
          </w:p>
        </w:tc>
        <w:tc>
          <w:tcPr>
            <w:tcW w:w="1276" w:type="dxa"/>
            <w:vAlign w:val="center"/>
          </w:tcPr>
          <w:p w14:paraId="6E9DB9CA" w14:textId="77777777" w:rsidR="007056BA" w:rsidRPr="00261EAB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A24CA8">
              <w:rPr>
                <w:rFonts w:ascii="Calibri" w:eastAsia="Calibri" w:hAnsi="Calibri" w:cs="Calibri"/>
                <w:sz w:val="24"/>
                <w:szCs w:val="24"/>
              </w:rPr>
              <w:t>68,11 pkt</w:t>
            </w:r>
          </w:p>
        </w:tc>
      </w:tr>
      <w:tr w:rsidR="007056BA" w:rsidRPr="00CC7F12" w14:paraId="46180885" w14:textId="77777777" w:rsidTr="0035697B">
        <w:trPr>
          <w:trHeight w:val="883"/>
        </w:trPr>
        <w:tc>
          <w:tcPr>
            <w:tcW w:w="910" w:type="dxa"/>
            <w:vAlign w:val="center"/>
          </w:tcPr>
          <w:p w14:paraId="35DB5CF7" w14:textId="77777777" w:rsidR="007056BA" w:rsidRPr="00CC7F12" w:rsidRDefault="007056BA" w:rsidP="007056BA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3B8A424D" w14:textId="77777777" w:rsidR="007056BA" w:rsidRPr="00142D65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proofErr w:type="spellStart"/>
            <w:r w:rsidRPr="00142D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Amistad</w:t>
            </w:r>
            <w:proofErr w:type="spellEnd"/>
            <w:r w:rsidRPr="00142D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Sp. z o. o.</w:t>
            </w:r>
          </w:p>
          <w:p w14:paraId="421E6441" w14:textId="77777777" w:rsidR="007056BA" w:rsidRPr="00142D65" w:rsidRDefault="007056BA" w:rsidP="0098379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42D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Plac na Groblach 8/2, </w:t>
            </w:r>
          </w:p>
          <w:p w14:paraId="22F8FB1D" w14:textId="77777777" w:rsidR="007056BA" w:rsidRPr="00142D65" w:rsidRDefault="007056BA" w:rsidP="0098379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142D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31-101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657C9" w14:textId="77777777" w:rsidR="007056BA" w:rsidRPr="00142D65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 xml:space="preserve"> 41,00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22821B" w14:textId="77777777" w:rsidR="007056BA" w:rsidRPr="00142D65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 xml:space="preserve"> 0,00  pkt</w:t>
            </w:r>
          </w:p>
        </w:tc>
        <w:tc>
          <w:tcPr>
            <w:tcW w:w="1276" w:type="dxa"/>
            <w:vAlign w:val="center"/>
          </w:tcPr>
          <w:p w14:paraId="2EE5EF3F" w14:textId="77777777" w:rsidR="007056BA" w:rsidRPr="00261EAB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A24CA8">
              <w:rPr>
                <w:rFonts w:ascii="Calibri" w:eastAsia="Calibri" w:hAnsi="Calibri" w:cs="Calibri"/>
                <w:sz w:val="24"/>
                <w:szCs w:val="24"/>
              </w:rPr>
              <w:t>41,00 pkt</w:t>
            </w:r>
          </w:p>
        </w:tc>
      </w:tr>
      <w:tr w:rsidR="007056BA" w:rsidRPr="00CC7F12" w14:paraId="49425D9D" w14:textId="77777777" w:rsidTr="0035697B">
        <w:trPr>
          <w:trHeight w:val="1202"/>
        </w:trPr>
        <w:tc>
          <w:tcPr>
            <w:tcW w:w="910" w:type="dxa"/>
            <w:vAlign w:val="center"/>
          </w:tcPr>
          <w:p w14:paraId="230BBED8" w14:textId="77777777" w:rsidR="007056BA" w:rsidRPr="00CC7F12" w:rsidRDefault="007056BA" w:rsidP="007056BA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14A526DC" w14:textId="77777777" w:rsidR="007056BA" w:rsidRPr="00142D65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proofErr w:type="spellStart"/>
            <w:r w:rsidRPr="00142D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Roduq</w:t>
            </w:r>
            <w:proofErr w:type="spellEnd"/>
            <w:r w:rsidRPr="00142D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Rafał </w:t>
            </w:r>
            <w:proofErr w:type="spellStart"/>
            <w:r w:rsidRPr="00142D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Stefaniszyn</w:t>
            </w:r>
            <w:proofErr w:type="spellEnd"/>
            <w:r w:rsidRPr="00142D6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1ED076DA" w14:textId="77777777" w:rsidR="007056BA" w:rsidRPr="00142D65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42D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Stryjska 24,</w:t>
            </w:r>
          </w:p>
          <w:p w14:paraId="3E6C5420" w14:textId="77777777" w:rsidR="007056BA" w:rsidRPr="00142D65" w:rsidRDefault="007056BA" w:rsidP="00983790">
            <w:pPr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142D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81-506 Gdynia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41BAD" w14:textId="77777777" w:rsidR="007056BA" w:rsidRPr="00142D65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 xml:space="preserve"> 23,58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06A3B3" w14:textId="77777777" w:rsidR="007056BA" w:rsidRPr="00142D65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 xml:space="preserve"> 30,00 pkt</w:t>
            </w:r>
          </w:p>
        </w:tc>
        <w:tc>
          <w:tcPr>
            <w:tcW w:w="1276" w:type="dxa"/>
            <w:vAlign w:val="center"/>
          </w:tcPr>
          <w:p w14:paraId="37C2DA6D" w14:textId="77777777" w:rsidR="007056BA" w:rsidRPr="00261EAB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A24CA8">
              <w:rPr>
                <w:rFonts w:ascii="Calibri" w:eastAsia="Calibri" w:hAnsi="Calibri" w:cs="Calibri"/>
                <w:sz w:val="24"/>
                <w:szCs w:val="24"/>
              </w:rPr>
              <w:t>53,58 pkt</w:t>
            </w:r>
          </w:p>
        </w:tc>
      </w:tr>
      <w:tr w:rsidR="007056BA" w:rsidRPr="00CC7F12" w14:paraId="1C87444F" w14:textId="77777777" w:rsidTr="00983790">
        <w:trPr>
          <w:trHeight w:val="1202"/>
        </w:trPr>
        <w:tc>
          <w:tcPr>
            <w:tcW w:w="910" w:type="dxa"/>
            <w:vAlign w:val="center"/>
          </w:tcPr>
          <w:p w14:paraId="120E3DF5" w14:textId="77777777" w:rsidR="007056BA" w:rsidRPr="00CC7F12" w:rsidRDefault="007056BA" w:rsidP="007056BA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476BA563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PROSOLVERS SP Z O.O. SPÓŁKA KOMANDYTOWA</w:t>
            </w:r>
          </w:p>
          <w:p w14:paraId="07B4A873" w14:textId="77777777" w:rsidR="007056BA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Kosiarzy 21a, </w:t>
            </w:r>
          </w:p>
          <w:p w14:paraId="38AF0351" w14:textId="77777777" w:rsidR="007056BA" w:rsidRPr="00261EAB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02-953 Warszawa</w:t>
            </w:r>
          </w:p>
        </w:tc>
        <w:tc>
          <w:tcPr>
            <w:tcW w:w="5245" w:type="dxa"/>
            <w:gridSpan w:val="3"/>
            <w:vAlign w:val="center"/>
          </w:tcPr>
          <w:p w14:paraId="2D1F1577" w14:textId="77777777" w:rsidR="007056BA" w:rsidRPr="00261EAB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7056BA" w:rsidRPr="00CC7F12" w14:paraId="5BBE617E" w14:textId="77777777" w:rsidTr="007056BA">
        <w:trPr>
          <w:trHeight w:val="1015"/>
        </w:trPr>
        <w:tc>
          <w:tcPr>
            <w:tcW w:w="910" w:type="dxa"/>
            <w:vAlign w:val="center"/>
          </w:tcPr>
          <w:p w14:paraId="0C544885" w14:textId="77777777" w:rsidR="007056BA" w:rsidRPr="00CC7F12" w:rsidRDefault="007056BA" w:rsidP="007056BA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186EC42D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proofErr w:type="spellStart"/>
            <w:r w:rsidRPr="00A24CA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Audiotour</w:t>
            </w:r>
            <w:proofErr w:type="spellEnd"/>
            <w:r w:rsidRPr="00A24CA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Sp. z o.o.</w:t>
            </w:r>
          </w:p>
          <w:p w14:paraId="6C68AC1D" w14:textId="77777777" w:rsidR="007056BA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Pl. Jana Kilińskiego 2, </w:t>
            </w:r>
          </w:p>
          <w:p w14:paraId="069FD677" w14:textId="77777777" w:rsidR="007056BA" w:rsidRPr="00261EAB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35-005 Rzeszów</w:t>
            </w:r>
          </w:p>
        </w:tc>
        <w:tc>
          <w:tcPr>
            <w:tcW w:w="5245" w:type="dxa"/>
            <w:gridSpan w:val="3"/>
            <w:vAlign w:val="center"/>
          </w:tcPr>
          <w:p w14:paraId="3CF34582" w14:textId="77777777" w:rsidR="007056BA" w:rsidRPr="00261EAB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7056BA" w:rsidRPr="00CC7F12" w14:paraId="133C0690" w14:textId="77777777" w:rsidTr="007056BA">
        <w:trPr>
          <w:trHeight w:val="987"/>
        </w:trPr>
        <w:tc>
          <w:tcPr>
            <w:tcW w:w="910" w:type="dxa"/>
            <w:vAlign w:val="center"/>
          </w:tcPr>
          <w:p w14:paraId="31AF13BD" w14:textId="77777777" w:rsidR="007056BA" w:rsidRPr="00CC7F12" w:rsidRDefault="007056BA" w:rsidP="007056BA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249501E5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GLOBAL-LAB Sp. z o.o.</w:t>
            </w:r>
          </w:p>
          <w:p w14:paraId="03766591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Lustrzana 4, </w:t>
            </w:r>
          </w:p>
          <w:p w14:paraId="70232811" w14:textId="77777777" w:rsidR="007056BA" w:rsidRPr="00953647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01-342 Warszawa</w:t>
            </w:r>
          </w:p>
        </w:tc>
        <w:tc>
          <w:tcPr>
            <w:tcW w:w="5245" w:type="dxa"/>
            <w:gridSpan w:val="3"/>
            <w:vAlign w:val="center"/>
          </w:tcPr>
          <w:p w14:paraId="0FC4FD74" w14:textId="77777777" w:rsidR="007056BA" w:rsidRPr="001516E0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7056BA" w:rsidRPr="00CC7F12" w14:paraId="48988936" w14:textId="77777777" w:rsidTr="007056BA">
        <w:trPr>
          <w:trHeight w:val="1087"/>
        </w:trPr>
        <w:tc>
          <w:tcPr>
            <w:tcW w:w="910" w:type="dxa"/>
            <w:vAlign w:val="center"/>
          </w:tcPr>
          <w:p w14:paraId="00D4775E" w14:textId="77777777" w:rsidR="007056BA" w:rsidRPr="00CC7F12" w:rsidRDefault="007056BA" w:rsidP="007056BA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71F3F556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Creative-</w:t>
            </w:r>
            <w:proofErr w:type="spellStart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Soft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Sp. z </w:t>
            </w:r>
            <w:r w:rsidRPr="00A24CA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o.o.</w:t>
            </w:r>
          </w:p>
          <w:p w14:paraId="3717DA2E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Plac Bankowy 2,</w:t>
            </w:r>
          </w:p>
          <w:p w14:paraId="2919F858" w14:textId="77777777" w:rsidR="007056BA" w:rsidRPr="00953647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00-095 Warszawa</w:t>
            </w:r>
          </w:p>
        </w:tc>
        <w:tc>
          <w:tcPr>
            <w:tcW w:w="5245" w:type="dxa"/>
            <w:gridSpan w:val="3"/>
            <w:vAlign w:val="center"/>
          </w:tcPr>
          <w:p w14:paraId="64591571" w14:textId="77777777" w:rsidR="007056BA" w:rsidRPr="001516E0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7056BA" w:rsidRPr="00CC7F12" w14:paraId="44146013" w14:textId="77777777" w:rsidTr="00983790">
        <w:trPr>
          <w:trHeight w:val="1202"/>
        </w:trPr>
        <w:tc>
          <w:tcPr>
            <w:tcW w:w="910" w:type="dxa"/>
            <w:vAlign w:val="center"/>
          </w:tcPr>
          <w:p w14:paraId="1ED4AB72" w14:textId="77777777" w:rsidR="007056BA" w:rsidRPr="00CC7F12" w:rsidRDefault="007056BA" w:rsidP="007056BA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5FC1EB2F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Pro Multimedia Patryk Filipek</w:t>
            </w:r>
          </w:p>
          <w:p w14:paraId="2D6861D0" w14:textId="77777777" w:rsidR="007056BA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Szkolna 2/18, </w:t>
            </w:r>
          </w:p>
          <w:p w14:paraId="187D2615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41-250 Czeladź</w:t>
            </w:r>
          </w:p>
        </w:tc>
        <w:tc>
          <w:tcPr>
            <w:tcW w:w="5245" w:type="dxa"/>
            <w:gridSpan w:val="3"/>
            <w:vAlign w:val="center"/>
          </w:tcPr>
          <w:p w14:paraId="142AABFA" w14:textId="77777777" w:rsidR="007056BA" w:rsidRPr="001516E0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2D6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7056BA" w:rsidRPr="00CC7F12" w14:paraId="7A61DFC2" w14:textId="77777777" w:rsidTr="0035697B">
        <w:trPr>
          <w:trHeight w:val="1202"/>
        </w:trPr>
        <w:tc>
          <w:tcPr>
            <w:tcW w:w="910" w:type="dxa"/>
            <w:vAlign w:val="center"/>
          </w:tcPr>
          <w:p w14:paraId="5CB692F7" w14:textId="77777777" w:rsidR="007056BA" w:rsidRPr="00CC7F12" w:rsidRDefault="007056BA" w:rsidP="007056BA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6330F44E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T2T SYSTEM SPÓŁKA Z OGRANICZONĄ ODPOWIEDZIALNOŚCIĄ</w:t>
            </w:r>
          </w:p>
          <w:p w14:paraId="681947B9" w14:textId="77777777" w:rsidR="007056BA" w:rsidRPr="00A24CA8" w:rsidRDefault="007056BA" w:rsidP="00983790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Jana Pawła II 25a/C, </w:t>
            </w:r>
          </w:p>
          <w:p w14:paraId="2CE179EC" w14:textId="77777777" w:rsidR="007056BA" w:rsidRPr="00953647" w:rsidRDefault="007056BA" w:rsidP="00983790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24C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47-440 Nędza</w:t>
            </w:r>
          </w:p>
        </w:tc>
        <w:tc>
          <w:tcPr>
            <w:tcW w:w="1701" w:type="dxa"/>
            <w:vAlign w:val="center"/>
          </w:tcPr>
          <w:p w14:paraId="610F13EC" w14:textId="77777777" w:rsidR="007056BA" w:rsidRPr="001516E0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24CA8">
              <w:rPr>
                <w:rFonts w:ascii="Calibri" w:eastAsia="Calibri" w:hAnsi="Calibri" w:cs="Calibri"/>
                <w:sz w:val="24"/>
                <w:szCs w:val="24"/>
              </w:rPr>
              <w:t>60,00 pkt</w:t>
            </w:r>
          </w:p>
        </w:tc>
        <w:tc>
          <w:tcPr>
            <w:tcW w:w="2268" w:type="dxa"/>
            <w:vAlign w:val="center"/>
          </w:tcPr>
          <w:p w14:paraId="1A7C1FA0" w14:textId="77777777" w:rsidR="007056BA" w:rsidRPr="001516E0" w:rsidRDefault="007056BA" w:rsidP="00983790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24CA8">
              <w:rPr>
                <w:rFonts w:ascii="Calibri" w:eastAsia="Calibri" w:hAnsi="Calibri" w:cs="Calibri"/>
                <w:sz w:val="24"/>
                <w:szCs w:val="24"/>
              </w:rPr>
              <w:t>30,00 pkt</w:t>
            </w:r>
          </w:p>
        </w:tc>
        <w:tc>
          <w:tcPr>
            <w:tcW w:w="1276" w:type="dxa"/>
            <w:vAlign w:val="center"/>
          </w:tcPr>
          <w:p w14:paraId="26D5FD44" w14:textId="77777777" w:rsidR="007056BA" w:rsidRPr="001516E0" w:rsidRDefault="007056BA" w:rsidP="0098379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24CA8">
              <w:rPr>
                <w:rFonts w:ascii="Calibri" w:eastAsia="Calibri" w:hAnsi="Calibri" w:cs="Calibri"/>
                <w:sz w:val="24"/>
                <w:szCs w:val="24"/>
              </w:rPr>
              <w:t>90,00 pkt</w:t>
            </w:r>
          </w:p>
        </w:tc>
      </w:tr>
    </w:tbl>
    <w:p w14:paraId="5AE7D147" w14:textId="77777777" w:rsidR="00BE142F" w:rsidRDefault="00BE142F" w:rsidP="007056BA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</w:p>
    <w:p w14:paraId="0C9AF0C8" w14:textId="77777777" w:rsidR="007056BA" w:rsidRPr="005D4611" w:rsidRDefault="007056BA" w:rsidP="007056B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bookmarkStart w:id="0" w:name="_GoBack"/>
    </w:p>
    <w:p w14:paraId="2F13DE02" w14:textId="77777777" w:rsidR="007056BA" w:rsidRPr="005D4611" w:rsidRDefault="007056BA" w:rsidP="007056B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222FD4D6" w14:textId="77777777" w:rsidR="007056BA" w:rsidRPr="005D4611" w:rsidRDefault="007056BA" w:rsidP="007056B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43DFC9B7" w14:textId="77777777" w:rsidR="007056BA" w:rsidRPr="005D4611" w:rsidRDefault="007056BA" w:rsidP="007056B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5D4611">
        <w:rPr>
          <w:rFonts w:eastAsia="Calibri" w:cstheme="minorHAnsi"/>
          <w:sz w:val="24"/>
          <w:szCs w:val="24"/>
        </w:rPr>
        <w:t>Z upoważnienia Zarządu Województwa Opolskiego</w:t>
      </w:r>
    </w:p>
    <w:p w14:paraId="7B4A4519" w14:textId="77777777" w:rsidR="007056BA" w:rsidRPr="005D4611" w:rsidRDefault="007056BA" w:rsidP="007056B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5D4611">
        <w:rPr>
          <w:rFonts w:eastAsia="Calibri" w:cstheme="minorHAnsi"/>
          <w:sz w:val="24"/>
          <w:szCs w:val="24"/>
        </w:rPr>
        <w:t>/podpis nieczytelny/</w:t>
      </w:r>
    </w:p>
    <w:p w14:paraId="6B49C531" w14:textId="77777777" w:rsidR="007056BA" w:rsidRPr="005D4611" w:rsidRDefault="007056BA" w:rsidP="007056B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5D4611">
        <w:rPr>
          <w:rFonts w:eastAsia="Calibri" w:cstheme="minorHAnsi"/>
          <w:sz w:val="24"/>
          <w:szCs w:val="24"/>
        </w:rPr>
        <w:t>Marcin Puszcz</w:t>
      </w:r>
    </w:p>
    <w:p w14:paraId="081EE569" w14:textId="77777777" w:rsidR="007056BA" w:rsidRPr="005D4611" w:rsidRDefault="007056BA" w:rsidP="007056B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5D4611">
        <w:rPr>
          <w:rFonts w:eastAsia="Calibri" w:cstheme="minorHAnsi"/>
          <w:sz w:val="24"/>
          <w:szCs w:val="24"/>
        </w:rPr>
        <w:t xml:space="preserve">Dyrektor Departamentu </w:t>
      </w:r>
      <w:proofErr w:type="spellStart"/>
      <w:r w:rsidRPr="005D4611">
        <w:rPr>
          <w:rFonts w:eastAsia="Calibri" w:cstheme="minorHAnsi"/>
          <w:sz w:val="24"/>
          <w:szCs w:val="24"/>
        </w:rPr>
        <w:t>Organizacyjno</w:t>
      </w:r>
      <w:proofErr w:type="spellEnd"/>
      <w:r w:rsidRPr="005D4611">
        <w:rPr>
          <w:rFonts w:eastAsia="Calibri" w:cstheme="minorHAnsi"/>
          <w:sz w:val="24"/>
          <w:szCs w:val="24"/>
        </w:rPr>
        <w:t xml:space="preserve"> - Administracyjnego                                                                                               </w:t>
      </w:r>
    </w:p>
    <w:bookmarkEnd w:id="0"/>
    <w:p w14:paraId="16145D77" w14:textId="0F7AB771" w:rsidR="005A4D25" w:rsidRPr="005B70C1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sectPr w:rsidR="003D51AF" w:rsidRPr="00F70B49" w:rsidSect="0070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17D20F50" w14:textId="77777777" w:rsidR="007056BA" w:rsidRDefault="007056BA" w:rsidP="007056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68F0"/>
    <w:rsid w:val="00007F38"/>
    <w:rsid w:val="000754A7"/>
    <w:rsid w:val="00083B90"/>
    <w:rsid w:val="000E31C8"/>
    <w:rsid w:val="001052F1"/>
    <w:rsid w:val="00113C05"/>
    <w:rsid w:val="001371AE"/>
    <w:rsid w:val="001516E0"/>
    <w:rsid w:val="00154ABD"/>
    <w:rsid w:val="00171DE4"/>
    <w:rsid w:val="001A0D5E"/>
    <w:rsid w:val="001A647F"/>
    <w:rsid w:val="001C011E"/>
    <w:rsid w:val="001D1013"/>
    <w:rsid w:val="00203ECE"/>
    <w:rsid w:val="00205EF0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5697B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D2240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4611"/>
    <w:rsid w:val="005D5EDF"/>
    <w:rsid w:val="005D6C8F"/>
    <w:rsid w:val="005D70D0"/>
    <w:rsid w:val="005E09C2"/>
    <w:rsid w:val="006215C3"/>
    <w:rsid w:val="006269FC"/>
    <w:rsid w:val="006C285B"/>
    <w:rsid w:val="006C5317"/>
    <w:rsid w:val="007056BA"/>
    <w:rsid w:val="0071676F"/>
    <w:rsid w:val="00791EF1"/>
    <w:rsid w:val="007C6F7D"/>
    <w:rsid w:val="007D710A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902BED"/>
    <w:rsid w:val="00904088"/>
    <w:rsid w:val="00927926"/>
    <w:rsid w:val="0093738D"/>
    <w:rsid w:val="00953647"/>
    <w:rsid w:val="00960EFD"/>
    <w:rsid w:val="009B348F"/>
    <w:rsid w:val="009D63E5"/>
    <w:rsid w:val="009E4FA0"/>
    <w:rsid w:val="00A37859"/>
    <w:rsid w:val="00A45BFA"/>
    <w:rsid w:val="00A86DC0"/>
    <w:rsid w:val="00A95C80"/>
    <w:rsid w:val="00AD4ACD"/>
    <w:rsid w:val="00AD543C"/>
    <w:rsid w:val="00B40B11"/>
    <w:rsid w:val="00B45B46"/>
    <w:rsid w:val="00BE142F"/>
    <w:rsid w:val="00BF72BE"/>
    <w:rsid w:val="00C032AF"/>
    <w:rsid w:val="00C209DD"/>
    <w:rsid w:val="00C26A79"/>
    <w:rsid w:val="00C648FA"/>
    <w:rsid w:val="00C65B6D"/>
    <w:rsid w:val="00CC7F12"/>
    <w:rsid w:val="00CE23D4"/>
    <w:rsid w:val="00CE784E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162BB"/>
    <w:rsid w:val="00E25BC2"/>
    <w:rsid w:val="00E25BC4"/>
    <w:rsid w:val="00E43C3C"/>
    <w:rsid w:val="00E735B2"/>
    <w:rsid w:val="00E86D56"/>
    <w:rsid w:val="00EC1CA5"/>
    <w:rsid w:val="00ED3911"/>
    <w:rsid w:val="00ED79C4"/>
    <w:rsid w:val="00EF568F"/>
    <w:rsid w:val="00F123BA"/>
    <w:rsid w:val="00F1664C"/>
    <w:rsid w:val="00F67F9D"/>
    <w:rsid w:val="00F70B49"/>
    <w:rsid w:val="00F75D1F"/>
    <w:rsid w:val="00FA607C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8432-D5FD-4294-A366-6CE727FB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72</cp:revision>
  <cp:lastPrinted>2022-07-06T08:12:00Z</cp:lastPrinted>
  <dcterms:created xsi:type="dcterms:W3CDTF">2020-10-21T15:53:00Z</dcterms:created>
  <dcterms:modified xsi:type="dcterms:W3CDTF">2022-09-21T10:52:00Z</dcterms:modified>
</cp:coreProperties>
</file>