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349FD" w14:textId="3768C020" w:rsidR="008311F4" w:rsidRDefault="001D689A" w:rsidP="0029328F">
      <w:pPr>
        <w:widowControl w:val="0"/>
        <w:spacing w:after="0" w:line="360" w:lineRule="auto"/>
        <w:ind w:left="-284"/>
        <w:jc w:val="center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1D5ADB">
        <w:rPr>
          <w:noProof/>
          <w:lang w:eastAsia="pl-PL"/>
        </w:rPr>
        <w:drawing>
          <wp:inline distT="0" distB="0" distL="0" distR="0" wp14:anchorId="4E7AD917" wp14:editId="5CD4458F">
            <wp:extent cx="6210935" cy="605497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0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4268B" w14:textId="667ED857" w:rsidR="00C54EF0" w:rsidRPr="00DE1BBB" w:rsidRDefault="00C54EF0" w:rsidP="0029328F">
      <w:pPr>
        <w:widowControl w:val="0"/>
        <w:spacing w:after="0" w:line="36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2BFFB8DD" w14:textId="77777777" w:rsidR="0029328F" w:rsidRDefault="0029328F" w:rsidP="00DE1BBB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FAEF5E8" w14:textId="7D434EFC" w:rsidR="00DE009B" w:rsidRPr="00DE1BBB" w:rsidRDefault="00907327" w:rsidP="00DE1BBB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E1BBB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1D689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</w:t>
      </w:r>
      <w:r w:rsidR="00FF61B9">
        <w:rPr>
          <w:rFonts w:eastAsia="Times New Roman" w:cstheme="minorHAnsi"/>
          <w:snapToGrid w:val="0"/>
          <w:sz w:val="24"/>
          <w:szCs w:val="24"/>
          <w:lang w:eastAsia="pl-PL"/>
        </w:rPr>
        <w:t>04</w:t>
      </w:r>
      <w:bookmarkStart w:id="0" w:name="_GoBack"/>
      <w:bookmarkEnd w:id="0"/>
      <w:r w:rsidR="001D689A">
        <w:rPr>
          <w:rFonts w:eastAsia="Times New Roman" w:cstheme="minorHAnsi"/>
          <w:snapToGrid w:val="0"/>
          <w:sz w:val="24"/>
          <w:szCs w:val="24"/>
          <w:lang w:eastAsia="pl-PL"/>
        </w:rPr>
        <w:t>.07</w:t>
      </w:r>
      <w:r w:rsidR="0029328F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7D68D1" w:rsidRPr="00DE1BBB">
        <w:rPr>
          <w:rFonts w:eastAsia="Times New Roman" w:cstheme="minorHAnsi"/>
          <w:snapToGrid w:val="0"/>
          <w:sz w:val="24"/>
          <w:szCs w:val="24"/>
          <w:lang w:eastAsia="pl-PL"/>
        </w:rPr>
        <w:t>202</w:t>
      </w:r>
      <w:r w:rsidR="00C54EF0" w:rsidRPr="00DE1BB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7CF38CBD" w14:textId="77777777" w:rsidR="0020799D" w:rsidRPr="00DE1BBB" w:rsidRDefault="0020799D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DE1BBB" w:rsidRDefault="00907327" w:rsidP="00DE1BBB">
      <w:pPr>
        <w:spacing w:after="0" w:line="360" w:lineRule="auto"/>
        <w:rPr>
          <w:rFonts w:cstheme="minorHAnsi"/>
          <w:sz w:val="24"/>
          <w:szCs w:val="24"/>
        </w:rPr>
      </w:pPr>
      <w:r w:rsidRPr="00DE1BBB">
        <w:rPr>
          <w:rFonts w:cstheme="minorHAnsi"/>
          <w:sz w:val="24"/>
          <w:szCs w:val="24"/>
        </w:rPr>
        <w:t xml:space="preserve">Województwo Opolskie z siedzibą: </w:t>
      </w:r>
    </w:p>
    <w:p w14:paraId="5690525E" w14:textId="5578462C" w:rsidR="00907327" w:rsidRPr="00DE1BBB" w:rsidRDefault="00907327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DE1BBB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14:paraId="7FD83D3D" w14:textId="65546970" w:rsidR="0020799D" w:rsidRPr="00DE1BBB" w:rsidRDefault="0020799D" w:rsidP="00DE1BBB">
      <w:pPr>
        <w:widowControl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E1BBB">
        <w:rPr>
          <w:rFonts w:eastAsia="Calibri" w:cstheme="minorHAnsi"/>
          <w:b/>
          <w:sz w:val="24"/>
          <w:szCs w:val="24"/>
        </w:rPr>
        <w:t xml:space="preserve"> </w:t>
      </w:r>
    </w:p>
    <w:p w14:paraId="1C6033B5" w14:textId="77777777" w:rsidR="00DE009B" w:rsidRPr="00DE1BBB" w:rsidRDefault="00DE009B" w:rsidP="00DE1BBB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5B24C51" w14:textId="05BA2179" w:rsidR="0020799D" w:rsidRPr="00DE1BBB" w:rsidRDefault="00FD5BCF" w:rsidP="00FE5D62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14:paraId="31AC57AF" w14:textId="77777777" w:rsidR="00DE009B" w:rsidRPr="00DE1BBB" w:rsidRDefault="00DE009B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AF8A8BB" w14:textId="6E353637" w:rsidR="00907327" w:rsidRPr="00530C4F" w:rsidRDefault="0020799D" w:rsidP="00530C4F">
      <w:pPr>
        <w:spacing w:line="360" w:lineRule="auto"/>
        <w:rPr>
          <w:rFonts w:ascii="Calibri" w:hAnsi="Calibri" w:cs="Calibri"/>
          <w:sz w:val="24"/>
          <w:szCs w:val="24"/>
        </w:rPr>
      </w:pPr>
      <w:r w:rsidRPr="00DE1BBB">
        <w:rPr>
          <w:rFonts w:eastAsia="Calibri" w:cstheme="minorHAnsi"/>
          <w:b/>
          <w:sz w:val="24"/>
          <w:szCs w:val="24"/>
        </w:rPr>
        <w:t>Dotyczy:</w:t>
      </w:r>
      <w:r w:rsidRPr="00DE1BBB">
        <w:rPr>
          <w:rFonts w:eastAsia="Calibri" w:cstheme="minorHAnsi"/>
          <w:sz w:val="24"/>
          <w:szCs w:val="24"/>
        </w:rPr>
        <w:t xml:space="preserve"> </w:t>
      </w:r>
      <w:r w:rsidR="006A4686" w:rsidRPr="00DE1BBB">
        <w:rPr>
          <w:rFonts w:cstheme="minorHAnsi"/>
          <w:b/>
          <w:sz w:val="24"/>
          <w:szCs w:val="24"/>
        </w:rPr>
        <w:t>„</w:t>
      </w:r>
      <w:r w:rsidR="001D689A">
        <w:rPr>
          <w:rFonts w:ascii="Calibri" w:hAnsi="Calibri" w:cs="Calibri"/>
          <w:b/>
          <w:sz w:val="24"/>
          <w:szCs w:val="24"/>
        </w:rPr>
        <w:t>WYKONANIE ORAZ DOSTAWA OZNAKOWANYCH GADŻETÓW PROMOCYJNYCH NA POTRZEBY DEPARTAMENTU WSPÓŁPRACY Z ZAGRANICĄ I PROMOCJI REGIONU ORAZ PROJEKTÓW WSPÓŁFINANSOWANYCH ZE ŚRODKÓW EUROPEJSKICH</w:t>
      </w:r>
      <w:r w:rsidR="00137B54" w:rsidRPr="00DE1BBB">
        <w:rPr>
          <w:rFonts w:ascii="Calibri" w:hAnsi="Calibri"/>
          <w:b/>
          <w:sz w:val="24"/>
          <w:szCs w:val="24"/>
        </w:rPr>
        <w:t>”</w:t>
      </w:r>
      <w:r w:rsidR="00907327" w:rsidRPr="00DE1BBB">
        <w:rPr>
          <w:rFonts w:eastAsia="Calibri" w:cstheme="minorHAnsi"/>
          <w:bCs/>
          <w:sz w:val="24"/>
          <w:szCs w:val="24"/>
        </w:rPr>
        <w:t xml:space="preserve"> </w:t>
      </w:r>
      <w:r w:rsidR="00530C4F">
        <w:rPr>
          <w:rFonts w:ascii="Calibri" w:hAnsi="Calibri" w:cs="Calibri"/>
          <w:sz w:val="24"/>
          <w:szCs w:val="24"/>
        </w:rPr>
        <w:t xml:space="preserve"> - </w:t>
      </w:r>
      <w:r w:rsidR="004B239F" w:rsidRPr="00DE1BBB">
        <w:rPr>
          <w:rFonts w:eastAsia="Calibri" w:cstheme="minorHAnsi"/>
          <w:bCs/>
          <w:sz w:val="24"/>
          <w:szCs w:val="24"/>
        </w:rPr>
        <w:t>Nr postępowania</w:t>
      </w:r>
      <w:r w:rsidR="00037058" w:rsidRPr="00DE1BBB">
        <w:rPr>
          <w:rFonts w:eastAsia="Calibri" w:cstheme="minorHAnsi"/>
          <w:bCs/>
          <w:sz w:val="24"/>
          <w:szCs w:val="24"/>
        </w:rPr>
        <w:t xml:space="preserve"> </w:t>
      </w:r>
      <w:r w:rsidR="00C54EF0" w:rsidRPr="00DE1BBB">
        <w:rPr>
          <w:rFonts w:eastAsia="Calibri" w:cstheme="minorHAnsi"/>
          <w:bCs/>
          <w:iCs/>
          <w:sz w:val="24"/>
          <w:szCs w:val="24"/>
        </w:rPr>
        <w:t>DOA-ZP</w:t>
      </w:r>
      <w:r w:rsidR="006A4686" w:rsidRPr="00DE1BBB">
        <w:rPr>
          <w:rFonts w:eastAsia="Calibri" w:cstheme="minorHAnsi"/>
          <w:bCs/>
          <w:iCs/>
          <w:sz w:val="24"/>
          <w:szCs w:val="24"/>
        </w:rPr>
        <w:t>.272</w:t>
      </w:r>
      <w:r w:rsidR="00C54EF0" w:rsidRPr="00DE1BBB">
        <w:rPr>
          <w:rFonts w:eastAsia="Calibri" w:cstheme="minorHAnsi"/>
          <w:bCs/>
          <w:iCs/>
          <w:sz w:val="24"/>
          <w:szCs w:val="24"/>
        </w:rPr>
        <w:t>.</w:t>
      </w:r>
      <w:r w:rsidR="0029328F">
        <w:rPr>
          <w:rFonts w:eastAsia="Calibri" w:cstheme="minorHAnsi"/>
          <w:bCs/>
          <w:iCs/>
          <w:sz w:val="24"/>
          <w:szCs w:val="24"/>
        </w:rPr>
        <w:t>1</w:t>
      </w:r>
      <w:r w:rsidR="001D689A">
        <w:rPr>
          <w:rFonts w:eastAsia="Calibri" w:cstheme="minorHAnsi"/>
          <w:bCs/>
          <w:iCs/>
          <w:sz w:val="24"/>
          <w:szCs w:val="24"/>
        </w:rPr>
        <w:t>7</w:t>
      </w:r>
      <w:r w:rsidR="00353CF3" w:rsidRPr="00DE1BBB">
        <w:rPr>
          <w:rFonts w:eastAsia="Calibri" w:cstheme="minorHAnsi"/>
          <w:bCs/>
          <w:iCs/>
          <w:sz w:val="24"/>
          <w:szCs w:val="24"/>
        </w:rPr>
        <w:t>.</w:t>
      </w:r>
      <w:r w:rsidR="00C54EF0" w:rsidRPr="00DE1BBB">
        <w:rPr>
          <w:rFonts w:eastAsia="Calibri" w:cstheme="minorHAnsi"/>
          <w:bCs/>
          <w:iCs/>
          <w:sz w:val="24"/>
          <w:szCs w:val="24"/>
        </w:rPr>
        <w:t>2022</w:t>
      </w:r>
      <w:r w:rsidR="00037058" w:rsidRPr="00DE1BBB">
        <w:rPr>
          <w:rFonts w:eastAsia="Calibri" w:cstheme="minorHAnsi"/>
          <w:bCs/>
          <w:iCs/>
          <w:sz w:val="24"/>
          <w:szCs w:val="24"/>
        </w:rPr>
        <w:t>.</w:t>
      </w:r>
      <w:r w:rsidR="00907327" w:rsidRPr="00DE1BBB">
        <w:rPr>
          <w:rFonts w:eastAsia="Calibri" w:cstheme="minorHAnsi"/>
          <w:bCs/>
          <w:iCs/>
          <w:sz w:val="24"/>
          <w:szCs w:val="24"/>
        </w:rPr>
        <w:t xml:space="preserve"> </w:t>
      </w:r>
    </w:p>
    <w:p w14:paraId="27876FDC" w14:textId="77777777" w:rsidR="00DE009B" w:rsidRPr="00DE1BBB" w:rsidRDefault="00DE009B" w:rsidP="00DE1BBB">
      <w:pPr>
        <w:spacing w:after="0" w:line="360" w:lineRule="auto"/>
        <w:rPr>
          <w:rFonts w:eastAsia="Calibri" w:cstheme="minorHAnsi"/>
          <w:b/>
          <w:i/>
          <w:iCs/>
          <w:sz w:val="24"/>
          <w:szCs w:val="24"/>
        </w:rPr>
      </w:pPr>
    </w:p>
    <w:p w14:paraId="3EDA6D78" w14:textId="6FF199C4" w:rsidR="0020799D" w:rsidRPr="00DE1BBB" w:rsidRDefault="00907327" w:rsidP="00DE1BBB">
      <w:pPr>
        <w:tabs>
          <w:tab w:val="left" w:pos="8270"/>
        </w:tabs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color w:val="002060"/>
          <w:sz w:val="24"/>
          <w:szCs w:val="24"/>
          <w:lang w:eastAsia="pl-PL"/>
        </w:rPr>
        <w:tab/>
      </w:r>
    </w:p>
    <w:p w14:paraId="5CA66BA9" w14:textId="48F2A8BA" w:rsidR="0020799D" w:rsidRPr="00DE1BBB" w:rsidRDefault="00FB250F" w:rsidP="00DE1BBB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 xml:space="preserve">Prawo zamówień publicznych </w:t>
      </w:r>
      <w:r w:rsidR="00304CEC">
        <w:rPr>
          <w:rFonts w:eastAsia="Calibri" w:cstheme="minorHAnsi"/>
          <w:sz w:val="24"/>
          <w:szCs w:val="24"/>
        </w:rPr>
        <w:br/>
      </w:r>
      <w:r w:rsidR="0020799D" w:rsidRPr="00DE1BBB">
        <w:rPr>
          <w:rFonts w:eastAsia="Calibri" w:cstheme="minorHAnsi"/>
          <w:sz w:val="24"/>
          <w:szCs w:val="24"/>
        </w:rPr>
        <w:t>(</w:t>
      </w:r>
      <w:proofErr w:type="spellStart"/>
      <w:r w:rsidR="001D689A">
        <w:rPr>
          <w:rFonts w:eastAsia="Calibri" w:cstheme="minorHAnsi"/>
          <w:sz w:val="24"/>
          <w:szCs w:val="24"/>
        </w:rPr>
        <w:t>t.j</w:t>
      </w:r>
      <w:proofErr w:type="spellEnd"/>
      <w:r w:rsidR="001D689A">
        <w:rPr>
          <w:rFonts w:eastAsia="Calibri" w:cstheme="minorHAnsi"/>
          <w:sz w:val="24"/>
          <w:szCs w:val="24"/>
        </w:rPr>
        <w:t xml:space="preserve">. </w:t>
      </w:r>
      <w:r w:rsidR="0020799D" w:rsidRPr="00DE1BBB">
        <w:rPr>
          <w:rFonts w:eastAsia="Calibri" w:cstheme="minorHAnsi"/>
          <w:sz w:val="24"/>
          <w:szCs w:val="24"/>
        </w:rPr>
        <w:t>Dz.U.</w:t>
      </w:r>
      <w:r w:rsidR="00137B54" w:rsidRPr="00DE1BBB">
        <w:rPr>
          <w:rFonts w:eastAsia="Calibri" w:cstheme="minorHAnsi"/>
          <w:sz w:val="24"/>
          <w:szCs w:val="24"/>
        </w:rPr>
        <w:t xml:space="preserve"> z 2021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137B54" w:rsidRPr="00DE1BBB">
        <w:rPr>
          <w:rFonts w:eastAsia="Calibri" w:cstheme="minorHAnsi"/>
          <w:sz w:val="24"/>
          <w:szCs w:val="24"/>
        </w:rPr>
        <w:t>1129</w:t>
      </w:r>
      <w:r w:rsidR="00FD5BCF" w:rsidRPr="00DE1BBB">
        <w:rPr>
          <w:rFonts w:eastAsia="Calibri" w:cstheme="minorHAnsi"/>
          <w:sz w:val="24"/>
          <w:szCs w:val="24"/>
        </w:rPr>
        <w:t xml:space="preserve"> ze zm.</w:t>
      </w:r>
      <w:r w:rsidR="0020799D" w:rsidRPr="00DE1BBB">
        <w:rPr>
          <w:rFonts w:eastAsia="Calibri" w:cstheme="minorHAnsi"/>
          <w:sz w:val="24"/>
          <w:szCs w:val="24"/>
        </w:rPr>
        <w:t xml:space="preserve">), zamawiający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zamówienia zamierza przeznaczyć kwotę</w:t>
      </w:r>
      <w:r w:rsidR="00037058" w:rsidRPr="00DE1BBB">
        <w:rPr>
          <w:rFonts w:eastAsia="Calibri" w:cstheme="minorHAnsi"/>
          <w:sz w:val="24"/>
          <w:szCs w:val="24"/>
        </w:rPr>
        <w:t xml:space="preserve"> </w:t>
      </w:r>
      <w:r w:rsidR="001D689A">
        <w:rPr>
          <w:rFonts w:eastAsia="Calibri" w:cstheme="minorHAnsi"/>
          <w:sz w:val="24"/>
          <w:szCs w:val="24"/>
        </w:rPr>
        <w:t>290 000</w:t>
      </w:r>
      <w:r w:rsidR="0029328F">
        <w:rPr>
          <w:rFonts w:eastAsia="Calibri" w:cstheme="minorHAnsi"/>
          <w:sz w:val="24"/>
          <w:szCs w:val="24"/>
        </w:rPr>
        <w:t xml:space="preserve">,00 </w:t>
      </w:r>
      <w:r w:rsidR="00137B54" w:rsidRPr="00DE1BBB">
        <w:rPr>
          <w:rFonts w:eastAsia="Calibri" w:cstheme="minorHAnsi"/>
          <w:sz w:val="24"/>
          <w:szCs w:val="24"/>
        </w:rPr>
        <w:t>zł</w:t>
      </w:r>
      <w:r w:rsidR="00037058" w:rsidRPr="00DE1BBB">
        <w:rPr>
          <w:rFonts w:eastAsia="Calibri" w:cstheme="minorHAnsi"/>
          <w:sz w:val="24"/>
          <w:szCs w:val="24"/>
        </w:rPr>
        <w:t xml:space="preserve"> (</w:t>
      </w:r>
      <w:r w:rsidRPr="00DE1BBB">
        <w:rPr>
          <w:rFonts w:eastAsia="Calibri" w:cstheme="minorHAnsi"/>
          <w:sz w:val="24"/>
          <w:szCs w:val="24"/>
        </w:rPr>
        <w:t>brutto).</w:t>
      </w:r>
    </w:p>
    <w:p w14:paraId="68125CA3" w14:textId="77777777" w:rsidR="00C17D1B" w:rsidRDefault="00C17D1B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2AF9B3D6" w14:textId="77777777" w:rsidR="00FE5D62" w:rsidRDefault="00FE5D62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3952E11C" w14:textId="77777777" w:rsidR="00FE5D62" w:rsidRDefault="00FE5D62" w:rsidP="00FE5D62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</w:p>
    <w:p w14:paraId="44D83427" w14:textId="77777777" w:rsidR="00FE5D62" w:rsidRPr="000E2CAC" w:rsidRDefault="00FE5D62" w:rsidP="00FE5D62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  <w:r w:rsidRPr="000E2CAC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14:paraId="2E2F4A7F" w14:textId="3493F3B8" w:rsidR="00FE5D62" w:rsidRPr="000E2CAC" w:rsidRDefault="00FE5D62" w:rsidP="00FE5D62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0E2CAC">
        <w:rPr>
          <w:rFonts w:ascii="Calibri" w:eastAsia="Calibri" w:hAnsi="Calibri" w:cs="Arial"/>
          <w:sz w:val="24"/>
          <w:szCs w:val="24"/>
          <w:lang w:eastAsia="zh-CN"/>
        </w:rPr>
        <w:t xml:space="preserve">/podpis nieczytelny/ </w:t>
      </w:r>
    </w:p>
    <w:p w14:paraId="6749B85C" w14:textId="77777777" w:rsidR="00FE5D62" w:rsidRPr="000E2CAC" w:rsidRDefault="00FE5D62" w:rsidP="00FE5D62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  <w:r w:rsidRPr="000E2CAC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14:paraId="1232938A" w14:textId="77777777" w:rsidR="00FE5D62" w:rsidRPr="000E2CAC" w:rsidRDefault="00FE5D62" w:rsidP="00FE5D62">
      <w:pPr>
        <w:suppressAutoHyphens/>
        <w:spacing w:after="0" w:line="240" w:lineRule="auto"/>
        <w:ind w:left="710" w:hanging="710"/>
        <w:rPr>
          <w:rFonts w:ascii="Calibri" w:eastAsia="Calibri" w:hAnsi="Calibri" w:cs="Arial"/>
          <w:sz w:val="24"/>
          <w:szCs w:val="24"/>
          <w:lang w:eastAsia="zh-CN"/>
        </w:rPr>
      </w:pPr>
      <w:r w:rsidRPr="000E2CAC">
        <w:rPr>
          <w:rFonts w:ascii="Calibri" w:eastAsia="Calibri" w:hAnsi="Calibri" w:cs="Arial"/>
          <w:sz w:val="24"/>
          <w:szCs w:val="24"/>
          <w:lang w:eastAsia="zh-CN"/>
        </w:rPr>
        <w:t>Dyrektor Departamentu Organizacyjno - Administracyjnego</w:t>
      </w:r>
    </w:p>
    <w:p w14:paraId="32C3FFAB" w14:textId="497A75CD" w:rsidR="0020799D" w:rsidRPr="006A4686" w:rsidRDefault="0020799D" w:rsidP="00FE5D62">
      <w:pPr>
        <w:spacing w:after="0" w:line="240" w:lineRule="auto"/>
        <w:jc w:val="both"/>
        <w:rPr>
          <w:rFonts w:eastAsia="Times New Roman" w:cstheme="minorHAnsi"/>
        </w:rPr>
      </w:pPr>
      <w:r w:rsidRPr="006A4686">
        <w:rPr>
          <w:rFonts w:eastAsia="Times New Roman" w:cstheme="minorHAnsi"/>
        </w:rPr>
        <w:t>………</w:t>
      </w:r>
      <w:r w:rsidR="00C54EF0">
        <w:rPr>
          <w:rFonts w:eastAsia="Times New Roman" w:cstheme="minorHAnsi"/>
        </w:rPr>
        <w:t>……</w:t>
      </w:r>
      <w:r w:rsidRPr="006A4686">
        <w:rPr>
          <w:rFonts w:eastAsia="Times New Roman" w:cstheme="minorHAnsi"/>
        </w:rPr>
        <w:t>…………………</w:t>
      </w:r>
      <w:r w:rsidR="006A4686" w:rsidRPr="006A4686">
        <w:rPr>
          <w:rFonts w:eastAsia="Times New Roman" w:cstheme="minorHAnsi"/>
        </w:rPr>
        <w:t>………………</w:t>
      </w:r>
      <w:r w:rsidR="006A4686">
        <w:rPr>
          <w:rFonts w:eastAsia="Times New Roman" w:cstheme="minorHAnsi"/>
        </w:rPr>
        <w:t>……………</w:t>
      </w:r>
      <w:r w:rsidR="006A4686" w:rsidRPr="006A4686">
        <w:rPr>
          <w:rFonts w:eastAsia="Times New Roman" w:cstheme="minorHAnsi"/>
        </w:rPr>
        <w:t>…………</w:t>
      </w:r>
      <w:r w:rsidRPr="006A4686">
        <w:rPr>
          <w:rFonts w:eastAsia="Times New Roman" w:cstheme="minorHAnsi"/>
        </w:rPr>
        <w:t>………….</w:t>
      </w:r>
    </w:p>
    <w:p w14:paraId="24340A61" w14:textId="00F538FD" w:rsidR="00936943" w:rsidRPr="006A4686" w:rsidRDefault="0020799D" w:rsidP="00FE5D62">
      <w:pPr>
        <w:spacing w:after="0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</w:p>
    <w:sectPr w:rsidR="00AD543C" w:rsidRPr="006A4686" w:rsidSect="002548E1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0164FC"/>
    <w:rsid w:val="00037058"/>
    <w:rsid w:val="000E2CAC"/>
    <w:rsid w:val="000E5BDB"/>
    <w:rsid w:val="00137B54"/>
    <w:rsid w:val="001D689A"/>
    <w:rsid w:val="0020799D"/>
    <w:rsid w:val="002548E1"/>
    <w:rsid w:val="0029328F"/>
    <w:rsid w:val="002D0A95"/>
    <w:rsid w:val="00304CEC"/>
    <w:rsid w:val="00353CF3"/>
    <w:rsid w:val="004B239F"/>
    <w:rsid w:val="00514AD0"/>
    <w:rsid w:val="00530C4F"/>
    <w:rsid w:val="00546157"/>
    <w:rsid w:val="006133EB"/>
    <w:rsid w:val="00613C36"/>
    <w:rsid w:val="006A4686"/>
    <w:rsid w:val="007721F4"/>
    <w:rsid w:val="007D68D1"/>
    <w:rsid w:val="007F58F1"/>
    <w:rsid w:val="008311F4"/>
    <w:rsid w:val="00843FD6"/>
    <w:rsid w:val="00907327"/>
    <w:rsid w:val="00A63956"/>
    <w:rsid w:val="00AD543C"/>
    <w:rsid w:val="00B90902"/>
    <w:rsid w:val="00C17D1B"/>
    <w:rsid w:val="00C3227B"/>
    <w:rsid w:val="00C54EF0"/>
    <w:rsid w:val="00CE333A"/>
    <w:rsid w:val="00D270B7"/>
    <w:rsid w:val="00DD32B7"/>
    <w:rsid w:val="00DE009B"/>
    <w:rsid w:val="00DE1BBB"/>
    <w:rsid w:val="00F4159C"/>
    <w:rsid w:val="00FB250F"/>
    <w:rsid w:val="00FD5BCF"/>
    <w:rsid w:val="00FE43D2"/>
    <w:rsid w:val="00FE5D62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AGNIESZKA MŁYNARCZYK</cp:lastModifiedBy>
  <cp:revision>7</cp:revision>
  <cp:lastPrinted>2022-07-01T11:12:00Z</cp:lastPrinted>
  <dcterms:created xsi:type="dcterms:W3CDTF">2022-06-06T06:15:00Z</dcterms:created>
  <dcterms:modified xsi:type="dcterms:W3CDTF">2022-07-04T10:50:00Z</dcterms:modified>
</cp:coreProperties>
</file>