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14AE" w14:textId="164BAEAF" w:rsidR="00EA4180" w:rsidRPr="00FF675E" w:rsidRDefault="00EA4180" w:rsidP="00BB3FC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A15DD5" w:rsidRPr="00FF675E">
        <w:rPr>
          <w:rFonts w:ascii="Times New Roman" w:hAnsi="Times New Roman"/>
          <w:b/>
          <w:sz w:val="24"/>
          <w:szCs w:val="24"/>
        </w:rPr>
        <w:t>.</w:t>
      </w:r>
    </w:p>
    <w:p w14:paraId="04EA097E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17AD5AE" w14:textId="77777777" w:rsidR="00A11AEB" w:rsidRPr="00FF675E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163EDCC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1A6627C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71CF9D4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pomiędzy</w:t>
      </w:r>
    </w:p>
    <w:p w14:paraId="6DA8F821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FF675E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14:paraId="0643FA16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78DDC746" w14:textId="77777777" w:rsidR="00EA4180" w:rsidRPr="00FF675E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F32CBDA" w14:textId="77777777" w:rsidR="00EA4180" w:rsidRPr="00FF675E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………………………………..……….………………………………………..………..…..</w:t>
      </w:r>
    </w:p>
    <w:p w14:paraId="0AC35B1E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a </w:t>
      </w:r>
    </w:p>
    <w:p w14:paraId="038B3730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Powiatem ......................................................................................................................................</w:t>
      </w:r>
      <w:r w:rsidRPr="00FF675E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FF675E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FF675E">
        <w:rPr>
          <w:rFonts w:ascii="Times New Roman" w:hAnsi="Times New Roman"/>
          <w:sz w:val="24"/>
          <w:szCs w:val="24"/>
        </w:rPr>
        <w:br/>
        <w:t>REGON</w:t>
      </w:r>
      <w:r w:rsidRPr="00FF675E">
        <w:rPr>
          <w:rStyle w:val="Odwoanieprzypisudolnego"/>
        </w:rPr>
        <w:footnoteReference w:id="1"/>
      </w:r>
      <w:r w:rsidRPr="00FF675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0ED0E323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reprezentowanym przez Starostę:</w:t>
      </w:r>
    </w:p>
    <w:p w14:paraId="7EA6801D" w14:textId="77777777" w:rsidR="00EA4180" w:rsidRPr="00FF675E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8DE6E6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zwanym(-ą) dalej „Beneficjentem”.</w:t>
      </w:r>
    </w:p>
    <w:p w14:paraId="62DFE3E3" w14:textId="05240C7D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F675E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F675E">
        <w:rPr>
          <w:rFonts w:ascii="Times New Roman" w:hAnsi="Times New Roman"/>
          <w:sz w:val="24"/>
          <w:szCs w:val="24"/>
        </w:rPr>
        <w:t xml:space="preserve"> (Dz. U. </w:t>
      </w:r>
      <w:r w:rsidR="00F641DC" w:rsidRPr="00FF675E">
        <w:rPr>
          <w:rFonts w:ascii="Times New Roman" w:hAnsi="Times New Roman"/>
          <w:sz w:val="24"/>
          <w:szCs w:val="24"/>
        </w:rPr>
        <w:br/>
      </w:r>
      <w:r w:rsidR="00A15DD5" w:rsidRPr="00FF675E">
        <w:rPr>
          <w:rFonts w:ascii="Times New Roman" w:hAnsi="Times New Roman"/>
          <w:sz w:val="24"/>
          <w:szCs w:val="24"/>
        </w:rPr>
        <w:t>z 20</w:t>
      </w:r>
      <w:r w:rsidR="008E4D27" w:rsidRPr="00FF675E">
        <w:rPr>
          <w:rFonts w:ascii="Times New Roman" w:hAnsi="Times New Roman"/>
          <w:sz w:val="24"/>
          <w:szCs w:val="24"/>
        </w:rPr>
        <w:t>2</w:t>
      </w:r>
      <w:r w:rsidR="003E585C">
        <w:rPr>
          <w:rFonts w:ascii="Times New Roman" w:hAnsi="Times New Roman"/>
          <w:sz w:val="24"/>
          <w:szCs w:val="24"/>
        </w:rPr>
        <w:t>1</w:t>
      </w:r>
      <w:r w:rsidR="00EF1671" w:rsidRPr="00FF675E">
        <w:rPr>
          <w:rFonts w:ascii="Times New Roman" w:hAnsi="Times New Roman"/>
          <w:sz w:val="24"/>
          <w:szCs w:val="24"/>
        </w:rPr>
        <w:t xml:space="preserve"> r. poz.</w:t>
      </w:r>
      <w:r w:rsidR="003E585C">
        <w:rPr>
          <w:rFonts w:ascii="Times New Roman" w:hAnsi="Times New Roman"/>
          <w:sz w:val="24"/>
          <w:szCs w:val="24"/>
        </w:rPr>
        <w:t>182</w:t>
      </w:r>
      <w:r w:rsidR="00ED1A89">
        <w:rPr>
          <w:rFonts w:ascii="Times New Roman" w:hAnsi="Times New Roman"/>
          <w:sz w:val="24"/>
          <w:szCs w:val="24"/>
        </w:rPr>
        <w:t xml:space="preserve"> i 904</w:t>
      </w:r>
      <w:r w:rsidR="0067128E" w:rsidRPr="00FF675E">
        <w:rPr>
          <w:rFonts w:ascii="Times New Roman" w:hAnsi="Times New Roman"/>
          <w:sz w:val="24"/>
          <w:szCs w:val="24"/>
        </w:rPr>
        <w:t>)</w:t>
      </w:r>
      <w:r w:rsidRPr="00FF675E">
        <w:rPr>
          <w:rFonts w:ascii="Times New Roman" w:hAnsi="Times New Roman"/>
          <w:sz w:val="24"/>
          <w:szCs w:val="24"/>
        </w:rPr>
        <w:t>, Strony postanawiają, co następuje:</w:t>
      </w:r>
    </w:p>
    <w:p w14:paraId="3D64559D" w14:textId="5C81C3F6" w:rsidR="00F333A6" w:rsidRPr="00FF675E" w:rsidRDefault="00F333A6" w:rsidP="00BB3FC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D354CBD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</w:p>
    <w:p w14:paraId="10CDCD4C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Określenia i skróty</w:t>
      </w:r>
    </w:p>
    <w:p w14:paraId="42499FE5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1D87F261" w14:textId="77777777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036A3315" w14:textId="77777777" w:rsidR="00EA4180" w:rsidRPr="00FF675E" w:rsidRDefault="00EA4180" w:rsidP="00F92ACF">
      <w:pPr>
        <w:pStyle w:val="Akapitzlist"/>
        <w:numPr>
          <w:ilvl w:val="0"/>
          <w:numId w:val="1"/>
        </w:numPr>
        <w:spacing w:before="120" w:after="100" w:afterAutospacing="1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EFRROW – Europejski Fundusz Rolny na rzecz Rozwoju Obszarów Wiejskich;</w:t>
      </w:r>
    </w:p>
    <w:p w14:paraId="7C21295F" w14:textId="5CC17CC4" w:rsidR="0035030D" w:rsidRPr="00FF675E" w:rsidRDefault="00110CEC" w:rsidP="00F92ACF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elektroniczna skrzynka podawcza – dostępny publicznie środek komunikacji elektronicznej</w:t>
      </w:r>
      <w:r w:rsidR="0035030D" w:rsidRPr="00FF675E">
        <w:rPr>
          <w:sz w:val="24"/>
          <w:szCs w:val="24"/>
        </w:rPr>
        <w:t>, w rozumieniu art. 3 pkt 17  ustawy z dnia 17 lutego 2005 r. o informatyzacji działalności podmiotów realizujących zadania publiczne (Dz. U. z 202</w:t>
      </w:r>
      <w:r w:rsidR="00B3651F">
        <w:rPr>
          <w:sz w:val="24"/>
          <w:szCs w:val="24"/>
        </w:rPr>
        <w:t>1</w:t>
      </w:r>
      <w:r w:rsidR="0035030D" w:rsidRPr="00FF675E">
        <w:rPr>
          <w:sz w:val="24"/>
          <w:szCs w:val="24"/>
        </w:rPr>
        <w:t xml:space="preserve"> r. </w:t>
      </w:r>
      <w:r w:rsidR="0035030D" w:rsidRPr="00FF675E">
        <w:rPr>
          <w:sz w:val="24"/>
          <w:szCs w:val="24"/>
        </w:rPr>
        <w:lastRenderedPageBreak/>
        <w:t xml:space="preserve">poz. </w:t>
      </w:r>
      <w:r w:rsidR="00B3651F">
        <w:rPr>
          <w:sz w:val="24"/>
          <w:szCs w:val="24"/>
        </w:rPr>
        <w:t>670</w:t>
      </w:r>
      <w:r w:rsidR="00D657E8">
        <w:rPr>
          <w:sz w:val="24"/>
          <w:szCs w:val="24"/>
        </w:rPr>
        <w:t xml:space="preserve">, 952 </w:t>
      </w:r>
      <w:r w:rsidR="007B4F8D">
        <w:rPr>
          <w:sz w:val="24"/>
          <w:szCs w:val="24"/>
        </w:rPr>
        <w:t xml:space="preserve">i </w:t>
      </w:r>
      <w:r w:rsidR="00D657E8">
        <w:rPr>
          <w:sz w:val="24"/>
          <w:szCs w:val="24"/>
        </w:rPr>
        <w:t>1005</w:t>
      </w:r>
      <w:r w:rsidR="0035030D" w:rsidRPr="00FF675E">
        <w:rPr>
          <w:sz w:val="24"/>
          <w:szCs w:val="24"/>
        </w:rPr>
        <w:t xml:space="preserve">), </w:t>
      </w:r>
      <w:r w:rsidRPr="00FF675E">
        <w:rPr>
          <w:sz w:val="24"/>
          <w:szCs w:val="24"/>
        </w:rPr>
        <w:t>służący do przekazywania dokument</w:t>
      </w:r>
      <w:r w:rsidR="0035030D" w:rsidRPr="00FF675E">
        <w:rPr>
          <w:sz w:val="24"/>
          <w:szCs w:val="24"/>
        </w:rPr>
        <w:t>u</w:t>
      </w:r>
      <w:r w:rsidRPr="00FF675E">
        <w:rPr>
          <w:sz w:val="24"/>
          <w:szCs w:val="24"/>
        </w:rPr>
        <w:t xml:space="preserve"> elektroniczn</w:t>
      </w:r>
      <w:r w:rsidR="0035030D" w:rsidRPr="00FF675E">
        <w:rPr>
          <w:sz w:val="24"/>
          <w:szCs w:val="24"/>
        </w:rPr>
        <w:t>ego</w:t>
      </w:r>
      <w:r w:rsidRPr="00FF675E">
        <w:rPr>
          <w:sz w:val="24"/>
          <w:szCs w:val="24"/>
        </w:rPr>
        <w:t xml:space="preserve"> do Urzędu Marszałkowskiego przy wykorzystaniu Elektronicznej Platformy Usług Administracji Publicznej,</w:t>
      </w:r>
      <w:r w:rsidR="0035030D" w:rsidRPr="00FF675E">
        <w:rPr>
          <w:sz w:val="24"/>
          <w:szCs w:val="24"/>
        </w:rPr>
        <w:t xml:space="preserve"> </w:t>
      </w:r>
      <w:r w:rsidR="0035030D" w:rsidRPr="00FF675E">
        <w:rPr>
          <w:sz w:val="24"/>
          <w:szCs w:val="24"/>
          <w:lang w:val="x-none"/>
        </w:rPr>
        <w:t>o której mowa w art.</w:t>
      </w:r>
      <w:r w:rsidR="0035030D" w:rsidRPr="00FF675E">
        <w:rPr>
          <w:sz w:val="24"/>
          <w:szCs w:val="24"/>
        </w:rPr>
        <w:t xml:space="preserve"> </w:t>
      </w:r>
      <w:r w:rsidR="0035030D" w:rsidRPr="00FF675E">
        <w:rPr>
          <w:sz w:val="24"/>
          <w:szCs w:val="24"/>
          <w:lang w:val="x-none"/>
        </w:rPr>
        <w:t>1 pkt 8 oraz art. 16 ust. 1 i 1a ww. ustawy</w:t>
      </w:r>
      <w:r w:rsidR="0035030D" w:rsidRPr="00FF675E">
        <w:rPr>
          <w:i/>
          <w:sz w:val="24"/>
          <w:szCs w:val="24"/>
        </w:rPr>
        <w:t>,</w:t>
      </w:r>
      <w:r w:rsidR="0035030D" w:rsidRPr="00FF675E">
        <w:rPr>
          <w:sz w:val="24"/>
          <w:szCs w:val="24"/>
        </w:rPr>
        <w:t xml:space="preserve"> tj. </w:t>
      </w:r>
      <w:r w:rsidR="00A76505" w:rsidRPr="00FF675E">
        <w:rPr>
          <w:sz w:val="24"/>
          <w:szCs w:val="24"/>
        </w:rPr>
        <w:t>Urząd Marszałkowski</w:t>
      </w:r>
      <w:r w:rsidR="0035030D" w:rsidRPr="00FF675E">
        <w:rPr>
          <w:sz w:val="24"/>
          <w:szCs w:val="24"/>
        </w:rPr>
        <w:t>/</w:t>
      </w:r>
      <w:proofErr w:type="spellStart"/>
      <w:r w:rsidR="0035030D" w:rsidRPr="00FF675E">
        <w:rPr>
          <w:sz w:val="24"/>
          <w:szCs w:val="24"/>
        </w:rPr>
        <w:t>SkrytkaESP</w:t>
      </w:r>
      <w:proofErr w:type="spellEnd"/>
      <w:r w:rsidR="00B3651F">
        <w:rPr>
          <w:rStyle w:val="Odwoanieprzypisudolnego"/>
        </w:rPr>
        <w:footnoteReference w:id="2"/>
      </w:r>
      <w:r w:rsidR="0035030D" w:rsidRPr="00FF675E">
        <w:rPr>
          <w:sz w:val="24"/>
          <w:szCs w:val="24"/>
        </w:rPr>
        <w:t>;</w:t>
      </w:r>
    </w:p>
    <w:p w14:paraId="6BAD4D84" w14:textId="1525C9A5" w:rsidR="00EA4180" w:rsidRPr="00FF675E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na operacje typu „Scalanie gruntów” w ramach poddziałania „Wsparcie na inwestycje związane z rozwojem, modernizacją i dostosowywaniem rolnictwa i leśnictwa” objętego Programem Rozwoju Obszarów Wiejskich na lata 2014</w:t>
      </w:r>
      <w:r w:rsidR="003E585C">
        <w:rPr>
          <w:sz w:val="24"/>
          <w:szCs w:val="24"/>
        </w:rPr>
        <w:t xml:space="preserve"> </w:t>
      </w:r>
      <w:r w:rsidR="00F72184" w:rsidRPr="00FF675E">
        <w:rPr>
          <w:sz w:val="24"/>
          <w:szCs w:val="24"/>
        </w:rPr>
        <w:t>–</w:t>
      </w:r>
      <w:r w:rsidR="003E585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2020 (Dz. U. </w:t>
      </w:r>
      <w:r w:rsidR="00130257" w:rsidRPr="00FF675E">
        <w:rPr>
          <w:sz w:val="24"/>
          <w:szCs w:val="24"/>
        </w:rPr>
        <w:t>z 2020 r. poz. 898</w:t>
      </w:r>
      <w:r w:rsidRPr="00FF675E">
        <w:rPr>
          <w:sz w:val="24"/>
          <w:szCs w:val="24"/>
        </w:rPr>
        <w:t>) mogą zostać objęte pomocą w ramach operacji typu „Scalanie gruntów”;</w:t>
      </w:r>
    </w:p>
    <w:p w14:paraId="7283A6A1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>operacja – projekt, umow</w:t>
      </w:r>
      <w:r w:rsidR="00FA193A" w:rsidRPr="00FF675E">
        <w:t>ę</w:t>
      </w:r>
      <w:r w:rsidRPr="00FF675E">
        <w:t>, przedsięwzięcie lub inwestycj</w:t>
      </w:r>
      <w:r w:rsidR="00FA193A" w:rsidRPr="00FF675E">
        <w:t>ę</w:t>
      </w:r>
      <w:r w:rsidRPr="00FF675E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FF675E">
        <w:sym w:font="Symbol" w:char="F02D"/>
      </w:r>
      <w:r w:rsidRPr="00FF675E">
        <w:t xml:space="preserve">2020 oraz w sposób pozwalający na osiągnięcie celów dla danego typu operacji określonych w </w:t>
      </w:r>
      <w:r w:rsidR="003606C0" w:rsidRPr="00FF675E">
        <w:t>tym</w:t>
      </w:r>
      <w:r w:rsidRPr="00FF675E">
        <w:t xml:space="preserve"> Programie;</w:t>
      </w:r>
    </w:p>
    <w:p w14:paraId="3F9C5B0F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płatność końcowa – płatność dokonywaną na podstawie wniosku o płatność składanego </w:t>
      </w:r>
      <w:r w:rsidR="00856158" w:rsidRPr="00FF675E">
        <w:br/>
      </w:r>
      <w:r w:rsidRPr="00FF675E">
        <w:t>po zrealizowaniu całej operacji;</w:t>
      </w:r>
    </w:p>
    <w:p w14:paraId="6C5E2FEE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płatność pośrednia – płatność dokonywaną na podstawie wniosku o płatność </w:t>
      </w:r>
      <w:r w:rsidR="002478DB" w:rsidRPr="00FF675E">
        <w:t>składanego</w:t>
      </w:r>
      <w:r w:rsidR="00856158" w:rsidRPr="00FF675E">
        <w:br/>
      </w:r>
      <w:r w:rsidRPr="00FF675E">
        <w:t xml:space="preserve"> po zrealizowaniu </w:t>
      </w:r>
      <w:r w:rsidR="002478DB" w:rsidRPr="00FF675E">
        <w:t xml:space="preserve">każdego z </w:t>
      </w:r>
      <w:r w:rsidRPr="00FF675E">
        <w:t>etap</w:t>
      </w:r>
      <w:r w:rsidR="002478DB" w:rsidRPr="00FF675E">
        <w:t>ów</w:t>
      </w:r>
      <w:r w:rsidRPr="00FF675E">
        <w:t xml:space="preserve"> operacji</w:t>
      </w:r>
      <w:r w:rsidR="00414288" w:rsidRPr="00FF675E">
        <w:t>, jeżeli dany etap nie jest etapem końcowym</w:t>
      </w:r>
      <w:r w:rsidRPr="00FF675E">
        <w:t>;</w:t>
      </w:r>
    </w:p>
    <w:p w14:paraId="7461A35C" w14:textId="6ACF9601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pomoc – pomoc finansową przyznaną na realizację operacji z publicznych środków krajowych i unijnych, tj. EFRROW, polegającą na refundacji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 w:rsidRPr="00FF675E">
        <w:br/>
      </w:r>
      <w:r w:rsidRPr="00FF675E">
        <w:t xml:space="preserve">na inwestycje związane z rozwojem, modernizacją i dostosowywaniem rolnictwa i leśnictwa” objętego Programem Rozwoju Obszarów Wiejskich na lata 2014–2020 </w:t>
      </w:r>
      <w:r w:rsidR="00C407BC" w:rsidRPr="00FF675E">
        <w:br/>
      </w:r>
      <w:r w:rsidRPr="00FF675E">
        <w:t xml:space="preserve">(Dz. U. </w:t>
      </w:r>
      <w:r w:rsidR="00130257" w:rsidRPr="00FF675E">
        <w:t>z 2020 r. poz. 898</w:t>
      </w:r>
      <w:r w:rsidRPr="00FF675E">
        <w:t>), umowie oraz przepisach odrębnych;</w:t>
      </w:r>
    </w:p>
    <w:p w14:paraId="60C501D2" w14:textId="6182B700" w:rsidR="00A2179E" w:rsidRPr="00FF675E" w:rsidRDefault="00A2179E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prawo pocztowe – ustawę z dnia 23 listopada 2012 r. Prawo pocztowe (Dz. U. </w:t>
      </w:r>
      <w:r w:rsidRPr="00FF675E">
        <w:br/>
        <w:t>z 2020 r. poz. 1041</w:t>
      </w:r>
      <w:r w:rsidR="000414CD" w:rsidRPr="00FF675E">
        <w:t xml:space="preserve"> i 2320</w:t>
      </w:r>
      <w:r w:rsidRPr="00FF675E">
        <w:t>);</w:t>
      </w:r>
    </w:p>
    <w:p w14:paraId="00E3C9CF" w14:textId="05DC438C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Program – Program Rozwoju Obszarów Wiejskich na lata 2014–2020, o którym mowa w Komunikacie Ministra Rolnictwa i Rozwoju Wsi z dnia 21 maja 2015 r.</w:t>
      </w:r>
      <w:r w:rsidR="0058422E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o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zatwierdzeniu przez Komisję Europejską Programu Rozwoju Obszarów Wiejskich na lata </w:t>
      </w:r>
      <w:r w:rsidRPr="00FF675E">
        <w:rPr>
          <w:sz w:val="24"/>
          <w:szCs w:val="24"/>
        </w:rPr>
        <w:lastRenderedPageBreak/>
        <w:t>2014–2020 oraz adresie strony internetowej, na której został on zamieszczony (M.P. poz. 541)</w:t>
      </w:r>
      <w:r w:rsidR="00047076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>wraz ze zmianami, o których mowa w Komunikacie Ministra Rolnictwa</w:t>
      </w:r>
      <w:r w:rsidR="0058422E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 xml:space="preserve">i </w:t>
      </w:r>
      <w:r w:rsidR="004B6D79" w:rsidRPr="00FF675E">
        <w:rPr>
          <w:sz w:val="24"/>
          <w:szCs w:val="24"/>
        </w:rPr>
        <w:t xml:space="preserve">Rozwoju </w:t>
      </w:r>
      <w:r w:rsidR="00A96B31" w:rsidRPr="00FF675E">
        <w:rPr>
          <w:sz w:val="24"/>
          <w:szCs w:val="24"/>
        </w:rPr>
        <w:t>Wsi</w:t>
      </w:r>
      <w:r w:rsidR="00047076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>z dnia 23 maja 2016 r.</w:t>
      </w:r>
      <w:r w:rsidR="00343439" w:rsidRPr="00FF675E">
        <w:rPr>
          <w:sz w:val="24"/>
          <w:szCs w:val="24"/>
        </w:rPr>
        <w:t xml:space="preserve"> o zatwierdzeniu przez Komisję Europejską zmian Programu Rozwoju Obszarów Wiejskich na lata 2014</w:t>
      </w:r>
      <w:r w:rsidR="003E585C">
        <w:rPr>
          <w:sz w:val="24"/>
          <w:szCs w:val="24"/>
        </w:rPr>
        <w:t xml:space="preserve"> </w:t>
      </w:r>
      <w:r w:rsidR="00343439" w:rsidRPr="00FF675E">
        <w:rPr>
          <w:sz w:val="24"/>
          <w:szCs w:val="24"/>
        </w:rPr>
        <w:t>–</w:t>
      </w:r>
      <w:r w:rsidR="003E585C">
        <w:rPr>
          <w:sz w:val="24"/>
          <w:szCs w:val="24"/>
        </w:rPr>
        <w:t xml:space="preserve"> </w:t>
      </w:r>
      <w:r w:rsidR="00343439" w:rsidRPr="00FF675E">
        <w:rPr>
          <w:sz w:val="24"/>
          <w:szCs w:val="24"/>
        </w:rPr>
        <w:t>2020 (M</w:t>
      </w:r>
      <w:r w:rsidR="003606C0" w:rsidRPr="00FF675E">
        <w:rPr>
          <w:sz w:val="24"/>
          <w:szCs w:val="24"/>
        </w:rPr>
        <w:t>.</w:t>
      </w:r>
      <w:r w:rsidR="00343439" w:rsidRPr="00FF675E">
        <w:rPr>
          <w:sz w:val="24"/>
          <w:szCs w:val="24"/>
        </w:rPr>
        <w:t>P</w:t>
      </w:r>
      <w:r w:rsidR="003606C0" w:rsidRPr="00FF675E">
        <w:rPr>
          <w:sz w:val="24"/>
          <w:szCs w:val="24"/>
        </w:rPr>
        <w:t>.</w:t>
      </w:r>
      <w:r w:rsidR="00343439" w:rsidRPr="00FF675E">
        <w:rPr>
          <w:sz w:val="24"/>
          <w:szCs w:val="24"/>
        </w:rPr>
        <w:t xml:space="preserve"> poz. 496)</w:t>
      </w:r>
      <w:r w:rsidR="006171F6" w:rsidRPr="00FF675E">
        <w:rPr>
          <w:sz w:val="24"/>
          <w:szCs w:val="24"/>
        </w:rPr>
        <w:t>, Komunikacie Ministra Rolnictwa i Rozwoju Wsi z dnia 26 stycznia 2017 r. o zatwierdzeniu przez Komisję Europejską zmian Programu Rozwoju</w:t>
      </w:r>
      <w:r w:rsidR="001626FA" w:rsidRPr="00FF675E">
        <w:rPr>
          <w:sz w:val="24"/>
          <w:szCs w:val="24"/>
        </w:rPr>
        <w:t xml:space="preserve"> Obszarów Wiejskich na lata 2014</w:t>
      </w:r>
      <w:r w:rsidR="003E585C">
        <w:rPr>
          <w:sz w:val="24"/>
          <w:szCs w:val="24"/>
        </w:rPr>
        <w:t xml:space="preserve"> </w:t>
      </w:r>
      <w:r w:rsidR="00F72184" w:rsidRPr="00FF675E">
        <w:rPr>
          <w:bCs/>
          <w:sz w:val="24"/>
          <w:szCs w:val="24"/>
        </w:rPr>
        <w:t>–</w:t>
      </w:r>
      <w:r w:rsidR="003E585C">
        <w:rPr>
          <w:bCs/>
          <w:sz w:val="24"/>
          <w:szCs w:val="24"/>
        </w:rPr>
        <w:t xml:space="preserve"> </w:t>
      </w:r>
      <w:r w:rsidR="001626FA" w:rsidRPr="00FF675E">
        <w:rPr>
          <w:sz w:val="24"/>
          <w:szCs w:val="24"/>
        </w:rPr>
        <w:t>2020 (M.P. poz. 161)</w:t>
      </w:r>
      <w:r w:rsidR="002344A8" w:rsidRPr="00FF675E">
        <w:rPr>
          <w:sz w:val="24"/>
          <w:szCs w:val="24"/>
        </w:rPr>
        <w:t>,</w:t>
      </w:r>
      <w:r w:rsidR="001626FA" w:rsidRPr="00FF675E">
        <w:rPr>
          <w:sz w:val="24"/>
          <w:szCs w:val="24"/>
        </w:rPr>
        <w:t xml:space="preserve"> Komunikacie Ministra Rolnictwa i Rozwoju Wsi z dnia 7 sierpnia 2017 r. o zatwierdzeniu przez Komisję Europejską zmian Programu </w:t>
      </w:r>
      <w:r w:rsidR="003606C0" w:rsidRPr="00FF675E">
        <w:rPr>
          <w:sz w:val="24"/>
          <w:szCs w:val="24"/>
        </w:rPr>
        <w:t>R</w:t>
      </w:r>
      <w:r w:rsidR="001626FA" w:rsidRPr="00FF675E">
        <w:rPr>
          <w:sz w:val="24"/>
          <w:szCs w:val="24"/>
        </w:rPr>
        <w:t>ozwoju Obszarów Wiejskich na lata 2014</w:t>
      </w:r>
      <w:r w:rsidR="003E585C">
        <w:rPr>
          <w:sz w:val="24"/>
          <w:szCs w:val="24"/>
        </w:rPr>
        <w:t xml:space="preserve"> </w:t>
      </w:r>
      <w:r w:rsidR="002344A8" w:rsidRPr="00FF675E">
        <w:rPr>
          <w:sz w:val="24"/>
          <w:szCs w:val="24"/>
        </w:rPr>
        <w:sym w:font="Symbol" w:char="F02D"/>
      </w:r>
      <w:r w:rsidR="003E585C">
        <w:rPr>
          <w:sz w:val="24"/>
          <w:szCs w:val="24"/>
        </w:rPr>
        <w:t xml:space="preserve"> </w:t>
      </w:r>
      <w:r w:rsidR="001626FA" w:rsidRPr="00FF675E">
        <w:rPr>
          <w:sz w:val="24"/>
          <w:szCs w:val="24"/>
        </w:rPr>
        <w:t>2020 (M.P. poz. 819)</w:t>
      </w:r>
      <w:r w:rsidR="0007145A" w:rsidRPr="00FF675E">
        <w:rPr>
          <w:sz w:val="24"/>
          <w:szCs w:val="24"/>
        </w:rPr>
        <w:t>,</w:t>
      </w:r>
      <w:r w:rsidR="00F72184" w:rsidRPr="00FF675E">
        <w:rPr>
          <w:sz w:val="24"/>
          <w:szCs w:val="24"/>
        </w:rPr>
        <w:t xml:space="preserve"> Komunikacie Ministra Rolnictwa i Rozwoju Wsi z dnia 6 lipca 2018 r.</w:t>
      </w:r>
      <w:r w:rsidR="00510EDD" w:rsidRPr="00FF675E">
        <w:rPr>
          <w:sz w:val="24"/>
          <w:szCs w:val="24"/>
        </w:rPr>
        <w:t xml:space="preserve"> </w:t>
      </w:r>
      <w:r w:rsidR="00F72184" w:rsidRPr="00FF675E">
        <w:rPr>
          <w:sz w:val="24"/>
          <w:szCs w:val="24"/>
        </w:rPr>
        <w:t>o</w:t>
      </w:r>
      <w:r w:rsidR="0058422E" w:rsidRPr="00FF675E">
        <w:rPr>
          <w:sz w:val="24"/>
          <w:szCs w:val="24"/>
        </w:rPr>
        <w:t xml:space="preserve"> </w:t>
      </w:r>
      <w:r w:rsidR="00F72184" w:rsidRPr="00FF675E">
        <w:rPr>
          <w:sz w:val="24"/>
          <w:szCs w:val="24"/>
        </w:rPr>
        <w:t>zatwierdzeniu przez Komisję Europejską zmian Programu Rozwoju Obszarów Wiejskich na lata 2014–2020 (M.P. poz. 692)</w:t>
      </w:r>
      <w:r w:rsidR="002478DB" w:rsidRPr="00FF675E">
        <w:rPr>
          <w:sz w:val="24"/>
          <w:szCs w:val="24"/>
        </w:rPr>
        <w:t>,</w:t>
      </w:r>
      <w:r w:rsidR="0007145A" w:rsidRPr="00FF675E">
        <w:rPr>
          <w:sz w:val="24"/>
          <w:szCs w:val="24"/>
          <w:lang w:eastAsia="en-GB"/>
        </w:rPr>
        <w:t xml:space="preserve"> </w:t>
      </w:r>
      <w:r w:rsidR="008B5848" w:rsidRPr="00FF675E">
        <w:rPr>
          <w:sz w:val="24"/>
          <w:szCs w:val="24"/>
          <w:lang w:eastAsia="en-GB"/>
        </w:rPr>
        <w:t>Komunikacie Ministra Rolnictwa i Rozwoju Wsi</w:t>
      </w:r>
      <w:r w:rsidR="00510EDD" w:rsidRPr="00FF675E">
        <w:rPr>
          <w:sz w:val="24"/>
          <w:szCs w:val="24"/>
          <w:lang w:eastAsia="en-GB"/>
        </w:rPr>
        <w:t xml:space="preserve"> </w:t>
      </w:r>
      <w:r w:rsidR="008B5848" w:rsidRPr="00FF675E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</w:t>
      </w:r>
      <w:r w:rsidR="002824CF" w:rsidRPr="00FF675E">
        <w:rPr>
          <w:sz w:val="24"/>
          <w:szCs w:val="24"/>
          <w:lang w:eastAsia="en-GB"/>
        </w:rPr>
        <w:t>), Komunikacie Ministra Rolnictwa i Rozwoju Wsi z dnia 6 maja 2019 r. o zatwierdzeniu przez Komisję Europejską zmian Programu Rozwoju Obszarów Wiejskich na lata 2014</w:t>
      </w:r>
      <w:r w:rsidR="002824CF" w:rsidRPr="00FF675E">
        <w:rPr>
          <w:sz w:val="24"/>
          <w:szCs w:val="24"/>
          <w:lang w:eastAsia="en-GB"/>
        </w:rPr>
        <w:sym w:font="Symbol" w:char="F02D"/>
      </w:r>
      <w:r w:rsidR="002824CF" w:rsidRPr="00FF675E">
        <w:rPr>
          <w:sz w:val="24"/>
          <w:szCs w:val="24"/>
          <w:lang w:eastAsia="en-GB"/>
        </w:rPr>
        <w:t>2020 (M.P. poz. 434)</w:t>
      </w:r>
      <w:r w:rsidR="00706803" w:rsidRPr="00FF675E">
        <w:rPr>
          <w:sz w:val="24"/>
          <w:szCs w:val="24"/>
          <w:lang w:eastAsia="en-GB"/>
        </w:rPr>
        <w:t>,</w:t>
      </w:r>
      <w:r w:rsidR="002824CF" w:rsidRPr="00FF675E">
        <w:rPr>
          <w:sz w:val="24"/>
          <w:szCs w:val="24"/>
          <w:lang w:eastAsia="en-GB"/>
        </w:rPr>
        <w:t xml:space="preserve"> Komunikacie Ministra Rolnictwa i Rozwoju Wsi z dnia 8 stycznia 2020 r. o zatwierdzeniu przez Komisję Europejską zmian Programu Rozwoju Obszarów Wiejskich na lata 2014</w:t>
      </w:r>
      <w:r w:rsidR="002824CF" w:rsidRPr="00FF675E">
        <w:rPr>
          <w:sz w:val="24"/>
          <w:szCs w:val="24"/>
          <w:lang w:eastAsia="en-GB"/>
        </w:rPr>
        <w:sym w:font="Symbol" w:char="F02D"/>
      </w:r>
      <w:r w:rsidR="002824CF" w:rsidRPr="00FF675E">
        <w:rPr>
          <w:sz w:val="24"/>
          <w:szCs w:val="24"/>
          <w:lang w:eastAsia="en-GB"/>
        </w:rPr>
        <w:t>2020 (M.P. poz. 62</w:t>
      </w:r>
      <w:r w:rsidR="008B5848" w:rsidRPr="00FF675E">
        <w:rPr>
          <w:sz w:val="24"/>
          <w:szCs w:val="24"/>
          <w:lang w:eastAsia="en-GB"/>
        </w:rPr>
        <w:t>)</w:t>
      </w:r>
      <w:r w:rsidR="003E585C">
        <w:rPr>
          <w:sz w:val="24"/>
          <w:szCs w:val="24"/>
          <w:lang w:eastAsia="en-GB"/>
        </w:rPr>
        <w:t>,</w:t>
      </w:r>
      <w:r w:rsidR="00706803" w:rsidRPr="00FF675E">
        <w:rPr>
          <w:sz w:val="24"/>
          <w:szCs w:val="24"/>
          <w:lang w:eastAsia="en-GB"/>
        </w:rPr>
        <w:t xml:space="preserve"> Komunikacie Ministra Rolnictwa i Rozwoju Wsi z dnia</w:t>
      </w:r>
      <w:r w:rsidR="00FD512C" w:rsidRPr="00FF675E">
        <w:rPr>
          <w:sz w:val="24"/>
          <w:szCs w:val="24"/>
          <w:lang w:eastAsia="en-GB"/>
        </w:rPr>
        <w:t xml:space="preserve"> </w:t>
      </w:r>
      <w:r w:rsidR="00706803" w:rsidRPr="00FF675E">
        <w:rPr>
          <w:sz w:val="24"/>
          <w:szCs w:val="24"/>
          <w:lang w:eastAsia="en-GB"/>
        </w:rPr>
        <w:t>1 września 2020 r. o zatwierdzeniu przez Komisję Europejską zmian Programu Rozwoju Obszarów Wiejskich na lata 2014</w:t>
      </w:r>
      <w:r w:rsidR="00706803" w:rsidRPr="00FF675E">
        <w:rPr>
          <w:sz w:val="24"/>
          <w:szCs w:val="24"/>
          <w:lang w:eastAsia="en-GB"/>
        </w:rPr>
        <w:sym w:font="Symbol" w:char="F02D"/>
      </w:r>
      <w:r w:rsidR="00706803" w:rsidRPr="00FF675E">
        <w:rPr>
          <w:sz w:val="24"/>
          <w:szCs w:val="24"/>
          <w:lang w:eastAsia="en-GB"/>
        </w:rPr>
        <w:t>2020 (M.P. poz. 793)</w:t>
      </w:r>
      <w:r w:rsidR="003E585C">
        <w:rPr>
          <w:sz w:val="24"/>
          <w:szCs w:val="24"/>
          <w:lang w:eastAsia="en-GB"/>
        </w:rPr>
        <w:t xml:space="preserve"> oraz Komunikacie Ministra Rolnictwa i Rozwoju Wsi z dnia 16 marca </w:t>
      </w:r>
      <w:r w:rsidR="00F17F38">
        <w:rPr>
          <w:sz w:val="24"/>
          <w:szCs w:val="24"/>
          <w:lang w:eastAsia="en-GB"/>
        </w:rPr>
        <w:t>2021 r. o zatwierdzeniu przez Komisję Europejską</w:t>
      </w:r>
      <w:r w:rsidR="003E585C">
        <w:rPr>
          <w:sz w:val="24"/>
          <w:szCs w:val="24"/>
          <w:lang w:eastAsia="en-GB"/>
        </w:rPr>
        <w:t xml:space="preserve"> </w:t>
      </w:r>
      <w:r w:rsidR="00F17F38">
        <w:rPr>
          <w:sz w:val="24"/>
          <w:szCs w:val="24"/>
          <w:lang w:eastAsia="en-GB"/>
        </w:rPr>
        <w:t>zmian Programu Rozwoju Obszarów Wiejskich na lata 2014 – 2020 (M.P. poz. 288)</w:t>
      </w:r>
      <w:r w:rsidR="001626FA" w:rsidRPr="00FF675E">
        <w:rPr>
          <w:sz w:val="24"/>
          <w:szCs w:val="24"/>
        </w:rPr>
        <w:t>;</w:t>
      </w:r>
    </w:p>
    <w:p w14:paraId="3DC1A89F" w14:textId="77777777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496EABDC" w14:textId="0A688558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na inwestycje związane z rozwojem, modernizacją i dostosowywaniem rolnictwa i leśnictwa” objętego Programem Rozwoju Obszarów Wiejskich na lata 2014–2020</w:t>
      </w:r>
      <w:r w:rsidR="00C407B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(Dz. U. </w:t>
      </w:r>
      <w:r w:rsidR="002824CF" w:rsidRPr="00FF675E">
        <w:rPr>
          <w:sz w:val="24"/>
          <w:szCs w:val="24"/>
        </w:rPr>
        <w:t>z 20</w:t>
      </w:r>
      <w:r w:rsidR="007D3886" w:rsidRPr="00FF675E">
        <w:rPr>
          <w:sz w:val="24"/>
          <w:szCs w:val="24"/>
        </w:rPr>
        <w:t>20</w:t>
      </w:r>
      <w:r w:rsidR="002824CF" w:rsidRPr="00FF675E">
        <w:rPr>
          <w:sz w:val="24"/>
          <w:szCs w:val="24"/>
        </w:rPr>
        <w:t xml:space="preserve"> r. poz. </w:t>
      </w:r>
      <w:r w:rsidR="007D3886" w:rsidRPr="00FF675E">
        <w:rPr>
          <w:sz w:val="24"/>
          <w:szCs w:val="24"/>
        </w:rPr>
        <w:t>898</w:t>
      </w:r>
      <w:r w:rsidRPr="00FF675E">
        <w:rPr>
          <w:sz w:val="24"/>
          <w:szCs w:val="24"/>
        </w:rPr>
        <w:t>);</w:t>
      </w:r>
    </w:p>
    <w:p w14:paraId="35C402E5" w14:textId="747E500D" w:rsidR="007F4528" w:rsidRPr="00FF675E" w:rsidRDefault="00A2179E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rozporządzenie, o którym mowa w art. 43a ust. 6 ustawy – rozporządzenie Ministra Rolnictwa i Rozwoju Wsi z </w:t>
      </w:r>
      <w:r w:rsidR="00130257" w:rsidRPr="00FF675E">
        <w:rPr>
          <w:sz w:val="24"/>
          <w:szCs w:val="24"/>
        </w:rPr>
        <w:t xml:space="preserve">dnia </w:t>
      </w:r>
      <w:r w:rsidRPr="00FF675E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poz. </w:t>
      </w:r>
      <w:r w:rsidR="00C04EBA" w:rsidRPr="00FF675E">
        <w:rPr>
          <w:sz w:val="24"/>
          <w:szCs w:val="24"/>
        </w:rPr>
        <w:t xml:space="preserve">1028 i </w:t>
      </w:r>
      <w:r w:rsidR="004036FA" w:rsidRPr="00FF675E">
        <w:rPr>
          <w:sz w:val="24"/>
          <w:szCs w:val="24"/>
        </w:rPr>
        <w:t>2274</w:t>
      </w:r>
      <w:r w:rsidR="00F17F38">
        <w:rPr>
          <w:sz w:val="24"/>
          <w:szCs w:val="24"/>
        </w:rPr>
        <w:t xml:space="preserve"> oraz z 2021 r. poz. 221</w:t>
      </w:r>
      <w:r w:rsidRPr="00FF675E">
        <w:rPr>
          <w:sz w:val="24"/>
          <w:szCs w:val="24"/>
        </w:rPr>
        <w:t>);</w:t>
      </w:r>
    </w:p>
    <w:p w14:paraId="3BAFDB37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oraz zasady wzajemnej zgodności (Dz. Urz. UE L 181 z 20.06.2014, str. 48</w:t>
      </w:r>
      <w:r w:rsidR="00F55ABD" w:rsidRPr="00FF675E">
        <w:rPr>
          <w:sz w:val="24"/>
          <w:szCs w:val="24"/>
        </w:rPr>
        <w:t>,</w:t>
      </w:r>
      <w:r w:rsidR="008B2288" w:rsidRPr="00FF675E">
        <w:rPr>
          <w:sz w:val="24"/>
          <w:szCs w:val="24"/>
        </w:rPr>
        <w:t xml:space="preserve"> z </w:t>
      </w:r>
      <w:proofErr w:type="spellStart"/>
      <w:r w:rsidR="008B2288" w:rsidRPr="00FF675E">
        <w:rPr>
          <w:sz w:val="24"/>
          <w:szCs w:val="24"/>
        </w:rPr>
        <w:t>późn</w:t>
      </w:r>
      <w:proofErr w:type="spellEnd"/>
      <w:r w:rsidR="008B2288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29F6187B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F55ABD" w:rsidRPr="00FF675E">
        <w:rPr>
          <w:sz w:val="24"/>
          <w:szCs w:val="24"/>
        </w:rPr>
        <w:t>,</w:t>
      </w:r>
      <w:r w:rsidR="002A7DFC" w:rsidRPr="00FF675E">
        <w:rPr>
          <w:sz w:val="24"/>
          <w:szCs w:val="24"/>
        </w:rPr>
        <w:t xml:space="preserve"> z </w:t>
      </w:r>
      <w:proofErr w:type="spellStart"/>
      <w:r w:rsidR="002A7DFC" w:rsidRPr="00FF675E">
        <w:rPr>
          <w:sz w:val="24"/>
          <w:szCs w:val="24"/>
        </w:rPr>
        <w:t>późn</w:t>
      </w:r>
      <w:proofErr w:type="spellEnd"/>
      <w:r w:rsidR="002A7DFC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6115EA31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20C64CE5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 xml:space="preserve">. zm.); </w:t>
      </w:r>
    </w:p>
    <w:p w14:paraId="7280A0AA" w14:textId="3385E8D6" w:rsidR="00DC40BA" w:rsidRPr="00FF675E" w:rsidRDefault="00DC40BA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stan zagrożenia epidemicznego lub stan epidemii – stan zagrożenia epidemicznego </w:t>
      </w:r>
      <w:r w:rsidRPr="00FF675E">
        <w:rPr>
          <w:sz w:val="24"/>
          <w:szCs w:val="24"/>
        </w:rPr>
        <w:br/>
        <w:t>i stan epidemii w rozumieniu ustawy z dnia 5 grudnia 2008 r. o zapobieganiu oraz zwalczaniu zakażeń i chorób zakaźnych u ludzi (Dz. U. z 20</w:t>
      </w:r>
      <w:r w:rsidR="00513BF7" w:rsidRPr="00FF675E">
        <w:rPr>
          <w:sz w:val="24"/>
          <w:szCs w:val="24"/>
        </w:rPr>
        <w:t>20</w:t>
      </w:r>
      <w:r w:rsidRPr="00FF675E">
        <w:rPr>
          <w:sz w:val="24"/>
          <w:szCs w:val="24"/>
        </w:rPr>
        <w:t xml:space="preserve"> r. poz. 1</w:t>
      </w:r>
      <w:r w:rsidR="00513BF7" w:rsidRPr="00FF675E">
        <w:rPr>
          <w:sz w:val="24"/>
          <w:szCs w:val="24"/>
        </w:rPr>
        <w:t>845</w:t>
      </w:r>
      <w:r w:rsidR="00D657E8">
        <w:rPr>
          <w:sz w:val="24"/>
          <w:szCs w:val="24"/>
        </w:rPr>
        <w:t xml:space="preserve"> </w:t>
      </w:r>
      <w:r w:rsidR="00F17F38">
        <w:rPr>
          <w:sz w:val="24"/>
          <w:szCs w:val="24"/>
        </w:rPr>
        <w:t>z późn.zm.</w:t>
      </w:r>
      <w:r w:rsidR="00513BF7" w:rsidRPr="00FF675E">
        <w:rPr>
          <w:sz w:val="24"/>
          <w:szCs w:val="24"/>
        </w:rPr>
        <w:t>);</w:t>
      </w:r>
    </w:p>
    <w:p w14:paraId="4BA091CB" w14:textId="77777777" w:rsidR="00EA4180" w:rsidRPr="00FF675E" w:rsidRDefault="003606C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transakcja </w:t>
      </w:r>
      <w:r w:rsidRPr="00FF675E">
        <w:rPr>
          <w:sz w:val="24"/>
          <w:szCs w:val="24"/>
        </w:rPr>
        <w:sym w:font="Symbol" w:char="F02D"/>
      </w:r>
      <w:r w:rsidRPr="00FF675E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</w:t>
      </w:r>
      <w:r w:rsidR="00F17E6D" w:rsidRPr="00FF675E">
        <w:rPr>
          <w:sz w:val="24"/>
          <w:szCs w:val="24"/>
        </w:rPr>
        <w:t>dzy poszczególnymi płatnościami;</w:t>
      </w:r>
    </w:p>
    <w:p w14:paraId="6A05F248" w14:textId="77777777" w:rsidR="00EA4180" w:rsidRPr="00FF675E" w:rsidRDefault="003606C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Urząd Marszałkowski </w:t>
      </w:r>
      <w:r w:rsidRPr="00FF675E">
        <w:rPr>
          <w:sz w:val="24"/>
          <w:szCs w:val="24"/>
        </w:rPr>
        <w:sym w:font="Symbol" w:char="F02D"/>
      </w:r>
      <w:r w:rsidRPr="00FF675E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="00E343B7" w:rsidRPr="00FF675E">
        <w:rPr>
          <w:sz w:val="24"/>
          <w:szCs w:val="24"/>
          <w:vertAlign w:val="superscript"/>
        </w:rPr>
        <w:t>1,</w:t>
      </w:r>
      <w:r w:rsidR="00E343B7" w:rsidRPr="00FF675E">
        <w:rPr>
          <w:rStyle w:val="Odwoanieprzypisudolnego"/>
        </w:rPr>
        <w:footnoteReference w:id="3"/>
      </w:r>
      <w:r w:rsidRPr="00FF675E">
        <w:rPr>
          <w:sz w:val="24"/>
          <w:szCs w:val="24"/>
        </w:rPr>
        <w:t xml:space="preserve"> ……………… z siedzibą w.………………..….</w:t>
      </w:r>
      <w:r w:rsidR="00EA4180" w:rsidRPr="00FF675E">
        <w:rPr>
          <w:sz w:val="24"/>
          <w:szCs w:val="24"/>
        </w:rPr>
        <w:t>;</w:t>
      </w:r>
    </w:p>
    <w:p w14:paraId="012CB6AF" w14:textId="058BE335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C407B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(Dz. U. </w:t>
      </w:r>
      <w:r w:rsidR="005222D3" w:rsidRPr="00FF675E">
        <w:rPr>
          <w:sz w:val="24"/>
          <w:szCs w:val="24"/>
        </w:rPr>
        <w:t>z 20</w:t>
      </w:r>
      <w:r w:rsidR="008E4D27" w:rsidRPr="00FF675E">
        <w:rPr>
          <w:sz w:val="24"/>
          <w:szCs w:val="24"/>
        </w:rPr>
        <w:t>2</w:t>
      </w:r>
      <w:r w:rsidR="005B288F">
        <w:rPr>
          <w:sz w:val="24"/>
          <w:szCs w:val="24"/>
        </w:rPr>
        <w:t>1</w:t>
      </w:r>
      <w:r w:rsidR="005222D3" w:rsidRPr="00FF675E">
        <w:rPr>
          <w:sz w:val="24"/>
          <w:szCs w:val="24"/>
        </w:rPr>
        <w:t xml:space="preserve"> r. poz.</w:t>
      </w:r>
      <w:r w:rsidR="005B288F">
        <w:rPr>
          <w:sz w:val="24"/>
          <w:szCs w:val="24"/>
        </w:rPr>
        <w:t>182</w:t>
      </w:r>
      <w:r w:rsidR="00D657E8">
        <w:rPr>
          <w:sz w:val="24"/>
          <w:szCs w:val="24"/>
        </w:rPr>
        <w:t xml:space="preserve"> i 904</w:t>
      </w:r>
      <w:r w:rsidRPr="00FF675E">
        <w:rPr>
          <w:sz w:val="24"/>
          <w:szCs w:val="24"/>
        </w:rPr>
        <w:t xml:space="preserve">); </w:t>
      </w:r>
    </w:p>
    <w:p w14:paraId="7A40E7B7" w14:textId="773E3330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ustawa o finansach publicznych – ustawę z dnia 27 sierpnia 2009 r. o finansach publicznych (Dz. U. z</w:t>
      </w:r>
      <w:r w:rsidR="005B288F">
        <w:rPr>
          <w:sz w:val="24"/>
          <w:szCs w:val="24"/>
        </w:rPr>
        <w:t xml:space="preserve"> 2021 r. poz.</w:t>
      </w:r>
      <w:r w:rsidR="007B4F8D">
        <w:rPr>
          <w:sz w:val="24"/>
          <w:szCs w:val="24"/>
        </w:rPr>
        <w:t xml:space="preserve"> </w:t>
      </w:r>
      <w:r w:rsidR="005B288F">
        <w:rPr>
          <w:sz w:val="24"/>
          <w:szCs w:val="24"/>
        </w:rPr>
        <w:t>305</w:t>
      </w:r>
      <w:r w:rsidR="007B4F8D">
        <w:rPr>
          <w:sz w:val="24"/>
          <w:szCs w:val="24"/>
        </w:rPr>
        <w:t xml:space="preserve"> i 1236</w:t>
      </w:r>
      <w:r w:rsidRPr="00FF675E">
        <w:rPr>
          <w:sz w:val="24"/>
          <w:szCs w:val="24"/>
        </w:rPr>
        <w:t>);</w:t>
      </w:r>
    </w:p>
    <w:p w14:paraId="27066330" w14:textId="7AB351BE" w:rsidR="00EA4180" w:rsidRPr="00FF675E" w:rsidRDefault="00EA4180" w:rsidP="008E7B45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</w:t>
      </w:r>
      <w:r w:rsidR="008E7B45" w:rsidRPr="00FF675E">
        <w:rPr>
          <w:sz w:val="24"/>
          <w:szCs w:val="24"/>
        </w:rPr>
        <w:t xml:space="preserve">z dnia 29 stycznia 2004 r. </w:t>
      </w:r>
      <w:r w:rsidRPr="00FF675E">
        <w:rPr>
          <w:sz w:val="24"/>
          <w:szCs w:val="24"/>
        </w:rPr>
        <w:t xml:space="preserve">– ustawę z dnia 29 stycznia 2004 r. </w:t>
      </w:r>
      <w:r w:rsidR="005B288F">
        <w:rPr>
          <w:sz w:val="24"/>
          <w:szCs w:val="24"/>
        </w:rPr>
        <w:t xml:space="preserve">- </w:t>
      </w:r>
      <w:r w:rsidRPr="00FF675E">
        <w:rPr>
          <w:sz w:val="24"/>
          <w:szCs w:val="24"/>
        </w:rPr>
        <w:t>Prawo zamówień publicznych</w:t>
      </w:r>
      <w:r w:rsidR="008E7B45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(Dz. U. z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201</w:t>
      </w:r>
      <w:r w:rsidR="00BF739A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r. poz.</w:t>
      </w:r>
      <w:r w:rsidR="001538F9" w:rsidRPr="00FF675E">
        <w:rPr>
          <w:sz w:val="24"/>
          <w:szCs w:val="24"/>
        </w:rPr>
        <w:t xml:space="preserve"> 1</w:t>
      </w:r>
      <w:r w:rsidR="00BF739A" w:rsidRPr="00FF675E">
        <w:rPr>
          <w:sz w:val="24"/>
          <w:szCs w:val="24"/>
        </w:rPr>
        <w:t>843</w:t>
      </w:r>
      <w:r w:rsidR="00DC40BA" w:rsidRPr="00FF675E">
        <w:rPr>
          <w:sz w:val="24"/>
          <w:szCs w:val="24"/>
        </w:rPr>
        <w:t xml:space="preserve"> oraz z 2020 r. poz. 1086</w:t>
      </w:r>
      <w:r w:rsidRPr="00FF675E">
        <w:rPr>
          <w:sz w:val="24"/>
          <w:szCs w:val="24"/>
        </w:rPr>
        <w:t>);</w:t>
      </w:r>
    </w:p>
    <w:p w14:paraId="2484F9BB" w14:textId="251477A8" w:rsidR="0035030D" w:rsidRPr="00FF675E" w:rsidRDefault="0035030D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11 września 2019 r. - ustawę z dnia 11 września 2019 r. - Prawo zamówień publicznych (Dz. U. </w:t>
      </w:r>
      <w:r w:rsidR="007B4F8D">
        <w:rPr>
          <w:sz w:val="24"/>
          <w:szCs w:val="24"/>
        </w:rPr>
        <w:t xml:space="preserve">z 2021 r. </w:t>
      </w:r>
      <w:r w:rsidRPr="00FF675E">
        <w:rPr>
          <w:sz w:val="24"/>
          <w:szCs w:val="24"/>
        </w:rPr>
        <w:t xml:space="preserve">poz. </w:t>
      </w:r>
      <w:r w:rsidR="007B4F8D">
        <w:rPr>
          <w:sz w:val="24"/>
          <w:szCs w:val="24"/>
        </w:rPr>
        <w:t>1129</w:t>
      </w:r>
      <w:r w:rsidRPr="00FF675E">
        <w:rPr>
          <w:sz w:val="24"/>
          <w:szCs w:val="24"/>
        </w:rPr>
        <w:t>)</w:t>
      </w:r>
      <w:r w:rsidR="003554E9" w:rsidRPr="00FF675E">
        <w:rPr>
          <w:sz w:val="24"/>
          <w:szCs w:val="24"/>
        </w:rPr>
        <w:t>*</w:t>
      </w:r>
    </w:p>
    <w:p w14:paraId="3B17E282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– wniosek o płatność pośrednią lub wniosek o płatność końcową;</w:t>
      </w:r>
    </w:p>
    <w:p w14:paraId="1E59664D" w14:textId="68EFCE5A" w:rsidR="00EA4180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wykonawca – wykonawc</w:t>
      </w:r>
      <w:r w:rsidR="00464CE5" w:rsidRPr="00FF675E">
        <w:rPr>
          <w:sz w:val="24"/>
          <w:szCs w:val="24"/>
        </w:rPr>
        <w:t>ę</w:t>
      </w:r>
      <w:r w:rsidRPr="00FF675E">
        <w:rPr>
          <w:sz w:val="24"/>
          <w:szCs w:val="24"/>
        </w:rPr>
        <w:t xml:space="preserve"> dostaw, usług lub robót budowlanych</w:t>
      </w:r>
      <w:r w:rsidR="00A3573A" w:rsidRPr="00FF675E">
        <w:rPr>
          <w:sz w:val="24"/>
          <w:szCs w:val="24"/>
        </w:rPr>
        <w:t>.</w:t>
      </w:r>
    </w:p>
    <w:p w14:paraId="52CC35F9" w14:textId="420FFDE2" w:rsidR="00B3651F" w:rsidRDefault="00B3651F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3651F">
        <w:rPr>
          <w:sz w:val="24"/>
          <w:szCs w:val="24"/>
        </w:rPr>
        <w:t xml:space="preserve">adres do doręczeń elektronicznych - adres elektroniczny, o którym mowa w art. 2 pkt 1 ustawy z dnia 18 lipca 2002 r. o świadczeniu usług drogą elektroniczną (Dz. U. z 2020 r. </w:t>
      </w:r>
      <w:r w:rsidRPr="00B3651F">
        <w:rPr>
          <w:sz w:val="24"/>
          <w:szCs w:val="24"/>
        </w:rPr>
        <w:lastRenderedPageBreak/>
        <w:t>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sz w:val="24"/>
          <w:szCs w:val="24"/>
          <w:vertAlign w:val="superscript"/>
        </w:rPr>
        <w:t>2</w:t>
      </w:r>
      <w:r w:rsidRPr="00B3651F">
        <w:rPr>
          <w:sz w:val="24"/>
          <w:szCs w:val="24"/>
        </w:rPr>
        <w:t>;</w:t>
      </w:r>
    </w:p>
    <w:p w14:paraId="7A8B97B9" w14:textId="43AE9760" w:rsidR="00B3651F" w:rsidRPr="00FF675E" w:rsidRDefault="00B3651F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3651F">
        <w:rPr>
          <w:sz w:val="24"/>
          <w:szCs w:val="24"/>
        </w:rPr>
        <w:t>ustawa o doręczeniach elektronicznych – ustawę z dnia 18 listopada 2020 r. o doręczeniach elektronicznych (Dz. U. poz. 2320 oraz z 2021 r. poz. 72</w:t>
      </w:r>
      <w:r w:rsidR="009B6B1B">
        <w:rPr>
          <w:sz w:val="24"/>
          <w:szCs w:val="24"/>
        </w:rPr>
        <w:t xml:space="preserve">, </w:t>
      </w:r>
      <w:r w:rsidR="00D657E8">
        <w:rPr>
          <w:sz w:val="24"/>
          <w:szCs w:val="24"/>
        </w:rPr>
        <w:t>802</w:t>
      </w:r>
      <w:r w:rsidR="007B4F8D">
        <w:rPr>
          <w:sz w:val="24"/>
          <w:szCs w:val="24"/>
        </w:rPr>
        <w:t xml:space="preserve">, </w:t>
      </w:r>
      <w:r w:rsidR="009B6B1B">
        <w:rPr>
          <w:sz w:val="24"/>
          <w:szCs w:val="24"/>
        </w:rPr>
        <w:t>1135</w:t>
      </w:r>
      <w:r w:rsidR="007B4F8D">
        <w:rPr>
          <w:sz w:val="24"/>
          <w:szCs w:val="24"/>
        </w:rPr>
        <w:t xml:space="preserve"> i 1163</w:t>
      </w:r>
      <w:r w:rsidRPr="00B3651F">
        <w:rPr>
          <w:sz w:val="24"/>
          <w:szCs w:val="24"/>
        </w:rPr>
        <w:t>).</w:t>
      </w:r>
    </w:p>
    <w:p w14:paraId="3A6C48BA" w14:textId="77777777" w:rsidR="00F333A6" w:rsidRPr="00FF675E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72ED0FF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2</w:t>
      </w:r>
    </w:p>
    <w:p w14:paraId="0A14C724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Zakres przedmiotowy umowy</w:t>
      </w:r>
    </w:p>
    <w:p w14:paraId="5A287742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FF675E">
        <w:rPr>
          <w:rFonts w:ascii="Times New Roman" w:hAnsi="Times New Roman"/>
          <w:bCs/>
          <w:sz w:val="24"/>
          <w:szCs w:val="24"/>
        </w:rPr>
        <w:t xml:space="preserve"> </w:t>
      </w:r>
      <w:r w:rsidR="00117643" w:rsidRPr="00FF675E">
        <w:rPr>
          <w:rFonts w:ascii="Times New Roman" w:hAnsi="Times New Roman"/>
          <w:sz w:val="24"/>
          <w:szCs w:val="24"/>
        </w:rPr>
        <w:t>w ramach</w:t>
      </w:r>
      <w:r w:rsidRPr="00FF675E">
        <w:rPr>
          <w:rFonts w:ascii="Times New Roman" w:hAnsi="Times New Roman"/>
          <w:sz w:val="24"/>
          <w:szCs w:val="24"/>
        </w:rPr>
        <w:t xml:space="preserve"> Program</w:t>
      </w:r>
      <w:r w:rsidR="00117643" w:rsidRPr="00FF675E">
        <w:rPr>
          <w:rFonts w:ascii="Times New Roman" w:hAnsi="Times New Roman"/>
          <w:sz w:val="24"/>
          <w:szCs w:val="24"/>
        </w:rPr>
        <w:t>u</w:t>
      </w:r>
      <w:r w:rsidRPr="00FF675E">
        <w:rPr>
          <w:rFonts w:ascii="Times New Roman" w:hAnsi="Times New Roman"/>
          <w:sz w:val="24"/>
          <w:szCs w:val="24"/>
        </w:rPr>
        <w:t>.</w:t>
      </w:r>
    </w:p>
    <w:p w14:paraId="5D740E3E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853569C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3</w:t>
      </w:r>
    </w:p>
    <w:p w14:paraId="402E82B4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Postanowienia ogólne</w:t>
      </w:r>
    </w:p>
    <w:p w14:paraId="5358F9AC" w14:textId="77777777" w:rsidR="00EA4180" w:rsidRPr="00FF675E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zobowiązuje się do realizacji operacji: .……………………………………….</w:t>
      </w:r>
      <w:r w:rsidRPr="00FF675E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6F23DD" w14:textId="77777777" w:rsidR="00EA4180" w:rsidRPr="00FF675E" w:rsidRDefault="00EA4180" w:rsidP="00EA4180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FF675E">
        <w:rPr>
          <w:rFonts w:ascii="Times New Roman" w:hAnsi="Times New Roman"/>
          <w:sz w:val="16"/>
          <w:szCs w:val="16"/>
        </w:rPr>
        <w:t>(tytuł operacji)</w:t>
      </w:r>
    </w:p>
    <w:p w14:paraId="1DBF89BD" w14:textId="77777777" w:rsidR="00EA4180" w:rsidRPr="00FF675E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5813D0D4" w14:textId="77777777" w:rsidR="00EA4180" w:rsidRPr="00FF675E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Realizowana przez Beneficjenta operacja, o której mowa w ust. 1, prowadzi do osiągnięcia celu szczegółowego dla poddziałania „</w:t>
      </w:r>
      <w:r w:rsidRPr="00FF675E">
        <w:rPr>
          <w:i/>
          <w:sz w:val="24"/>
          <w:szCs w:val="24"/>
        </w:rPr>
        <w:t xml:space="preserve">Wsparcie na inwestycje związane z rozwojem, modernizacją i dostosowywaniem rolnictwa i leśnictwa”, </w:t>
      </w:r>
      <w:r w:rsidRPr="00FF675E">
        <w:rPr>
          <w:sz w:val="24"/>
          <w:szCs w:val="24"/>
        </w:rPr>
        <w:t>tj. poprawę wyników gospodarczych wszystkich gospodarstw oraz ułatwianie restrukturyzacji i modernizacji gospodarstw, szczególnie z myślą o zwiększeniu uczestnictwa w rynku i zorientowania na rynek, a także zróżnicowania produkcji rolnej</w:t>
      </w:r>
      <w:r w:rsidRPr="00FF675E">
        <w:rPr>
          <w:sz w:val="24"/>
        </w:rPr>
        <w:t>.</w:t>
      </w:r>
    </w:p>
    <w:p w14:paraId="0B3F4590" w14:textId="40B882D2" w:rsidR="00EA4180" w:rsidRPr="00FF675E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FF675E">
        <w:rPr>
          <w:sz w:val="24"/>
          <w:szCs w:val="24"/>
        </w:rPr>
        <w:t>W wyniku realizacji operacji osiągnięty zostanie następujący cel:</w:t>
      </w:r>
      <w:r w:rsidRPr="00FF675E">
        <w:rPr>
          <w:sz w:val="24"/>
          <w:szCs w:val="24"/>
        </w:rPr>
        <w:br/>
        <w:t>........................................................................................................................................</w:t>
      </w:r>
      <w:r w:rsidR="0095281F" w:rsidRPr="00FF675E">
        <w:rPr>
          <w:sz w:val="24"/>
          <w:szCs w:val="24"/>
        </w:rPr>
        <w:t>..</w:t>
      </w:r>
      <w:r w:rsidRPr="00FF675E">
        <w:rPr>
          <w:sz w:val="24"/>
          <w:szCs w:val="24"/>
        </w:rPr>
        <w:t>.............………………………………</w:t>
      </w:r>
      <w:r w:rsidR="0095281F" w:rsidRPr="00FF675E">
        <w:rPr>
          <w:sz w:val="24"/>
          <w:szCs w:val="24"/>
        </w:rPr>
        <w:t>………………………………………….…………………</w:t>
      </w:r>
    </w:p>
    <w:p w14:paraId="155C520C" w14:textId="77777777" w:rsidR="00EA4180" w:rsidRPr="00FF675E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poprzez następujące wskaźniki jego 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BB3FC8" w:rsidRPr="00FF675E" w14:paraId="52265A67" w14:textId="77777777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5AB2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4D82B51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02954B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FF675E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BB3FC8" w:rsidRPr="00FF675E" w14:paraId="0B9A41AA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66FA6F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FF675E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24613" w14:textId="77777777" w:rsidR="00EA4180" w:rsidRPr="00FF675E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 w:rsidRPr="00FF675E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700E5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B3FC8" w:rsidRPr="00FF675E" w14:paraId="1A8C09DF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D5BC99" w14:textId="77777777" w:rsidR="00EA4180" w:rsidRPr="00FF675E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10902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B359E2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B3FC8" w:rsidRPr="00FF675E" w14:paraId="44BD5853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37087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0AD94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6FEBFF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EF234F5" w14:textId="77777777" w:rsidR="00EA4180" w:rsidRPr="00FF675E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Operacja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zostanie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zrealizowana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w: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FF675E">
        <w:rPr>
          <w:sz w:val="24"/>
          <w:szCs w:val="24"/>
        </w:rPr>
        <w:t xml:space="preserve"> </w:t>
      </w:r>
      <w:r w:rsidR="00AD2912" w:rsidRPr="00FF675E">
        <w:rPr>
          <w:rFonts w:eastAsia="Calibr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................................................................................................................................................., </w:t>
      </w:r>
    </w:p>
    <w:p w14:paraId="1CE65573" w14:textId="77777777" w:rsidR="00EA4180" w:rsidRPr="00FF675E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FF675E">
        <w:rPr>
          <w:rFonts w:ascii="Times New Roman" w:hAnsi="Times New Roman"/>
          <w:sz w:val="16"/>
          <w:szCs w:val="16"/>
        </w:rPr>
        <w:t>(</w:t>
      </w:r>
      <w:r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województwo, powiat, gmina, </w:t>
      </w:r>
      <w:r w:rsidR="00DC40BA"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kod pocztowy, </w:t>
      </w:r>
      <w:r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miejscowość)</w:t>
      </w:r>
    </w:p>
    <w:p w14:paraId="4B68EA54" w14:textId="77777777" w:rsidR="00EA418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Beneficjent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zrealizuje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operację</w:t>
      </w:r>
      <w:r w:rsidRPr="00FF675E">
        <w:rPr>
          <w:sz w:val="24"/>
          <w:szCs w:val="24"/>
        </w:rPr>
        <w:t xml:space="preserve"> </w:t>
      </w:r>
      <w:r w:rsidR="004D7D57" w:rsidRPr="00FF675E">
        <w:rPr>
          <w:rFonts w:eastAsia="Calibri"/>
          <w:sz w:val="24"/>
          <w:szCs w:val="24"/>
          <w:lang w:eastAsia="en-US"/>
        </w:rPr>
        <w:t>bez podziału na etapy/etapami</w:t>
      </w:r>
      <w:r w:rsidRPr="00FF675E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FF675E">
        <w:rPr>
          <w:rFonts w:eastAsia="Calibri"/>
          <w:sz w:val="24"/>
          <w:szCs w:val="24"/>
          <w:lang w:eastAsia="en-US"/>
        </w:rPr>
        <w:t>.</w:t>
      </w:r>
    </w:p>
    <w:p w14:paraId="12F27248" w14:textId="77777777" w:rsidR="00EA418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lastRenderedPageBreak/>
        <w:t>Realizacja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operacji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lub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jej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etapu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obejmuje:</w:t>
      </w:r>
      <w:r w:rsidRPr="00FF675E">
        <w:rPr>
          <w:sz w:val="24"/>
          <w:szCs w:val="24"/>
        </w:rPr>
        <w:t xml:space="preserve"> </w:t>
      </w:r>
    </w:p>
    <w:p w14:paraId="7A16FEDB" w14:textId="77777777" w:rsidR="00EA4180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5F3C1B6E" w14:textId="3271D185" w:rsidR="00576D91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poniesienie przez Beneficjenta kosztów kwalifikowalnych operacji, zgodnie z zasadami wskazanymi w § 5 </w:t>
      </w:r>
      <w:r w:rsidR="00DC40BA" w:rsidRPr="00FF675E">
        <w:rPr>
          <w:sz w:val="24"/>
          <w:szCs w:val="24"/>
        </w:rPr>
        <w:t xml:space="preserve">ust. 1 </w:t>
      </w:r>
      <w:r w:rsidRPr="00FF675E">
        <w:rPr>
          <w:sz w:val="24"/>
          <w:szCs w:val="24"/>
        </w:rPr>
        <w:t>pkt 5, w tym dokonanie płatności za dostawy, usługi lub roboty budowlane</w:t>
      </w:r>
      <w:r w:rsidR="00463259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nie później niż do dnia złożenia wniosku o płatność</w:t>
      </w:r>
      <w:r w:rsidRPr="00FF675E">
        <w:rPr>
          <w:sz w:val="24"/>
          <w:szCs w:val="24"/>
          <w:shd w:val="clear" w:color="auto" w:fill="FFFFFF"/>
        </w:rPr>
        <w:t>,</w:t>
      </w:r>
      <w:r w:rsidR="002E4121" w:rsidRPr="00FF675E">
        <w:rPr>
          <w:sz w:val="24"/>
          <w:szCs w:val="24"/>
          <w:shd w:val="clear" w:color="auto" w:fill="FFFFFF"/>
        </w:rPr>
        <w:t xml:space="preserve"> </w:t>
      </w:r>
      <w:r w:rsidR="00141A8F" w:rsidRPr="00FF675E">
        <w:rPr>
          <w:sz w:val="24"/>
          <w:szCs w:val="24"/>
          <w:shd w:val="clear" w:color="auto" w:fill="FFFFFF"/>
        </w:rPr>
        <w:t>a gdy Beneficjent został wezwany do usunięcia braków w tym wniosku</w:t>
      </w:r>
      <w:r w:rsidR="00512106" w:rsidRPr="00FF675E">
        <w:rPr>
          <w:sz w:val="24"/>
          <w:szCs w:val="24"/>
          <w:shd w:val="clear" w:color="auto" w:fill="FFFFFF"/>
        </w:rPr>
        <w:t>,</w:t>
      </w:r>
      <w:r w:rsidR="00141A8F" w:rsidRPr="00FF675E">
        <w:rPr>
          <w:sz w:val="24"/>
          <w:szCs w:val="24"/>
          <w:shd w:val="clear" w:color="auto" w:fill="FFFFFF"/>
        </w:rPr>
        <w:t xml:space="preserve"> nie później niż w terminie 14 dni od dnia doręczenia tego wezwania, </w:t>
      </w:r>
      <w:r w:rsidRPr="00FF675E">
        <w:rPr>
          <w:sz w:val="24"/>
          <w:szCs w:val="24"/>
          <w:shd w:val="clear" w:color="auto" w:fill="FFFFFF"/>
        </w:rPr>
        <w:t>z zastrzeżeniem zachowania termin</w:t>
      </w:r>
      <w:r w:rsidR="00CA2A5D" w:rsidRPr="00FF675E">
        <w:rPr>
          <w:sz w:val="24"/>
          <w:szCs w:val="24"/>
          <w:shd w:val="clear" w:color="auto" w:fill="FFFFFF"/>
        </w:rPr>
        <w:t>ów</w:t>
      </w:r>
      <w:r w:rsidRPr="00FF675E">
        <w:rPr>
          <w:sz w:val="24"/>
          <w:szCs w:val="24"/>
          <w:shd w:val="clear" w:color="auto" w:fill="FFFFFF"/>
        </w:rPr>
        <w:t xml:space="preserve"> na zakończenie realizacji operacji i złożenie wniosku o płatność końcową wskazan</w:t>
      </w:r>
      <w:r w:rsidR="001155F5" w:rsidRPr="00FF675E">
        <w:rPr>
          <w:sz w:val="24"/>
          <w:szCs w:val="24"/>
          <w:shd w:val="clear" w:color="auto" w:fill="FFFFFF"/>
        </w:rPr>
        <w:t>ych</w:t>
      </w:r>
      <w:r w:rsidRPr="00FF675E">
        <w:rPr>
          <w:sz w:val="24"/>
          <w:szCs w:val="24"/>
          <w:shd w:val="clear" w:color="auto" w:fill="FFFFFF"/>
        </w:rPr>
        <w:t xml:space="preserve"> w </w:t>
      </w:r>
      <w:r w:rsidRPr="00FF675E">
        <w:rPr>
          <w:sz w:val="24"/>
          <w:szCs w:val="24"/>
        </w:rPr>
        <w:t xml:space="preserve">§ </w:t>
      </w:r>
      <w:r w:rsidR="00DC40BA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pkt 4;</w:t>
      </w:r>
    </w:p>
    <w:p w14:paraId="1FF53F2D" w14:textId="77777777" w:rsidR="00A95ABF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</w:t>
      </w:r>
      <w:r w:rsidR="0096043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dokumentami potwierdzającymi</w:t>
      </w:r>
      <w:r w:rsidR="00D203C4" w:rsidRPr="00FF675E">
        <w:rPr>
          <w:sz w:val="24"/>
          <w:szCs w:val="24"/>
        </w:rPr>
        <w:t xml:space="preserve"> dokonanie płatności</w:t>
      </w:r>
      <w:r w:rsidRPr="00FF675E">
        <w:rPr>
          <w:sz w:val="24"/>
          <w:szCs w:val="24"/>
        </w:rPr>
        <w:t xml:space="preserve">; </w:t>
      </w:r>
    </w:p>
    <w:p w14:paraId="1E8570A0" w14:textId="62395506" w:rsidR="00AF3421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osiągnięcie celu operacji oraz wskaźników jego realizacji</w:t>
      </w:r>
      <w:r w:rsidR="0024554D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określonych w ust. 3</w:t>
      </w:r>
      <w:r w:rsidR="00A3573A" w:rsidRPr="00FF675E">
        <w:rPr>
          <w:sz w:val="24"/>
          <w:szCs w:val="24"/>
        </w:rPr>
        <w:t xml:space="preserve"> -</w:t>
      </w:r>
      <w:r w:rsidR="00E052F3" w:rsidRPr="00FF675E">
        <w:rPr>
          <w:sz w:val="24"/>
          <w:szCs w:val="24"/>
        </w:rPr>
        <w:t xml:space="preserve"> nie później niż </w:t>
      </w:r>
      <w:r w:rsidR="00AF3421" w:rsidRPr="00FF675E">
        <w:rPr>
          <w:sz w:val="24"/>
          <w:szCs w:val="24"/>
        </w:rPr>
        <w:t xml:space="preserve">do dnia złożenia wniosku o płatność końcową, a </w:t>
      </w:r>
      <w:r w:rsidR="00E052F3" w:rsidRPr="00FF675E">
        <w:rPr>
          <w:sz w:val="24"/>
          <w:szCs w:val="24"/>
        </w:rPr>
        <w:t xml:space="preserve">gdy Beneficjent został wezwany </w:t>
      </w:r>
      <w:r w:rsidR="00AF3421" w:rsidRPr="00FF675E">
        <w:rPr>
          <w:sz w:val="24"/>
          <w:szCs w:val="24"/>
        </w:rPr>
        <w:t>do usunięcia braków w tym wniosku</w:t>
      </w:r>
      <w:r w:rsidR="00512106" w:rsidRPr="00FF675E">
        <w:rPr>
          <w:sz w:val="24"/>
          <w:szCs w:val="24"/>
        </w:rPr>
        <w:t>,</w:t>
      </w:r>
      <w:r w:rsidR="00AF3421" w:rsidRPr="00FF675E">
        <w:rPr>
          <w:sz w:val="24"/>
          <w:szCs w:val="24"/>
        </w:rPr>
        <w:t xml:space="preserve"> nie później niż w terminie 14 dni od dnia doręczenia tego wezwania, z z</w:t>
      </w:r>
      <w:r w:rsidR="00B41BF0" w:rsidRPr="00FF675E">
        <w:rPr>
          <w:sz w:val="24"/>
          <w:szCs w:val="24"/>
        </w:rPr>
        <w:t>astrzeżeniem zachowania termin</w:t>
      </w:r>
      <w:r w:rsidR="005C0A34" w:rsidRPr="00FF675E">
        <w:rPr>
          <w:sz w:val="24"/>
          <w:szCs w:val="24"/>
        </w:rPr>
        <w:t>ów</w:t>
      </w:r>
      <w:r w:rsidR="00AF3421" w:rsidRPr="00FF675E">
        <w:rPr>
          <w:sz w:val="24"/>
          <w:szCs w:val="24"/>
        </w:rPr>
        <w:t xml:space="preserve"> na zakończenie realizacji operacji i złożenie wniosk</w:t>
      </w:r>
      <w:r w:rsidR="00B41BF0" w:rsidRPr="00FF675E">
        <w:rPr>
          <w:sz w:val="24"/>
          <w:szCs w:val="24"/>
        </w:rPr>
        <w:t>u o płatność końcową, wskazan</w:t>
      </w:r>
      <w:r w:rsidR="001155F5" w:rsidRPr="00FF675E">
        <w:rPr>
          <w:sz w:val="24"/>
          <w:szCs w:val="24"/>
        </w:rPr>
        <w:t>ych</w:t>
      </w:r>
      <w:r w:rsidR="00AF3421" w:rsidRPr="00FF675E">
        <w:rPr>
          <w:sz w:val="24"/>
          <w:szCs w:val="24"/>
        </w:rPr>
        <w:t xml:space="preserve"> w </w:t>
      </w:r>
      <w:r w:rsidR="00421747" w:rsidRPr="00FF675E">
        <w:rPr>
          <w:sz w:val="24"/>
          <w:szCs w:val="24"/>
        </w:rPr>
        <w:t>§</w:t>
      </w:r>
      <w:r w:rsidR="009C1514" w:rsidRPr="00FF675E">
        <w:rPr>
          <w:sz w:val="24"/>
          <w:szCs w:val="24"/>
        </w:rPr>
        <w:t xml:space="preserve"> </w:t>
      </w:r>
      <w:r w:rsidR="00DC40BA" w:rsidRPr="00FF675E">
        <w:rPr>
          <w:sz w:val="24"/>
          <w:szCs w:val="24"/>
        </w:rPr>
        <w:t>9</w:t>
      </w:r>
      <w:r w:rsidR="00421747" w:rsidRPr="00FF675E">
        <w:rPr>
          <w:sz w:val="24"/>
          <w:szCs w:val="24"/>
        </w:rPr>
        <w:t xml:space="preserve"> ust. 1 pkt</w:t>
      </w:r>
      <w:r w:rsidR="002B5704" w:rsidRPr="00FF675E">
        <w:rPr>
          <w:sz w:val="24"/>
          <w:szCs w:val="24"/>
        </w:rPr>
        <w:t> </w:t>
      </w:r>
      <w:r w:rsidR="00421747" w:rsidRPr="00FF675E">
        <w:rPr>
          <w:sz w:val="24"/>
          <w:szCs w:val="24"/>
        </w:rPr>
        <w:t>4.</w:t>
      </w:r>
    </w:p>
    <w:p w14:paraId="003E6459" w14:textId="77777777" w:rsidR="001010D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</w:t>
      </w:r>
      <w:r w:rsidR="008D36A7" w:rsidRPr="00FF675E">
        <w:rPr>
          <w:sz w:val="24"/>
          <w:szCs w:val="24"/>
        </w:rPr>
        <w:t xml:space="preserve"> dnia złożenia wniosku o płatność, a gdy Beneficjent został wezwany do usunięcia braków w tym wniosku</w:t>
      </w:r>
      <w:r w:rsidR="00512106" w:rsidRPr="00FF675E">
        <w:rPr>
          <w:sz w:val="24"/>
          <w:szCs w:val="24"/>
        </w:rPr>
        <w:t>,</w:t>
      </w:r>
      <w:r w:rsidR="008D36A7" w:rsidRPr="00FF675E">
        <w:rPr>
          <w:sz w:val="24"/>
          <w:szCs w:val="24"/>
        </w:rPr>
        <w:t xml:space="preserve"> nie później niż w terminie 14 dni od dnia doręczenia tego wezwania.</w:t>
      </w:r>
    </w:p>
    <w:p w14:paraId="749C62FA" w14:textId="5B983D37" w:rsidR="001010D0" w:rsidRPr="00FF675E" w:rsidRDefault="00606578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rFonts w:eastAsia="Calibri"/>
          <w:sz w:val="24"/>
          <w:szCs w:val="24"/>
          <w:lang w:eastAsia="en-US"/>
        </w:rPr>
        <w:t>Na etapie rozliczenia całej operacji</w:t>
      </w:r>
      <w:r w:rsidR="00AF2080" w:rsidRPr="00FF675E">
        <w:rPr>
          <w:rFonts w:eastAsia="Calibri"/>
          <w:sz w:val="24"/>
          <w:szCs w:val="24"/>
          <w:lang w:eastAsia="en-US"/>
        </w:rPr>
        <w:t xml:space="preserve"> (wniosek o płatność końcową) zastosowanie ma reguła proporcjonalności w odniesieniu do niezrealizowania wskaźnika/ów</w:t>
      </w:r>
      <w:r w:rsidR="003606C0" w:rsidRPr="00FF675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F2080" w:rsidRPr="00FF675E">
        <w:rPr>
          <w:rFonts w:eastAsia="Calibri"/>
          <w:sz w:val="24"/>
          <w:szCs w:val="24"/>
          <w:lang w:eastAsia="en-US"/>
        </w:rPr>
        <w:t xml:space="preserve"> realizacji celu operacji, o której</w:t>
      </w:r>
      <w:r w:rsidR="005B37C3" w:rsidRPr="00FF675E">
        <w:rPr>
          <w:rFonts w:eastAsia="Calibri"/>
          <w:sz w:val="24"/>
          <w:szCs w:val="24"/>
          <w:lang w:eastAsia="en-US"/>
        </w:rPr>
        <w:t xml:space="preserve"> mowa w § </w:t>
      </w:r>
      <w:r w:rsidR="00DC40BA" w:rsidRPr="00FF675E">
        <w:rPr>
          <w:rFonts w:eastAsia="Calibri"/>
          <w:sz w:val="24"/>
          <w:szCs w:val="24"/>
          <w:lang w:eastAsia="en-US"/>
        </w:rPr>
        <w:t>9</w:t>
      </w:r>
      <w:r w:rsidR="0005678A" w:rsidRPr="00FF675E">
        <w:rPr>
          <w:rFonts w:eastAsia="Calibri"/>
          <w:sz w:val="24"/>
          <w:szCs w:val="24"/>
          <w:lang w:eastAsia="en-US"/>
        </w:rPr>
        <w:t xml:space="preserve"> ust. </w:t>
      </w:r>
      <w:r w:rsidR="00BE2E23" w:rsidRPr="00FF675E">
        <w:rPr>
          <w:rFonts w:eastAsia="Calibri"/>
          <w:sz w:val="24"/>
          <w:szCs w:val="24"/>
          <w:lang w:eastAsia="en-US"/>
        </w:rPr>
        <w:t>1</w:t>
      </w:r>
      <w:r w:rsidR="00130257" w:rsidRPr="00FF675E">
        <w:rPr>
          <w:rFonts w:eastAsia="Calibri"/>
          <w:sz w:val="24"/>
          <w:szCs w:val="24"/>
          <w:lang w:eastAsia="en-US"/>
        </w:rPr>
        <w:t>4</w:t>
      </w:r>
      <w:r w:rsidR="001010D0" w:rsidRPr="00FF675E">
        <w:rPr>
          <w:sz w:val="24"/>
          <w:szCs w:val="24"/>
        </w:rPr>
        <w:t xml:space="preserve"> i jego/ich</w:t>
      </w:r>
      <w:r w:rsidR="003606C0" w:rsidRPr="00FF675E">
        <w:rPr>
          <w:sz w:val="24"/>
          <w:szCs w:val="24"/>
          <w:vertAlign w:val="superscript"/>
        </w:rPr>
        <w:t>1</w:t>
      </w:r>
      <w:r w:rsidR="001010D0" w:rsidRPr="00FF675E">
        <w:rPr>
          <w:sz w:val="24"/>
          <w:szCs w:val="24"/>
        </w:rPr>
        <w:t xml:space="preserve"> niezrealizowania z przyczyn leżących </w:t>
      </w:r>
      <w:r w:rsidR="00535E77" w:rsidRPr="00FF675E">
        <w:rPr>
          <w:sz w:val="24"/>
          <w:szCs w:val="24"/>
        </w:rPr>
        <w:br/>
      </w:r>
      <w:r w:rsidR="001010D0" w:rsidRPr="00FF675E">
        <w:rPr>
          <w:sz w:val="24"/>
          <w:szCs w:val="24"/>
        </w:rPr>
        <w:t>po stronie Beneficjenta.</w:t>
      </w:r>
    </w:p>
    <w:p w14:paraId="2E8DF6F3" w14:textId="77777777" w:rsidR="001010D0" w:rsidRPr="00FF675E" w:rsidRDefault="001010D0" w:rsidP="00EE2FB7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Reguła proporcjonalności nie ma zastosowania w przypadku: </w:t>
      </w:r>
    </w:p>
    <w:p w14:paraId="1747A052" w14:textId="77777777" w:rsidR="001010D0" w:rsidRPr="00FF675E" w:rsidRDefault="001010D0" w:rsidP="00EE2FB7">
      <w:pPr>
        <w:pStyle w:val="Akapitzlist"/>
        <w:numPr>
          <w:ilvl w:val="0"/>
          <w:numId w:val="75"/>
        </w:numPr>
        <w:spacing w:before="120"/>
        <w:ind w:left="567" w:hanging="283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sz w:val="24"/>
          <w:szCs w:val="24"/>
        </w:rPr>
        <w:t>wskaźników realizacji celu operacji osiągniętych na poziomie niższym niż 75%,</w:t>
      </w:r>
    </w:p>
    <w:p w14:paraId="31DE2DAD" w14:textId="7A714324" w:rsidR="00EA4180" w:rsidRPr="00FF675E" w:rsidRDefault="001010D0" w:rsidP="00EE2FB7">
      <w:pPr>
        <w:pStyle w:val="Akapitzlist"/>
        <w:numPr>
          <w:ilvl w:val="0"/>
          <w:numId w:val="75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wystąpienia siły wyższej lub nadzwyczajnych okoliczności, o których mowa w § 1</w:t>
      </w:r>
      <w:r w:rsidR="00DC40BA" w:rsidRPr="00FF675E">
        <w:rPr>
          <w:rFonts w:eastAsia="Calibri"/>
          <w:sz w:val="24"/>
          <w:szCs w:val="24"/>
          <w:lang w:eastAsia="en-US"/>
        </w:rPr>
        <w:t>4</w:t>
      </w:r>
      <w:r w:rsidRPr="00FF675E">
        <w:rPr>
          <w:rFonts w:eastAsia="Calibri"/>
          <w:sz w:val="24"/>
          <w:szCs w:val="24"/>
          <w:lang w:eastAsia="en-US"/>
        </w:rPr>
        <w:t>.</w:t>
      </w:r>
    </w:p>
    <w:p w14:paraId="78CD5151" w14:textId="78D47817" w:rsidR="00F333A6" w:rsidRPr="00FF675E" w:rsidRDefault="00F333A6" w:rsidP="0095281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7B58A55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4</w:t>
      </w:r>
    </w:p>
    <w:p w14:paraId="0A88CD1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3D31196A" w14:textId="77777777" w:rsidR="00EA4180" w:rsidRPr="00FF675E" w:rsidRDefault="00EA4180" w:rsidP="002B5704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 w:rsidRPr="00FF675E">
        <w:rPr>
          <w:sz w:val="24"/>
          <w:szCs w:val="24"/>
        </w:rPr>
        <w:t>…….</w:t>
      </w:r>
      <w:r w:rsidRPr="00FF675E">
        <w:rPr>
          <w:sz w:val="24"/>
          <w:szCs w:val="24"/>
        </w:rPr>
        <w:t>zł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(słownie złotych: ………………………………….......................................</w:t>
      </w:r>
      <w:r w:rsidR="00DC40BA" w:rsidRPr="00FF675E">
        <w:rPr>
          <w:sz w:val="24"/>
          <w:szCs w:val="24"/>
        </w:rPr>
        <w:t>..</w:t>
      </w:r>
      <w:r w:rsidRPr="00FF675E">
        <w:rPr>
          <w:sz w:val="24"/>
          <w:szCs w:val="24"/>
        </w:rPr>
        <w:t xml:space="preserve">..................), która stanowi 100 % kosztów kwalifikowalnych operacji, z czego poziom pomocy 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ze środków EFRROW w formie refundacji wynosi ……………zł 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(słownie złotych …….…………………………), tj.</w:t>
      </w:r>
      <w:r w:rsidR="003C54B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63,63 % poniesionych kosztów kwalifikowalnych operacji.</w:t>
      </w:r>
    </w:p>
    <w:p w14:paraId="1FA8CF7A" w14:textId="6CFDFFDA" w:rsidR="00DC40BA" w:rsidRPr="00FF675E" w:rsidRDefault="00DC40BA" w:rsidP="00DC40BA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Kwota przyznanej pomocy, o której mowa w ust. 1 może zostać zwiększona na zasadach określonych w </w:t>
      </w:r>
      <w:r w:rsidRPr="00FF675E">
        <w:rPr>
          <w:rFonts w:eastAsia="Calibri"/>
          <w:bCs/>
          <w:sz w:val="24"/>
          <w:szCs w:val="24"/>
        </w:rPr>
        <w:t>§ 13 ust. 6 pkt 6</w:t>
      </w:r>
      <w:r w:rsidRPr="00FF675E">
        <w:rPr>
          <w:sz w:val="24"/>
          <w:szCs w:val="24"/>
        </w:rPr>
        <w:t>, o ile zwiększenie będzie uzasadnione dokonanym przez Beneficjenta rozeznaniem rynku, po uzyskaniu zgody Samorządu Województwa. Zwiększona kwota pomocy nie może przekroczyć limit</w:t>
      </w:r>
      <w:r w:rsidR="007D3886" w:rsidRPr="00FF675E">
        <w:rPr>
          <w:sz w:val="24"/>
          <w:szCs w:val="24"/>
        </w:rPr>
        <w:t>ów</w:t>
      </w:r>
      <w:r w:rsidRPr="00FF675E">
        <w:rPr>
          <w:sz w:val="24"/>
          <w:szCs w:val="24"/>
        </w:rPr>
        <w:t xml:space="preserve"> pomocy</w:t>
      </w:r>
      <w:r w:rsidR="007D3886" w:rsidRPr="00FF675E">
        <w:rPr>
          <w:sz w:val="24"/>
          <w:szCs w:val="24"/>
        </w:rPr>
        <w:t xml:space="preserve">, o których mowa w </w:t>
      </w:r>
      <w:r w:rsidR="007D3886" w:rsidRPr="00FF675E">
        <w:rPr>
          <w:rFonts w:eastAsia="Calibri"/>
          <w:bCs/>
          <w:sz w:val="24"/>
          <w:szCs w:val="24"/>
        </w:rPr>
        <w:t>§ 6 ust. 1 rozporządzenia</w:t>
      </w:r>
      <w:r w:rsidRPr="00FF675E">
        <w:rPr>
          <w:sz w:val="24"/>
          <w:szCs w:val="24"/>
        </w:rPr>
        <w:t xml:space="preserve">. </w:t>
      </w:r>
      <w:r w:rsidRPr="00FF675E">
        <w:rPr>
          <w:rFonts w:eastAsia="Calibri"/>
          <w:bCs/>
          <w:sz w:val="24"/>
          <w:szCs w:val="24"/>
        </w:rPr>
        <w:t>Zwiększenie kwoty pomocy jest zależne od dostępności środków określonych w rozporządzeniu Ministra Rolnictwa i Rozwoju Wsi z dnia 12 października 2015 r. w sprawie wysokości limitów środków dostępnych w poszczególnych województwach lub latach w ramach określonych działań lub poddziałań Programu Rozwoju Obszarów Wiejskich na lata 2014</w:t>
      </w:r>
      <w:r w:rsidR="00D72BBB" w:rsidRPr="00FF675E">
        <w:rPr>
          <w:rFonts w:eastAsia="Calibri"/>
          <w:bCs/>
          <w:sz w:val="24"/>
          <w:szCs w:val="24"/>
        </w:rPr>
        <w:t>–</w:t>
      </w:r>
      <w:r w:rsidRPr="00FF675E">
        <w:rPr>
          <w:rFonts w:eastAsia="Calibri"/>
          <w:bCs/>
          <w:sz w:val="24"/>
          <w:szCs w:val="24"/>
        </w:rPr>
        <w:t xml:space="preserve">2020 (Dz. U. poz. 1755, z </w:t>
      </w:r>
      <w:proofErr w:type="spellStart"/>
      <w:r w:rsidRPr="00FF675E">
        <w:rPr>
          <w:rFonts w:eastAsia="Calibri"/>
          <w:bCs/>
          <w:sz w:val="24"/>
          <w:szCs w:val="24"/>
        </w:rPr>
        <w:t>późn</w:t>
      </w:r>
      <w:proofErr w:type="spellEnd"/>
      <w:r w:rsidRPr="00FF675E">
        <w:rPr>
          <w:rFonts w:eastAsia="Calibri"/>
          <w:bCs/>
          <w:sz w:val="24"/>
          <w:szCs w:val="24"/>
        </w:rPr>
        <w:t>. zm.).</w:t>
      </w:r>
    </w:p>
    <w:p w14:paraId="2A2C383D" w14:textId="77777777" w:rsidR="00EA4180" w:rsidRPr="00FF675E" w:rsidRDefault="00EA4180" w:rsidP="002B5704">
      <w:pPr>
        <w:pStyle w:val="Akapitzlist"/>
        <w:numPr>
          <w:ilvl w:val="0"/>
          <w:numId w:val="7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Pomoc będzie przekazana jednorazowo w wysokości, o której mowa w ust. 1 / Pomoc będzie przekazana w wysokości, o której mowa w ust. 1</w:t>
      </w:r>
      <w:r w:rsidR="008933A0" w:rsidRPr="00FF675E">
        <w:rPr>
          <w:sz w:val="24"/>
          <w:szCs w:val="24"/>
        </w:rPr>
        <w:t xml:space="preserve"> w </w:t>
      </w:r>
      <w:r w:rsidR="009475C9" w:rsidRPr="00FF675E">
        <w:rPr>
          <w:sz w:val="24"/>
          <w:szCs w:val="24"/>
        </w:rPr>
        <w:t>…</w:t>
      </w:r>
      <w:r w:rsidR="006F02B0" w:rsidRPr="00FF675E">
        <w:rPr>
          <w:sz w:val="24"/>
          <w:szCs w:val="24"/>
        </w:rPr>
        <w:t xml:space="preserve">……………. </w:t>
      </w:r>
      <w:r w:rsidR="008933A0" w:rsidRPr="00FF675E">
        <w:rPr>
          <w:sz w:val="24"/>
          <w:szCs w:val="24"/>
        </w:rPr>
        <w:t>płatnościach</w:t>
      </w:r>
      <w:r w:rsidR="003606C0" w:rsidRPr="00FF675E">
        <w:rPr>
          <w:sz w:val="24"/>
          <w:szCs w:val="24"/>
          <w:vertAlign w:val="superscript"/>
        </w:rPr>
        <w:t>1</w:t>
      </w:r>
    </w:p>
    <w:p w14:paraId="7D76497C" w14:textId="77777777" w:rsidR="00EA4180" w:rsidRPr="00FF675E" w:rsidRDefault="003606C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ierwsza</w:t>
      </w:r>
      <w:r w:rsidR="00CC4E34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płatność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 zł (słownie złotych ………………………), tj. 63,63 % poniesionych kosztów kwalifikowalnych operacji dla danego etapu</w:t>
      </w:r>
      <w:r w:rsidR="00EA4180"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DEE0545" w14:textId="77777777" w:rsidR="00E77BC3" w:rsidRPr="00FF675E" w:rsidRDefault="00E77BC3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3C54B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4E34" w:rsidRPr="00FF675E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C407BC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………….. zł (słownie złotych …………………………</w:t>
      </w:r>
      <w:r w:rsidR="00C407BC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 w:rsidR="00EA4180"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F4CFF35" w14:textId="77777777" w:rsidR="00EA4180" w:rsidRPr="00FF675E" w:rsidRDefault="00E77BC3" w:rsidP="00A9185B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………………….. </w:t>
      </w:r>
      <w:r w:rsidR="0067128E" w:rsidRPr="00FF675E">
        <w:rPr>
          <w:rFonts w:ascii="Times New Roman" w:eastAsia="Times New Roman" w:hAnsi="Times New Roman"/>
          <w:sz w:val="24"/>
          <w:szCs w:val="24"/>
          <w:lang w:eastAsia="pl-PL"/>
        </w:rPr>
        <w:t>płatność, w wysokości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……………….………………….………….. zł (słownie złotych ………………………………………………………………………), tj. 63,63 % poniesionych kosztów kwalifikowalnych operacji dla danego etapu</w:t>
      </w:r>
      <w:r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A9185B"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E7779B" w14:textId="77777777" w:rsidR="00EA4180" w:rsidRPr="00FF675E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5E4701F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5</w:t>
      </w:r>
    </w:p>
    <w:p w14:paraId="27ADFDA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Zobowiązania Beneficjenta</w:t>
      </w:r>
    </w:p>
    <w:p w14:paraId="58E89F79" w14:textId="18CB18EA" w:rsidR="00EA4180" w:rsidRPr="00FF675E" w:rsidRDefault="00EA4180" w:rsidP="009C1514">
      <w:pPr>
        <w:pStyle w:val="Akapitzlist"/>
        <w:numPr>
          <w:ilvl w:val="0"/>
          <w:numId w:val="10"/>
        </w:numPr>
        <w:spacing w:before="120"/>
        <w:ind w:left="357" w:hanging="357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zobowiązuje się do spełnienia warunków określonych w Programie, przepisach ustawy</w:t>
      </w:r>
      <w:r w:rsidR="00706803" w:rsidRPr="00FF675E">
        <w:rPr>
          <w:sz w:val="24"/>
          <w:szCs w:val="24"/>
        </w:rPr>
        <w:t xml:space="preserve"> i</w:t>
      </w:r>
      <w:r w:rsidRPr="00FF675E">
        <w:rPr>
          <w:sz w:val="24"/>
          <w:szCs w:val="24"/>
        </w:rPr>
        <w:t xml:space="preserve"> rozporządzenia oraz realizacji operacji zgodnie z postanowieniami umowy, a </w:t>
      </w:r>
      <w:r w:rsidR="00A75DCD" w:rsidRPr="00FF675E">
        <w:rPr>
          <w:sz w:val="24"/>
          <w:szCs w:val="24"/>
        </w:rPr>
        <w:t xml:space="preserve">w </w:t>
      </w:r>
      <w:r w:rsidRPr="00FF675E">
        <w:rPr>
          <w:sz w:val="24"/>
          <w:szCs w:val="24"/>
        </w:rPr>
        <w:t>szczególności do:</w:t>
      </w:r>
    </w:p>
    <w:p w14:paraId="6F3ABA73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3B0FB148" w14:textId="634C4C61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niefinansowania kosztów kwalifikowalnych operacji w drodze wkładu z funduszy strukturalnych, Funduszu Spójności lub innego unijnego instrumentu finansowego;</w:t>
      </w:r>
    </w:p>
    <w:p w14:paraId="6410F963" w14:textId="77777777" w:rsidR="00EA4180" w:rsidRPr="00FF675E" w:rsidRDefault="0087038E" w:rsidP="009C5B61">
      <w:pPr>
        <w:pStyle w:val="Akapitzlist"/>
        <w:numPr>
          <w:ilvl w:val="0"/>
          <w:numId w:val="89"/>
        </w:numPr>
        <w:spacing w:before="120"/>
        <w:ind w:left="0" w:firstLine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do dnia, w którym upłynie 5 lat od dnia wypłaty </w:t>
      </w:r>
      <w:r w:rsidR="00744AE8" w:rsidRPr="00FF675E">
        <w:rPr>
          <w:sz w:val="24"/>
          <w:szCs w:val="24"/>
        </w:rPr>
        <w:t xml:space="preserve">przez Agencję </w:t>
      </w:r>
      <w:r w:rsidR="00EA4180" w:rsidRPr="00FF675E">
        <w:rPr>
          <w:sz w:val="24"/>
          <w:szCs w:val="24"/>
        </w:rPr>
        <w:t>płatności końcowej:</w:t>
      </w:r>
    </w:p>
    <w:p w14:paraId="7A3C29D2" w14:textId="42EB6B4B" w:rsidR="00EA4180" w:rsidRPr="00FF675E" w:rsidRDefault="00EA4180" w:rsidP="009C5B61">
      <w:pPr>
        <w:pStyle w:val="Akapitzlist"/>
        <w:numPr>
          <w:ilvl w:val="0"/>
          <w:numId w:val="11"/>
        </w:numPr>
        <w:spacing w:before="120"/>
        <w:ind w:left="993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zapewnienia trwałości operacji zgodnie z art. 71 rozporządzenia 1303/2013,</w:t>
      </w:r>
    </w:p>
    <w:p w14:paraId="711D5BD7" w14:textId="77777777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umożliwienia przedstawicielom Samorządu Województwa dokonywania wizyt w miejscu realizacji operacji, kontroli na miejscu, kontroli ex-post oraz kontroli w trybie art. 46 ust.1 pkt 1 ustawy,</w:t>
      </w:r>
    </w:p>
    <w:p w14:paraId="0E593F5E" w14:textId="77777777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0D6F0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 </w:t>
      </w:r>
      <w:r w:rsidR="00664247" w:rsidRPr="00FF675E">
        <w:rPr>
          <w:sz w:val="24"/>
          <w:szCs w:val="24"/>
        </w:rPr>
        <w:t>Krajowej</w:t>
      </w:r>
      <w:r w:rsidR="00ED0CFD" w:rsidRPr="00FF675E">
        <w:rPr>
          <w:sz w:val="24"/>
          <w:szCs w:val="24"/>
        </w:rPr>
        <w:t xml:space="preserve"> </w:t>
      </w:r>
      <w:r w:rsidR="00664247" w:rsidRPr="00FF675E">
        <w:rPr>
          <w:sz w:val="24"/>
          <w:szCs w:val="24"/>
        </w:rPr>
        <w:t>A</w:t>
      </w:r>
      <w:r w:rsidR="00462ED1" w:rsidRPr="00FF675E">
        <w:rPr>
          <w:sz w:val="24"/>
          <w:szCs w:val="24"/>
        </w:rPr>
        <w:t>dministracji S</w:t>
      </w:r>
      <w:r w:rsidRPr="00FF675E">
        <w:rPr>
          <w:sz w:val="24"/>
          <w:szCs w:val="24"/>
        </w:rPr>
        <w:t>karbowej oraz innym podmiotom upoważnionym do takich czynności, dokonywania audytów</w:t>
      </w:r>
      <w:r w:rsidR="00412C8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 kontroli dokumentów związanych z realizacją operacji i wykonaniem obowiązków po zakończeniu realizacji operacji lub audytów i kontroli w miejscu realizacji operacji lub siedzibie Beneficjenta,</w:t>
      </w:r>
    </w:p>
    <w:p w14:paraId="10E0C128" w14:textId="77777777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obecności i uczestnictwa osobistego albo osoby upoważnionej przez Beneficjenta</w:t>
      </w:r>
      <w:r w:rsidR="000136F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14:paraId="195EE45D" w14:textId="77777777" w:rsidR="0091148B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niezwłocznego informowania Samorządu Województwa o planowanych albo zaistniałych zdarzeniach związanych ze zmianą sytuacji faktycznej</w:t>
      </w:r>
      <w:r w:rsidR="00EE2FB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lub prawnej</w:t>
      </w:r>
      <w:r w:rsidR="003606C0" w:rsidRPr="00FF675E">
        <w:rPr>
          <w:sz w:val="24"/>
          <w:szCs w:val="24"/>
        </w:rPr>
        <w:t xml:space="preserve"> Beneficjenta</w:t>
      </w:r>
      <w:r w:rsidRPr="00FF675E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686B8C8A" w14:textId="77777777" w:rsidR="009B319A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przechowywania całości dokumentacji związanej z realizacją operacji</w:t>
      </w:r>
      <w:r w:rsidR="0004505C" w:rsidRPr="00FF675E">
        <w:rPr>
          <w:sz w:val="24"/>
          <w:szCs w:val="24"/>
        </w:rPr>
        <w:t>,</w:t>
      </w:r>
    </w:p>
    <w:p w14:paraId="00FB724A" w14:textId="77777777" w:rsidR="009B319A" w:rsidRPr="00FF675E" w:rsidRDefault="009B319A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udostępniania uprawnionym podm</w:t>
      </w:r>
      <w:r w:rsidR="00A801F9" w:rsidRPr="00FF675E">
        <w:rPr>
          <w:sz w:val="24"/>
          <w:szCs w:val="24"/>
        </w:rPr>
        <w:t>iotom informacji niezbędnych do</w:t>
      </w:r>
      <w:r w:rsidR="00535E7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monitorowania i ewaluacji Programu;</w:t>
      </w:r>
    </w:p>
    <w:p w14:paraId="495C206D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4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FF675E">
        <w:rPr>
          <w:sz w:val="24"/>
          <w:szCs w:val="24"/>
          <w:shd w:val="clear" w:color="auto" w:fill="FFFFFF"/>
        </w:rPr>
        <w:t>66</w:t>
      </w:r>
      <w:r w:rsidRPr="00FF675E">
        <w:rPr>
          <w:sz w:val="24"/>
          <w:szCs w:val="24"/>
        </w:rPr>
        <w:t xml:space="preserve"> ust. </w:t>
      </w:r>
      <w:r w:rsidRPr="00FF675E">
        <w:rPr>
          <w:sz w:val="24"/>
          <w:szCs w:val="24"/>
          <w:shd w:val="clear" w:color="auto" w:fill="FFFFFF"/>
        </w:rPr>
        <w:t xml:space="preserve">1 </w:t>
      </w:r>
      <w:r w:rsidRPr="00FF675E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495B99A8" w14:textId="5020CA12" w:rsidR="00070FB9" w:rsidRPr="00FF675E" w:rsidRDefault="00EA4180" w:rsidP="009C1514">
      <w:pPr>
        <w:pStyle w:val="Akapitzlist"/>
        <w:numPr>
          <w:ilvl w:val="0"/>
          <w:numId w:val="89"/>
        </w:numPr>
        <w:tabs>
          <w:tab w:val="left" w:pos="720"/>
        </w:tabs>
        <w:spacing w:before="120"/>
        <w:ind w:left="669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ponoszenia </w:t>
      </w:r>
      <w:r w:rsidR="00280A21" w:rsidRPr="00FF675E">
        <w:rPr>
          <w:sz w:val="24"/>
          <w:szCs w:val="24"/>
        </w:rPr>
        <w:t xml:space="preserve">wszystkich </w:t>
      </w:r>
      <w:r w:rsidRPr="00FF675E">
        <w:rPr>
          <w:sz w:val="24"/>
          <w:szCs w:val="24"/>
        </w:rPr>
        <w:t xml:space="preserve">kosztów kwalifikowalnych </w:t>
      </w:r>
      <w:r w:rsidR="00F73C51" w:rsidRPr="00FF675E">
        <w:rPr>
          <w:sz w:val="24"/>
          <w:szCs w:val="24"/>
        </w:rPr>
        <w:t>operacji</w:t>
      </w:r>
      <w:r w:rsidR="00412C8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zgodnie</w:t>
      </w:r>
      <w:r w:rsidR="005408E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 przepisami</w:t>
      </w:r>
      <w:r w:rsidR="00412C87" w:rsidRPr="00FF675E">
        <w:rPr>
          <w:sz w:val="24"/>
          <w:szCs w:val="24"/>
        </w:rPr>
        <w:t xml:space="preserve"> ustawy </w:t>
      </w:r>
      <w:proofErr w:type="spellStart"/>
      <w:r w:rsidR="00412C87" w:rsidRPr="00FF675E">
        <w:rPr>
          <w:sz w:val="24"/>
          <w:szCs w:val="24"/>
        </w:rPr>
        <w:t>pzp</w:t>
      </w:r>
      <w:proofErr w:type="spellEnd"/>
      <w:r w:rsidR="005408E4" w:rsidRPr="00FF675E">
        <w:rPr>
          <w:sz w:val="24"/>
          <w:szCs w:val="24"/>
        </w:rPr>
        <w:t xml:space="preserve"> </w:t>
      </w:r>
      <w:r w:rsidR="003554E9" w:rsidRPr="00FF675E">
        <w:rPr>
          <w:bCs/>
          <w:sz w:val="24"/>
          <w:szCs w:val="24"/>
        </w:rPr>
        <w:t xml:space="preserve">z dnia 29 stycznia 2004 r. lub ustawy </w:t>
      </w:r>
      <w:proofErr w:type="spellStart"/>
      <w:r w:rsidR="003554E9" w:rsidRPr="00FF675E">
        <w:rPr>
          <w:bCs/>
          <w:sz w:val="24"/>
          <w:szCs w:val="24"/>
        </w:rPr>
        <w:t>pzp</w:t>
      </w:r>
      <w:proofErr w:type="spellEnd"/>
      <w:r w:rsidR="003554E9" w:rsidRPr="00FF675E">
        <w:rPr>
          <w:bCs/>
          <w:sz w:val="24"/>
          <w:szCs w:val="24"/>
        </w:rPr>
        <w:t xml:space="preserve"> z dnia 11 września</w:t>
      </w:r>
      <w:r w:rsidR="003554E9" w:rsidRPr="00FF675E">
        <w:rPr>
          <w:sz w:val="24"/>
          <w:szCs w:val="24"/>
        </w:rPr>
        <w:t xml:space="preserve"> 2019 r.</w:t>
      </w:r>
      <w:r w:rsidR="005408E4" w:rsidRPr="00FF675E">
        <w:rPr>
          <w:sz w:val="24"/>
          <w:szCs w:val="24"/>
        </w:rPr>
        <w:t xml:space="preserve">- </w:t>
      </w:r>
      <w:r w:rsidRPr="00FF675E">
        <w:rPr>
          <w:sz w:val="24"/>
          <w:szCs w:val="24"/>
        </w:rPr>
        <w:t>w przypadku</w:t>
      </w:r>
      <w:r w:rsidR="00070FB9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gdy </w:t>
      </w:r>
      <w:r w:rsidR="00070FB9" w:rsidRPr="00FF675E">
        <w:rPr>
          <w:sz w:val="24"/>
          <w:szCs w:val="24"/>
        </w:rPr>
        <w:t xml:space="preserve">te </w:t>
      </w:r>
      <w:r w:rsidRPr="00FF675E">
        <w:rPr>
          <w:sz w:val="24"/>
          <w:szCs w:val="24"/>
        </w:rPr>
        <w:t>przepisy</w:t>
      </w:r>
      <w:r w:rsidR="007455F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ma</w:t>
      </w:r>
      <w:r w:rsidR="00070FB9" w:rsidRPr="00FF675E">
        <w:rPr>
          <w:sz w:val="24"/>
          <w:szCs w:val="24"/>
        </w:rPr>
        <w:t>ją</w:t>
      </w:r>
      <w:r w:rsidRPr="00FF675E">
        <w:rPr>
          <w:sz w:val="24"/>
          <w:szCs w:val="24"/>
        </w:rPr>
        <w:t xml:space="preserve"> zastosowani</w:t>
      </w:r>
      <w:r w:rsidR="00070FB9" w:rsidRPr="00FF675E">
        <w:rPr>
          <w:sz w:val="24"/>
          <w:szCs w:val="24"/>
        </w:rPr>
        <w:t>e</w:t>
      </w:r>
      <w:r w:rsidR="00541368" w:rsidRPr="00FF675E">
        <w:rPr>
          <w:sz w:val="24"/>
          <w:szCs w:val="24"/>
        </w:rPr>
        <w:t>.</w:t>
      </w:r>
    </w:p>
    <w:p w14:paraId="7C2192EC" w14:textId="1A935FD3" w:rsidR="00070FB9" w:rsidRPr="00FF675E" w:rsidRDefault="00541368" w:rsidP="00EC54B2">
      <w:pPr>
        <w:spacing w:before="120"/>
        <w:ind w:left="669"/>
        <w:jc w:val="both"/>
        <w:rPr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</w:t>
      </w:r>
      <w:r w:rsidR="00A22430" w:rsidRPr="00FF675E">
        <w:rPr>
          <w:rFonts w:ascii="Times New Roman" w:hAnsi="Times New Roman"/>
          <w:sz w:val="24"/>
          <w:szCs w:val="24"/>
        </w:rPr>
        <w:t xml:space="preserve">odział </w:t>
      </w:r>
      <w:r w:rsidRPr="00FF675E">
        <w:rPr>
          <w:rFonts w:ascii="Times New Roman" w:hAnsi="Times New Roman"/>
          <w:sz w:val="24"/>
          <w:szCs w:val="24"/>
        </w:rPr>
        <w:t xml:space="preserve">zamówienia publicznego </w:t>
      </w:r>
      <w:r w:rsidR="00A22430" w:rsidRPr="00FF675E">
        <w:rPr>
          <w:rFonts w:ascii="Times New Roman" w:hAnsi="Times New Roman"/>
          <w:sz w:val="24"/>
          <w:szCs w:val="24"/>
        </w:rPr>
        <w:t xml:space="preserve">w celu uniknięcia stosowania zasad określonych </w:t>
      </w:r>
      <w:r w:rsidR="00693074" w:rsidRPr="00FF675E">
        <w:rPr>
          <w:rFonts w:ascii="Times New Roman" w:hAnsi="Times New Roman"/>
          <w:sz w:val="24"/>
          <w:szCs w:val="24"/>
        </w:rPr>
        <w:br/>
      </w:r>
      <w:r w:rsidR="00A22430" w:rsidRPr="00FF675E">
        <w:rPr>
          <w:rFonts w:ascii="Times New Roman" w:hAnsi="Times New Roman"/>
          <w:sz w:val="24"/>
          <w:szCs w:val="24"/>
        </w:rPr>
        <w:t xml:space="preserve">w </w:t>
      </w:r>
      <w:r w:rsidRPr="00FF675E">
        <w:rPr>
          <w:rFonts w:ascii="Times New Roman" w:hAnsi="Times New Roman"/>
          <w:sz w:val="24"/>
          <w:szCs w:val="24"/>
        </w:rPr>
        <w:t xml:space="preserve">ustawie </w:t>
      </w:r>
      <w:proofErr w:type="spellStart"/>
      <w:r w:rsidRPr="00FF675E">
        <w:rPr>
          <w:rFonts w:ascii="Times New Roman" w:hAnsi="Times New Roman"/>
          <w:sz w:val="24"/>
          <w:szCs w:val="24"/>
        </w:rPr>
        <w:t>pzp</w:t>
      </w:r>
      <w:proofErr w:type="spellEnd"/>
      <w:r w:rsidR="003554E9" w:rsidRPr="00FF675E">
        <w:rPr>
          <w:rFonts w:ascii="Times New Roman" w:hAnsi="Times New Roman"/>
          <w:bCs/>
          <w:sz w:val="24"/>
          <w:szCs w:val="24"/>
        </w:rPr>
        <w:t xml:space="preserve"> z dnia 29 stycznia 2004 r. lub ustawie </w:t>
      </w:r>
      <w:proofErr w:type="spellStart"/>
      <w:r w:rsidR="003554E9" w:rsidRPr="00FF675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3554E9" w:rsidRPr="00FF675E">
        <w:rPr>
          <w:rFonts w:ascii="Times New Roman" w:hAnsi="Times New Roman"/>
          <w:bCs/>
          <w:sz w:val="24"/>
          <w:szCs w:val="24"/>
        </w:rPr>
        <w:t xml:space="preserve"> z dnia 11 września 2019 r.</w:t>
      </w:r>
      <w:r w:rsidRPr="00FF675E">
        <w:rPr>
          <w:rFonts w:ascii="Times New Roman" w:hAnsi="Times New Roman"/>
          <w:sz w:val="24"/>
          <w:szCs w:val="24"/>
        </w:rPr>
        <w:t xml:space="preserve"> </w:t>
      </w:r>
      <w:r w:rsidR="00B46ADE" w:rsidRPr="00FF675E">
        <w:rPr>
          <w:rFonts w:ascii="Times New Roman" w:hAnsi="Times New Roman"/>
          <w:sz w:val="24"/>
          <w:szCs w:val="24"/>
        </w:rPr>
        <w:t>jest niedozwolony</w:t>
      </w:r>
      <w:r w:rsidR="00D55B55" w:rsidRPr="00FF675E">
        <w:rPr>
          <w:rFonts w:ascii="Times New Roman" w:hAnsi="Times New Roman"/>
          <w:sz w:val="24"/>
          <w:szCs w:val="24"/>
        </w:rPr>
        <w:t>,</w:t>
      </w:r>
      <w:r w:rsidR="00B46ADE" w:rsidRPr="00FF675E">
        <w:rPr>
          <w:rFonts w:ascii="Times New Roman" w:hAnsi="Times New Roman"/>
          <w:sz w:val="24"/>
          <w:szCs w:val="24"/>
        </w:rPr>
        <w:t xml:space="preserve"> a koszty powstałe w wyniku niedozwolonego podziału </w:t>
      </w:r>
      <w:r w:rsidR="005408E4" w:rsidRPr="00FF675E">
        <w:rPr>
          <w:rFonts w:ascii="Times New Roman" w:hAnsi="Times New Roman"/>
          <w:sz w:val="24"/>
          <w:szCs w:val="24"/>
        </w:rPr>
        <w:t xml:space="preserve">zamówienia publicznego </w:t>
      </w:r>
      <w:r w:rsidR="00B46ADE" w:rsidRPr="00FF675E">
        <w:rPr>
          <w:rFonts w:ascii="Times New Roman" w:hAnsi="Times New Roman"/>
          <w:sz w:val="24"/>
          <w:szCs w:val="24"/>
        </w:rPr>
        <w:t>uznane zostaną za niekwalifikowalne</w:t>
      </w:r>
      <w:r w:rsidR="003606C0" w:rsidRPr="00FF675E">
        <w:rPr>
          <w:rFonts w:ascii="Times New Roman" w:hAnsi="Times New Roman"/>
          <w:sz w:val="24"/>
          <w:szCs w:val="24"/>
        </w:rPr>
        <w:t>;</w:t>
      </w:r>
    </w:p>
    <w:p w14:paraId="2F0E6817" w14:textId="0FC80C42" w:rsidR="00070FB9" w:rsidRPr="00FF675E" w:rsidRDefault="00455F91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zrealizowania operacji i złożenia wniosku o płatność końcową z zachowaniem termin</w:t>
      </w:r>
      <w:r w:rsidR="008041F3" w:rsidRPr="00FF675E">
        <w:rPr>
          <w:sz w:val="24"/>
          <w:szCs w:val="24"/>
        </w:rPr>
        <w:t>ów</w:t>
      </w:r>
      <w:r w:rsidRPr="00FF675E">
        <w:rPr>
          <w:sz w:val="24"/>
          <w:szCs w:val="24"/>
        </w:rPr>
        <w:t xml:space="preserve"> wskazan</w:t>
      </w:r>
      <w:r w:rsidR="001155F5" w:rsidRPr="00FF675E">
        <w:rPr>
          <w:sz w:val="24"/>
          <w:szCs w:val="24"/>
        </w:rPr>
        <w:t>ych</w:t>
      </w:r>
      <w:r w:rsidRPr="00FF675E">
        <w:rPr>
          <w:sz w:val="24"/>
          <w:szCs w:val="24"/>
        </w:rPr>
        <w:t xml:space="preserve"> w § </w:t>
      </w:r>
      <w:r w:rsidR="00541368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pkt 4;</w:t>
      </w:r>
    </w:p>
    <w:p w14:paraId="56BBF3AD" w14:textId="088AED76" w:rsidR="00150C0E" w:rsidRPr="00FF675E" w:rsidRDefault="00150C0E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osiągnięcia celu operacji oraz wskaźników jego realizacji </w:t>
      </w:r>
      <w:r w:rsidR="00F20FE9" w:rsidRPr="00FF675E">
        <w:rPr>
          <w:sz w:val="24"/>
          <w:szCs w:val="24"/>
        </w:rPr>
        <w:t>określonych</w:t>
      </w:r>
      <w:r w:rsidRPr="00FF675E">
        <w:rPr>
          <w:sz w:val="24"/>
          <w:szCs w:val="24"/>
        </w:rPr>
        <w:t xml:space="preserve"> w § 3 ust. 3, </w:t>
      </w:r>
      <w:r w:rsidR="00A515DB" w:rsidRPr="00FF675E">
        <w:rPr>
          <w:sz w:val="24"/>
          <w:szCs w:val="24"/>
        </w:rPr>
        <w:t>nie później niż do dnia złożenia wniosku o płatność końcową, a gdy Beneficjent z</w:t>
      </w:r>
      <w:r w:rsidR="00443819" w:rsidRPr="00FF675E">
        <w:rPr>
          <w:sz w:val="24"/>
          <w:szCs w:val="24"/>
        </w:rPr>
        <w:t>ostał wezwany do usunięcia braków w tym wniosku</w:t>
      </w:r>
      <w:r w:rsidR="00512106" w:rsidRPr="00FF675E">
        <w:rPr>
          <w:sz w:val="24"/>
          <w:szCs w:val="24"/>
        </w:rPr>
        <w:t>,</w:t>
      </w:r>
      <w:r w:rsidR="00443819" w:rsidRPr="00FF675E">
        <w:rPr>
          <w:sz w:val="24"/>
          <w:szCs w:val="24"/>
        </w:rPr>
        <w:t xml:space="preserve"> nie później niż w terminie 14 dni </w:t>
      </w:r>
      <w:r w:rsidR="00885128" w:rsidRPr="00FF675E">
        <w:rPr>
          <w:sz w:val="24"/>
          <w:szCs w:val="24"/>
        </w:rPr>
        <w:br/>
      </w:r>
      <w:r w:rsidR="00443819" w:rsidRPr="00FF675E">
        <w:rPr>
          <w:sz w:val="24"/>
          <w:szCs w:val="24"/>
        </w:rPr>
        <w:t xml:space="preserve">od </w:t>
      </w:r>
      <w:r w:rsidR="003606C0" w:rsidRPr="00FF675E">
        <w:rPr>
          <w:sz w:val="24"/>
          <w:szCs w:val="24"/>
        </w:rPr>
        <w:t xml:space="preserve">dnia </w:t>
      </w:r>
      <w:r w:rsidR="00443819" w:rsidRPr="00FF675E">
        <w:rPr>
          <w:sz w:val="24"/>
          <w:szCs w:val="24"/>
        </w:rPr>
        <w:t xml:space="preserve">doręczenia tego wezwania, z zastrzeżeniem </w:t>
      </w:r>
      <w:r w:rsidR="003606C0" w:rsidRPr="00FF675E">
        <w:rPr>
          <w:sz w:val="24"/>
          <w:szCs w:val="24"/>
        </w:rPr>
        <w:t xml:space="preserve">zachowania </w:t>
      </w:r>
      <w:r w:rsidR="004E7B1E" w:rsidRPr="00FF675E">
        <w:rPr>
          <w:sz w:val="24"/>
          <w:szCs w:val="24"/>
        </w:rPr>
        <w:t>termin</w:t>
      </w:r>
      <w:r w:rsidR="0007145A" w:rsidRPr="00FF675E">
        <w:rPr>
          <w:sz w:val="24"/>
          <w:szCs w:val="24"/>
        </w:rPr>
        <w:t>ów</w:t>
      </w:r>
      <w:r w:rsidR="004E7B1E" w:rsidRPr="00FF675E">
        <w:rPr>
          <w:sz w:val="24"/>
          <w:szCs w:val="24"/>
        </w:rPr>
        <w:t xml:space="preserve"> na zakończenie </w:t>
      </w:r>
      <w:r w:rsidR="004F61D5" w:rsidRPr="00FF675E">
        <w:rPr>
          <w:sz w:val="24"/>
          <w:szCs w:val="24"/>
        </w:rPr>
        <w:t xml:space="preserve">realizacji operacji i złożenie </w:t>
      </w:r>
      <w:r w:rsidR="004E7B1E" w:rsidRPr="00FF675E">
        <w:rPr>
          <w:sz w:val="24"/>
          <w:szCs w:val="24"/>
        </w:rPr>
        <w:t>wniosku o płatność końcową, wskazan</w:t>
      </w:r>
      <w:r w:rsidR="001155F5" w:rsidRPr="00FF675E">
        <w:rPr>
          <w:sz w:val="24"/>
          <w:szCs w:val="24"/>
        </w:rPr>
        <w:t>ych</w:t>
      </w:r>
      <w:r w:rsidR="004E7B1E" w:rsidRPr="00FF675E">
        <w:rPr>
          <w:sz w:val="24"/>
          <w:szCs w:val="24"/>
        </w:rPr>
        <w:t xml:space="preserve"> w </w:t>
      </w:r>
      <w:r w:rsidR="002D6143" w:rsidRPr="00FF675E">
        <w:rPr>
          <w:sz w:val="24"/>
          <w:szCs w:val="24"/>
        </w:rPr>
        <w:t xml:space="preserve">§ </w:t>
      </w:r>
      <w:r w:rsidR="00541368" w:rsidRPr="00FF675E">
        <w:rPr>
          <w:sz w:val="24"/>
          <w:szCs w:val="24"/>
        </w:rPr>
        <w:t>9</w:t>
      </w:r>
      <w:r w:rsidR="002D6143" w:rsidRPr="00FF675E">
        <w:rPr>
          <w:sz w:val="24"/>
          <w:szCs w:val="24"/>
        </w:rPr>
        <w:t xml:space="preserve"> ust. </w:t>
      </w:r>
      <w:r w:rsidR="004E7B1E" w:rsidRPr="00FF675E">
        <w:rPr>
          <w:sz w:val="24"/>
          <w:szCs w:val="24"/>
        </w:rPr>
        <w:t>1</w:t>
      </w:r>
      <w:r w:rsidR="002D6143" w:rsidRPr="00FF675E">
        <w:rPr>
          <w:sz w:val="24"/>
          <w:szCs w:val="24"/>
        </w:rPr>
        <w:t xml:space="preserve"> pkt 4</w:t>
      </w:r>
      <w:r w:rsidR="002029E7" w:rsidRPr="00FF675E">
        <w:rPr>
          <w:sz w:val="24"/>
          <w:szCs w:val="24"/>
        </w:rPr>
        <w:t>;</w:t>
      </w:r>
    </w:p>
    <w:p w14:paraId="03800BF8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informowania i rozpowszechniania informacji o pomocy otrzymanej z EFRROW, zgodnie</w:t>
      </w:r>
      <w:r w:rsidR="004F61D5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z przepisami załącznika III do rozporządzenia 808/2014 opisanymi </w:t>
      </w:r>
      <w:r w:rsidR="0038420F" w:rsidRPr="00FF675E">
        <w:rPr>
          <w:sz w:val="24"/>
          <w:szCs w:val="24"/>
        </w:rPr>
        <w:t xml:space="preserve">szczegółowo </w:t>
      </w:r>
      <w:r w:rsidRPr="00FF675E">
        <w:rPr>
          <w:sz w:val="24"/>
          <w:szCs w:val="24"/>
        </w:rPr>
        <w:t>w Księdze wizualizacji znaku Programu Rozwoju Obszarów Wiejskich na lata 2014</w:t>
      </w:r>
      <w:r w:rsidR="003B4BF6" w:rsidRPr="00FF675E">
        <w:rPr>
          <w:sz w:val="24"/>
          <w:szCs w:val="24"/>
        </w:rPr>
        <w:t>–</w:t>
      </w:r>
      <w:r w:rsidR="00853DA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2020, opublikowanej na stronie internetowej Ministerstwa Rolnictwa i Rozwoju Wsi, w terminie od dnia zawarcia umowy</w:t>
      </w:r>
      <w:r w:rsidR="00582BC3" w:rsidRPr="00FF675E">
        <w:rPr>
          <w:sz w:val="24"/>
          <w:szCs w:val="24"/>
        </w:rPr>
        <w:t xml:space="preserve"> do dnia wypłaty płatności </w:t>
      </w:r>
      <w:r w:rsidR="00E613E5" w:rsidRPr="00FF675E">
        <w:rPr>
          <w:sz w:val="24"/>
          <w:szCs w:val="24"/>
        </w:rPr>
        <w:t xml:space="preserve">końcowej, a w przypadku operacji, </w:t>
      </w:r>
      <w:r w:rsidR="00431991" w:rsidRPr="00FF675E">
        <w:rPr>
          <w:sz w:val="24"/>
          <w:szCs w:val="24"/>
        </w:rPr>
        <w:t xml:space="preserve">w której całkowite wsparcie publiczne przekracza 500 tys. euro, </w:t>
      </w:r>
      <w:r w:rsidR="00E613E5" w:rsidRPr="00FF675E">
        <w:rPr>
          <w:sz w:val="24"/>
          <w:szCs w:val="24"/>
        </w:rPr>
        <w:t>również przez okr</w:t>
      </w:r>
      <w:r w:rsidR="00144B74" w:rsidRPr="00FF675E">
        <w:rPr>
          <w:sz w:val="24"/>
          <w:szCs w:val="24"/>
        </w:rPr>
        <w:t xml:space="preserve">es 5 lat od dnia </w:t>
      </w:r>
      <w:r w:rsidR="003606C0" w:rsidRPr="00FF675E">
        <w:rPr>
          <w:sz w:val="24"/>
          <w:szCs w:val="24"/>
        </w:rPr>
        <w:t>wypłaty</w:t>
      </w:r>
      <w:r w:rsidR="00144B74" w:rsidRPr="00FF675E">
        <w:rPr>
          <w:sz w:val="24"/>
          <w:szCs w:val="24"/>
        </w:rPr>
        <w:t xml:space="preserve"> płatności</w:t>
      </w:r>
      <w:r w:rsidR="00E613E5" w:rsidRPr="00FF675E">
        <w:rPr>
          <w:sz w:val="24"/>
          <w:szCs w:val="24"/>
        </w:rPr>
        <w:t xml:space="preserve"> końcowej</w:t>
      </w:r>
      <w:r w:rsidRPr="00FF675E">
        <w:rPr>
          <w:sz w:val="24"/>
          <w:szCs w:val="24"/>
        </w:rPr>
        <w:t>;</w:t>
      </w:r>
    </w:p>
    <w:p w14:paraId="6257CD95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przekazania tych danych;</w:t>
      </w:r>
    </w:p>
    <w:p w14:paraId="5D76B893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wszczęcia postępowania scaleniowego w terminie 12 miesięcy od dnia podpisania umowy;</w:t>
      </w:r>
    </w:p>
    <w:p w14:paraId="2E93CB60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realizacji operacji </w:t>
      </w:r>
      <w:r w:rsidR="003606C0" w:rsidRPr="00FF675E">
        <w:rPr>
          <w:sz w:val="24"/>
          <w:szCs w:val="24"/>
        </w:rPr>
        <w:t>zgodnie</w:t>
      </w:r>
      <w:r w:rsidRPr="00FF675E">
        <w:rPr>
          <w:sz w:val="24"/>
          <w:szCs w:val="24"/>
        </w:rPr>
        <w:t xml:space="preserve"> z kryteri</w:t>
      </w:r>
      <w:r w:rsidR="003606C0" w:rsidRPr="00FF675E">
        <w:rPr>
          <w:sz w:val="24"/>
          <w:szCs w:val="24"/>
        </w:rPr>
        <w:t>ami</w:t>
      </w:r>
      <w:r w:rsidRPr="00FF675E">
        <w:rPr>
          <w:sz w:val="24"/>
          <w:szCs w:val="24"/>
        </w:rPr>
        <w:t>, o których mowa w:</w:t>
      </w:r>
    </w:p>
    <w:p w14:paraId="76EDF1E5" w14:textId="3F6D8F42" w:rsidR="00EA4180" w:rsidRPr="00FF675E" w:rsidRDefault="00793AFE" w:rsidP="009C1514">
      <w:pPr>
        <w:pStyle w:val="PKTpunkt"/>
        <w:numPr>
          <w:ilvl w:val="0"/>
          <w:numId w:val="12"/>
        </w:numPr>
        <w:spacing w:before="120" w:line="240" w:lineRule="auto"/>
        <w:ind w:left="991" w:hanging="283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lastRenderedPageBreak/>
        <w:t xml:space="preserve">§ 11 ust. 1 pkt 3 rozporządzenia - </w:t>
      </w:r>
      <w:r w:rsidR="00EA4180" w:rsidRPr="00FF675E">
        <w:rPr>
          <w:rFonts w:ascii="Times New Roman" w:hAnsi="Times New Roman" w:cs="Times New Roman"/>
          <w:szCs w:val="24"/>
        </w:rPr>
        <w:t>operacja zakłada na obszarze scalenia poprawę walorów krajobrazowych w rozumieniu przepisów ustawy z dnia 16 kwietnia 2004</w:t>
      </w:r>
      <w:r w:rsidRPr="00FF675E">
        <w:rPr>
          <w:rFonts w:ascii="Times New Roman" w:hAnsi="Times New Roman" w:cs="Times New Roman"/>
          <w:szCs w:val="24"/>
        </w:rPr>
        <w:t> </w:t>
      </w:r>
      <w:r w:rsidR="00EA4180" w:rsidRPr="00FF675E">
        <w:rPr>
          <w:rFonts w:ascii="Times New Roman" w:hAnsi="Times New Roman" w:cs="Times New Roman"/>
          <w:szCs w:val="24"/>
        </w:rPr>
        <w:t>r. o ochronie przyrody (Dz. U. z 20</w:t>
      </w:r>
      <w:r w:rsidR="0098766A" w:rsidRPr="00FF675E">
        <w:rPr>
          <w:rFonts w:ascii="Times New Roman" w:hAnsi="Times New Roman" w:cs="Times New Roman"/>
          <w:szCs w:val="24"/>
        </w:rPr>
        <w:t>2</w:t>
      </w:r>
      <w:r w:rsidR="006E2E6E">
        <w:rPr>
          <w:rFonts w:ascii="Times New Roman" w:hAnsi="Times New Roman" w:cs="Times New Roman"/>
          <w:szCs w:val="24"/>
        </w:rPr>
        <w:t>1 r. poz. 1098</w:t>
      </w:r>
      <w:r w:rsidR="00DA1A3B" w:rsidRPr="00FF675E">
        <w:rPr>
          <w:rFonts w:ascii="Times New Roman" w:hAnsi="Times New Roman" w:cs="Times New Roman"/>
          <w:szCs w:val="24"/>
        </w:rPr>
        <w:t>),</w:t>
      </w:r>
      <w:r w:rsidR="001B0B3E" w:rsidRPr="00FF675E">
        <w:rPr>
          <w:rFonts w:ascii="Times New Roman" w:hAnsi="Times New Roman" w:cs="Times New Roman"/>
          <w:szCs w:val="24"/>
        </w:rPr>
        <w:t xml:space="preserve"> </w:t>
      </w:r>
    </w:p>
    <w:p w14:paraId="2165DE19" w14:textId="77777777" w:rsidR="00EA4180" w:rsidRPr="00FF675E" w:rsidRDefault="00793AFE" w:rsidP="009C1514">
      <w:pPr>
        <w:pStyle w:val="PKTpunkt"/>
        <w:numPr>
          <w:ilvl w:val="0"/>
          <w:numId w:val="12"/>
        </w:numPr>
        <w:spacing w:before="120" w:line="240" w:lineRule="auto"/>
        <w:ind w:left="991" w:hanging="283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 xml:space="preserve">§ 11 ust. 1 pkt 4 rozporządzenia - </w:t>
      </w:r>
      <w:r w:rsidR="00EA4180" w:rsidRPr="00FF675E">
        <w:rPr>
          <w:rFonts w:ascii="Times New Roman" w:hAnsi="Times New Roman" w:cs="Times New Roman"/>
          <w:szCs w:val="24"/>
        </w:rPr>
        <w:t>operacja zakłada wydzielenie niezbędnych gruntów na cele:</w:t>
      </w:r>
    </w:p>
    <w:p w14:paraId="5C061AF4" w14:textId="77777777" w:rsidR="00EA4180" w:rsidRPr="00FF675E" w:rsidRDefault="00EA4180" w:rsidP="009C1514">
      <w:pPr>
        <w:pStyle w:val="LITlitera"/>
        <w:numPr>
          <w:ilvl w:val="0"/>
          <w:numId w:val="13"/>
        </w:numPr>
        <w:spacing w:before="120" w:line="240" w:lineRule="auto"/>
        <w:ind w:left="1275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 xml:space="preserve">miejscowej użyteczności publicznej wynikających z założeń do projektu scalenia, </w:t>
      </w:r>
    </w:p>
    <w:p w14:paraId="7144F37B" w14:textId="77777777" w:rsidR="00793AFE" w:rsidRPr="00FF675E" w:rsidRDefault="00EA4180" w:rsidP="009C1514">
      <w:pPr>
        <w:pStyle w:val="LITlitera"/>
        <w:numPr>
          <w:ilvl w:val="0"/>
          <w:numId w:val="13"/>
        </w:numPr>
        <w:spacing w:before="120" w:line="240" w:lineRule="auto"/>
        <w:ind w:left="1275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eastAsia="Calibri" w:hAnsi="Times New Roman" w:cs="Times New Roman"/>
          <w:szCs w:val="24"/>
          <w:lang w:eastAsia="en-US"/>
        </w:rPr>
        <w:t>związane z poprawą stosunków wodnych w zakresie retencji wodnej;</w:t>
      </w:r>
      <w:r w:rsidR="00793AFE" w:rsidRPr="00FF675E">
        <w:rPr>
          <w:rFonts w:ascii="Times New Roman" w:hAnsi="Times New Roman" w:cs="Times New Roman"/>
          <w:szCs w:val="24"/>
        </w:rPr>
        <w:t xml:space="preserve"> </w:t>
      </w:r>
    </w:p>
    <w:p w14:paraId="7D3DA4A6" w14:textId="77777777" w:rsidR="00BF33B8" w:rsidRPr="00FF675E" w:rsidRDefault="00793AFE" w:rsidP="007D45C2">
      <w:pPr>
        <w:pStyle w:val="PKTpunkt"/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>– w przypadku</w:t>
      </w:r>
      <w:r w:rsidR="00371063" w:rsidRPr="00FF675E">
        <w:rPr>
          <w:rFonts w:ascii="Times New Roman" w:hAnsi="Times New Roman" w:cs="Times New Roman"/>
          <w:szCs w:val="24"/>
        </w:rPr>
        <w:t>,</w:t>
      </w:r>
      <w:r w:rsidRPr="00FF675E">
        <w:rPr>
          <w:rFonts w:ascii="Times New Roman" w:hAnsi="Times New Roman" w:cs="Times New Roman"/>
          <w:szCs w:val="24"/>
        </w:rPr>
        <w:t xml:space="preserve"> gdy operacji przyznano punkty według tych kryteriów</w:t>
      </w:r>
      <w:r w:rsidR="003B4BF6" w:rsidRPr="00FF675E">
        <w:rPr>
          <w:rFonts w:ascii="Times New Roman" w:hAnsi="Times New Roman" w:cs="Times New Roman"/>
          <w:szCs w:val="24"/>
        </w:rPr>
        <w:t>.</w:t>
      </w:r>
    </w:p>
    <w:p w14:paraId="40E274F5" w14:textId="244C0489" w:rsidR="00BF33B8" w:rsidRPr="00FF675E" w:rsidRDefault="00BF33B8" w:rsidP="00F92ACF">
      <w:pPr>
        <w:pStyle w:val="Akapitzlist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EE39B2" w:rsidRPr="00FF675E">
        <w:rPr>
          <w:sz w:val="24"/>
          <w:szCs w:val="24"/>
        </w:rPr>
        <w:t xml:space="preserve"> lub wprowadzenia stanu nadzwyczajnego w związku z zakażeniami wirusem SARS-CoV-2, </w:t>
      </w:r>
      <w:r w:rsidRPr="00FF675E">
        <w:rPr>
          <w:sz w:val="24"/>
          <w:szCs w:val="24"/>
        </w:rPr>
        <w:t>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r w:rsidR="009214BA" w:rsidRPr="00FF675E">
        <w:rPr>
          <w:sz w:val="24"/>
          <w:szCs w:val="24"/>
        </w:rPr>
        <w:t>, jednak nie później niż do dnia 30 czerwca 2023.</w:t>
      </w:r>
    </w:p>
    <w:p w14:paraId="3255E798" w14:textId="344142AB" w:rsidR="009214BA" w:rsidRPr="00FF675E" w:rsidRDefault="009214BA" w:rsidP="00F92ACF">
      <w:pPr>
        <w:spacing w:before="120"/>
        <w:ind w:left="360"/>
        <w:jc w:val="both"/>
        <w:rPr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3740FB26" w14:textId="77777777" w:rsidR="00FF675E" w:rsidRDefault="00FF67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044D5C2A" w14:textId="77777777" w:rsidR="00EA4180" w:rsidRPr="00FF675E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  <w:r w:rsidRPr="00FF675E">
        <w:rPr>
          <w:b/>
          <w:sz w:val="24"/>
          <w:szCs w:val="24"/>
        </w:rPr>
        <w:t>§ 6</w:t>
      </w:r>
    </w:p>
    <w:p w14:paraId="26D55D40" w14:textId="77777777" w:rsidR="001E395E" w:rsidRPr="00FF675E" w:rsidRDefault="001E39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6267173F" w14:textId="77777777" w:rsidR="00EA4180" w:rsidRPr="00FF675E" w:rsidRDefault="00EA4180" w:rsidP="00EA4180">
      <w:pPr>
        <w:pStyle w:val="Akapitzlist"/>
        <w:spacing w:before="120"/>
        <w:jc w:val="center"/>
        <w:rPr>
          <w:sz w:val="24"/>
          <w:szCs w:val="24"/>
        </w:rPr>
      </w:pPr>
      <w:r w:rsidRPr="00FF675E">
        <w:rPr>
          <w:b/>
          <w:sz w:val="24"/>
          <w:szCs w:val="24"/>
        </w:rPr>
        <w:t>Ocena postępowania o udzielenie zamówienia publicznego</w:t>
      </w:r>
    </w:p>
    <w:p w14:paraId="27F3B22A" w14:textId="77777777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14:paraId="4B06CCC6" w14:textId="77777777" w:rsidR="00EA4180" w:rsidRPr="00FF675E" w:rsidRDefault="00EA4180" w:rsidP="00192493">
      <w:pPr>
        <w:pStyle w:val="Akapitzlist"/>
        <w:numPr>
          <w:ilvl w:val="0"/>
          <w:numId w:val="15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terminie 30 dni od dnia </w:t>
      </w:r>
      <w:r w:rsidR="00AC740A" w:rsidRPr="00FF675E">
        <w:rPr>
          <w:sz w:val="24"/>
          <w:szCs w:val="24"/>
        </w:rPr>
        <w:t xml:space="preserve">zawarcia </w:t>
      </w:r>
      <w:r w:rsidRPr="00FF675E">
        <w:rPr>
          <w:sz w:val="24"/>
          <w:szCs w:val="24"/>
        </w:rPr>
        <w:t xml:space="preserve">umowy, jeżeli przed jej </w:t>
      </w:r>
      <w:r w:rsidR="00AC740A" w:rsidRPr="00FF675E">
        <w:rPr>
          <w:sz w:val="24"/>
          <w:szCs w:val="24"/>
        </w:rPr>
        <w:t xml:space="preserve">zawarciem </w:t>
      </w:r>
      <w:r w:rsidRPr="00FF675E">
        <w:rPr>
          <w:sz w:val="24"/>
          <w:szCs w:val="24"/>
        </w:rPr>
        <w:t xml:space="preserve">została </w:t>
      </w:r>
      <w:r w:rsidR="00736344" w:rsidRPr="00FF675E">
        <w:rPr>
          <w:sz w:val="24"/>
          <w:szCs w:val="24"/>
        </w:rPr>
        <w:t>zawarta</w:t>
      </w:r>
      <w:r w:rsidRPr="00FF675E">
        <w:rPr>
          <w:sz w:val="24"/>
          <w:szCs w:val="24"/>
        </w:rPr>
        <w:t xml:space="preserve"> umowa z wykonawcą;</w:t>
      </w:r>
    </w:p>
    <w:p w14:paraId="5EEAA7C3" w14:textId="77777777" w:rsidR="00793AFE" w:rsidRPr="00FF675E" w:rsidRDefault="00793AFE" w:rsidP="00192493">
      <w:pPr>
        <w:pStyle w:val="Akapitzlist"/>
        <w:numPr>
          <w:ilvl w:val="0"/>
          <w:numId w:val="15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terminie 30 dni od dnia </w:t>
      </w:r>
      <w:r w:rsidR="00AC740A" w:rsidRPr="00FF675E">
        <w:rPr>
          <w:sz w:val="24"/>
          <w:szCs w:val="24"/>
        </w:rPr>
        <w:t>zawarcia</w:t>
      </w:r>
      <w:r w:rsidRPr="00FF675E">
        <w:rPr>
          <w:sz w:val="24"/>
          <w:szCs w:val="24"/>
        </w:rPr>
        <w:t xml:space="preserve"> umowy</w:t>
      </w:r>
      <w:r w:rsidR="00AC740A" w:rsidRPr="00FF675E">
        <w:rPr>
          <w:sz w:val="24"/>
          <w:szCs w:val="24"/>
        </w:rPr>
        <w:t xml:space="preserve"> z wykonawcą</w:t>
      </w:r>
      <w:r w:rsidRPr="00FF675E">
        <w:rPr>
          <w:sz w:val="24"/>
          <w:szCs w:val="24"/>
        </w:rPr>
        <w:t>, jeżeli</w:t>
      </w:r>
      <w:r w:rsidR="00AC740A" w:rsidRPr="00FF675E">
        <w:rPr>
          <w:sz w:val="24"/>
          <w:szCs w:val="24"/>
        </w:rPr>
        <w:t xml:space="preserve"> umowa</w:t>
      </w:r>
      <w:r w:rsidR="002029E7" w:rsidRPr="00FF675E">
        <w:rPr>
          <w:sz w:val="24"/>
          <w:szCs w:val="24"/>
        </w:rPr>
        <w:br/>
      </w:r>
      <w:r w:rsidR="00AC740A" w:rsidRPr="00FF675E">
        <w:rPr>
          <w:sz w:val="24"/>
          <w:szCs w:val="24"/>
        </w:rPr>
        <w:t xml:space="preserve">z wykonawcą </w:t>
      </w:r>
      <w:r w:rsidRPr="00FF675E">
        <w:rPr>
          <w:sz w:val="24"/>
          <w:szCs w:val="24"/>
        </w:rPr>
        <w:t xml:space="preserve">została zawarta </w:t>
      </w:r>
      <w:r w:rsidR="00AC740A" w:rsidRPr="00FF675E">
        <w:rPr>
          <w:sz w:val="24"/>
          <w:szCs w:val="24"/>
        </w:rPr>
        <w:t>po dniu zawarcia umowy;</w:t>
      </w:r>
    </w:p>
    <w:p w14:paraId="6B32C9E4" w14:textId="54C48528" w:rsidR="00EA4180" w:rsidRPr="00FF675E" w:rsidRDefault="00AC740A" w:rsidP="00192493">
      <w:pPr>
        <w:pStyle w:val="Akapitzlist"/>
        <w:numPr>
          <w:ilvl w:val="0"/>
          <w:numId w:val="15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 później niż w dniu upływu terminu, o którym mowa w § </w:t>
      </w:r>
      <w:r w:rsidR="0012761D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1 pkt 1 albo pkt 2</w:t>
      </w:r>
      <w:r w:rsidR="001D5193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 udzielenie zamówienia publicznego. </w:t>
      </w:r>
    </w:p>
    <w:p w14:paraId="167818CE" w14:textId="558C571A" w:rsidR="00EA4180" w:rsidRDefault="00EA4180" w:rsidP="00192493">
      <w:pPr>
        <w:numPr>
          <w:ilvl w:val="0"/>
          <w:numId w:val="14"/>
        </w:numPr>
        <w:spacing w:before="12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przedkłada Samorządowi Województwa dokumentację, o której mowa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 w:rsidRPr="00FF675E">
        <w:rPr>
          <w:rFonts w:ascii="Times New Roman" w:hAnsi="Times New Roman"/>
          <w:sz w:val="24"/>
          <w:szCs w:val="24"/>
        </w:rPr>
        <w:t>.</w:t>
      </w:r>
    </w:p>
    <w:p w14:paraId="03F657D1" w14:textId="3FDBBC67" w:rsidR="00C46C5E" w:rsidRPr="00FF675E" w:rsidRDefault="00C46C5E" w:rsidP="00192493">
      <w:pPr>
        <w:spacing w:before="12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46C5E">
        <w:rPr>
          <w:rFonts w:ascii="Times New Roman" w:hAnsi="Times New Roman"/>
          <w:sz w:val="24"/>
          <w:szCs w:val="24"/>
        </w:rPr>
        <w:t>W przypadku dokumentacji przekazanej przez Beneficjenta w formie elektronicznej, należy uzyskać oświadczenie osoby pełniącej funkcję kierownika Zamawiającego lub osoby upoważnionej przez Zamawiającego o zgodności przekazanego materiału z oryginałem.</w:t>
      </w:r>
    </w:p>
    <w:p w14:paraId="185C5CBF" w14:textId="77777777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14:paraId="2A5ED0EC" w14:textId="77777777" w:rsidR="00EA4180" w:rsidRPr="00FF675E" w:rsidRDefault="00EA4180">
      <w:pPr>
        <w:pStyle w:val="Akapitzlist"/>
        <w:numPr>
          <w:ilvl w:val="0"/>
          <w:numId w:val="16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kompletną dokumentację przetargową przygotowaną przez Zamawiającego w tym ogłoszenia;</w:t>
      </w:r>
    </w:p>
    <w:p w14:paraId="1281B6CB" w14:textId="7FFF10FB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kompletną dokumentację z przebiegu prac komisji przetargowej</w:t>
      </w:r>
      <w:r w:rsidR="00311AC8" w:rsidRPr="00FF675E">
        <w:rPr>
          <w:sz w:val="24"/>
          <w:szCs w:val="24"/>
        </w:rPr>
        <w:t xml:space="preserve"> – jeśli dotyczy</w:t>
      </w:r>
      <w:r w:rsidRPr="00FF675E">
        <w:rPr>
          <w:sz w:val="24"/>
          <w:szCs w:val="24"/>
        </w:rPr>
        <w:t>;</w:t>
      </w:r>
    </w:p>
    <w:p w14:paraId="154E410C" w14:textId="77777777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kompletną ofertę wybranego </w:t>
      </w:r>
      <w:r w:rsidR="006C5FC7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ykonawcy wraz z umową zawartą z wybranym </w:t>
      </w:r>
      <w:r w:rsidR="006C5FC7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ykonawcą oraz formularze ofertowe pozostałych </w:t>
      </w:r>
      <w:r w:rsidR="00794A83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>ykonawców;</w:t>
      </w:r>
    </w:p>
    <w:p w14:paraId="76221EC8" w14:textId="75F7BB6F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kompletną dokumentację związaną z </w:t>
      </w:r>
      <w:proofErr w:type="spellStart"/>
      <w:r w:rsidRPr="00FF675E">
        <w:rPr>
          <w:sz w:val="24"/>
          <w:szCs w:val="24"/>
        </w:rPr>
        <w:t>odwołaniami</w:t>
      </w:r>
      <w:proofErr w:type="spellEnd"/>
      <w:r w:rsidRPr="00FF675E">
        <w:rPr>
          <w:sz w:val="24"/>
          <w:szCs w:val="24"/>
        </w:rPr>
        <w:t xml:space="preserve"> oraz zapytaniami i wyjaśnieniami dotyczącymi Specyfikacji Istotnych Warunków Zamówienia</w:t>
      </w:r>
      <w:r w:rsidR="00311AC8" w:rsidRPr="00FF675E">
        <w:rPr>
          <w:sz w:val="24"/>
          <w:szCs w:val="24"/>
        </w:rPr>
        <w:t xml:space="preserve"> lub Specyfikacji Warunków Zamówienia</w:t>
      </w:r>
      <w:r w:rsidRPr="00FF675E">
        <w:rPr>
          <w:sz w:val="24"/>
          <w:szCs w:val="24"/>
        </w:rPr>
        <w:t>, jeżeli miały miejsce w danym postępowaniu;</w:t>
      </w:r>
    </w:p>
    <w:p w14:paraId="1603CC0E" w14:textId="77777777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</w:t>
      </w:r>
      <w:r w:rsidR="008D66B7" w:rsidRPr="00FF675E">
        <w:rPr>
          <w:sz w:val="24"/>
          <w:szCs w:val="24"/>
        </w:rPr>
        <w:t>go</w:t>
      </w:r>
      <w:r w:rsidR="00861C66" w:rsidRPr="00FF675E">
        <w:rPr>
          <w:rStyle w:val="Odwoanieprzypisudolnego"/>
        </w:rPr>
        <w:footnoteReference w:id="4"/>
      </w:r>
      <w:r w:rsidRPr="00FF675E">
        <w:rPr>
          <w:sz w:val="24"/>
          <w:szCs w:val="24"/>
        </w:rPr>
        <w:t>.</w:t>
      </w:r>
    </w:p>
    <w:p w14:paraId="2AB7F00E" w14:textId="77777777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14:paraId="38CACC5F" w14:textId="77777777" w:rsidR="00311AC8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 przypadku udzielania zamówienia publicznego w trybie zamówienia z wolnej ręki</w:t>
      </w:r>
      <w:r w:rsidR="00311AC8" w:rsidRPr="00FF675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0F5DECF" w14:textId="77777777" w:rsidR="00311AC8" w:rsidRPr="00FF675E" w:rsidRDefault="00EA4180" w:rsidP="00311AC8">
      <w:pPr>
        <w:pStyle w:val="Akapitzlist"/>
        <w:numPr>
          <w:ilvl w:val="0"/>
          <w:numId w:val="9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 </w:t>
      </w:r>
      <w:r w:rsidR="00311AC8" w:rsidRPr="00FF675E">
        <w:rPr>
          <w:sz w:val="24"/>
          <w:szCs w:val="24"/>
        </w:rPr>
        <w:t xml:space="preserve">na podstawie art. 214 ust. 1 pkt 6 ustawy </w:t>
      </w:r>
      <w:proofErr w:type="spellStart"/>
      <w:r w:rsidR="00311AC8" w:rsidRPr="00FF675E">
        <w:rPr>
          <w:sz w:val="24"/>
          <w:szCs w:val="24"/>
        </w:rPr>
        <w:t>pzp</w:t>
      </w:r>
      <w:proofErr w:type="spellEnd"/>
      <w:r w:rsidR="00311AC8" w:rsidRPr="00FF675E">
        <w:rPr>
          <w:sz w:val="24"/>
          <w:szCs w:val="24"/>
        </w:rPr>
        <w:t xml:space="preserve"> z dnia 11 września 2019 r., jeżeli postępowanie zostało wszczęte po dniu 31 grudnia 2020 r., Beneficjent zobligowany jest do przedłożenia:</w:t>
      </w:r>
    </w:p>
    <w:p w14:paraId="73715C93" w14:textId="196DF7A2" w:rsidR="00311AC8" w:rsidRPr="00FF675E" w:rsidRDefault="00311AC8" w:rsidP="00192493">
      <w:pPr>
        <w:pStyle w:val="Akapitzlist"/>
        <w:numPr>
          <w:ilvl w:val="0"/>
          <w:numId w:val="107"/>
        </w:numPr>
        <w:spacing w:before="120" w:after="120" w:line="276" w:lineRule="auto"/>
        <w:ind w:left="1281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kompletnej dokumentacji z przeprowadzonego postępowania w trybie przetargu nieograniczonego lub ograniczonego;</w:t>
      </w:r>
    </w:p>
    <w:p w14:paraId="5EF96824" w14:textId="2AC1C656" w:rsidR="00311AC8" w:rsidRPr="00FF675E" w:rsidRDefault="00311AC8" w:rsidP="00192493">
      <w:pPr>
        <w:pStyle w:val="Akapitzlist"/>
        <w:numPr>
          <w:ilvl w:val="0"/>
          <w:numId w:val="107"/>
        </w:numPr>
        <w:spacing w:before="120" w:after="120" w:line="276" w:lineRule="auto"/>
        <w:ind w:left="1281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uzasadnienia faktycznego i prawnego zaistnienia przesłanek do udzielenia zamówienia z wolnej ręki w trybie art. 214 ust. 1 pkt 6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11 września 2019 r.;</w:t>
      </w:r>
    </w:p>
    <w:p w14:paraId="6D81210D" w14:textId="0D786F55" w:rsidR="00EA4180" w:rsidRPr="00FF675E" w:rsidRDefault="00EA4180" w:rsidP="00F92ACF">
      <w:pPr>
        <w:pStyle w:val="Akapitzlist"/>
        <w:numPr>
          <w:ilvl w:val="0"/>
          <w:numId w:val="97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na podstawie art. 67 ust. 1 pkt 4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="00311AC8" w:rsidRPr="00FF675E">
        <w:rPr>
          <w:sz w:val="24"/>
          <w:szCs w:val="24"/>
        </w:rPr>
        <w:t xml:space="preserve"> </w:t>
      </w:r>
      <w:bookmarkStart w:id="0" w:name="_Hlk59014679"/>
      <w:r w:rsidR="00311AC8" w:rsidRPr="00FF675E">
        <w:rPr>
          <w:sz w:val="24"/>
          <w:szCs w:val="24"/>
        </w:rPr>
        <w:t>z dnia 29 stycznia 2004 r.</w:t>
      </w:r>
      <w:bookmarkEnd w:id="0"/>
      <w:r w:rsidR="00311AC8" w:rsidRPr="00FF675E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</w:t>
      </w:r>
      <w:r w:rsidRPr="00FF675E">
        <w:rPr>
          <w:sz w:val="24"/>
          <w:szCs w:val="24"/>
        </w:rPr>
        <w:t xml:space="preserve"> Beneficjent zobligowany jest do przedłożenia:</w:t>
      </w:r>
    </w:p>
    <w:p w14:paraId="0DDDD302" w14:textId="31C49076" w:rsidR="00EB4B90" w:rsidRPr="00FF675E" w:rsidRDefault="008D65D0">
      <w:pPr>
        <w:pStyle w:val="Akapitzlist"/>
        <w:numPr>
          <w:ilvl w:val="0"/>
          <w:numId w:val="9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</w:t>
      </w:r>
      <w:r w:rsidR="00EB4B90" w:rsidRPr="00FF675E">
        <w:rPr>
          <w:sz w:val="24"/>
          <w:szCs w:val="24"/>
        </w:rPr>
        <w:t>ompletnej dokumentacji z przeprowadzonego postępowania w trybie przetargu nieograniczonego lub ograniczonego</w:t>
      </w:r>
      <w:r w:rsidRPr="00FF675E">
        <w:rPr>
          <w:sz w:val="24"/>
          <w:szCs w:val="24"/>
        </w:rPr>
        <w:t>;</w:t>
      </w:r>
    </w:p>
    <w:p w14:paraId="11F49AC4" w14:textId="5083E640" w:rsidR="008D65D0" w:rsidRPr="00FF675E" w:rsidRDefault="008D65D0" w:rsidP="00311AC8">
      <w:pPr>
        <w:pStyle w:val="Akapitzlist"/>
        <w:numPr>
          <w:ilvl w:val="0"/>
          <w:numId w:val="9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uzasadnienia faktycznego i prawnego zaistnienia przesłanek do udzielenia zamówienia z wolnej ręki w trybie art.</w:t>
      </w:r>
      <w:r w:rsidR="001321E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67 ust. 1 pkt 4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="00311AC8" w:rsidRPr="00FF675E">
        <w:rPr>
          <w:sz w:val="24"/>
          <w:szCs w:val="24"/>
        </w:rPr>
        <w:t xml:space="preserve"> z dnia 29 stycznia 2004 r.</w:t>
      </w:r>
      <w:r w:rsidR="00890F35" w:rsidRPr="00FF675E">
        <w:rPr>
          <w:sz w:val="24"/>
          <w:szCs w:val="24"/>
        </w:rPr>
        <w:t>,</w:t>
      </w:r>
    </w:p>
    <w:p w14:paraId="6341FA6D" w14:textId="71C292BA" w:rsidR="009012D4" w:rsidRPr="002A6F0C" w:rsidRDefault="009012D4" w:rsidP="005E4566">
      <w:pPr>
        <w:pStyle w:val="Akapitzlist"/>
        <w:numPr>
          <w:ilvl w:val="0"/>
          <w:numId w:val="97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2A6F0C">
        <w:rPr>
          <w:sz w:val="24"/>
          <w:szCs w:val="24"/>
        </w:rPr>
        <w:t xml:space="preserve">na podstawie art. 67 ust. 1 pkt 4 ustawy </w:t>
      </w:r>
      <w:proofErr w:type="spellStart"/>
      <w:r w:rsidRPr="002A6F0C">
        <w:rPr>
          <w:sz w:val="24"/>
          <w:szCs w:val="24"/>
        </w:rPr>
        <w:t>pzp</w:t>
      </w:r>
      <w:proofErr w:type="spellEnd"/>
      <w:r w:rsidRPr="002A6F0C">
        <w:rPr>
          <w:sz w:val="24"/>
          <w:szCs w:val="24"/>
        </w:rPr>
        <w:t xml:space="preserve">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6EF51E07" w14:textId="66E2ABD4" w:rsidR="00EA4180" w:rsidRPr="00FF675E" w:rsidRDefault="00EA4180" w:rsidP="00192493">
      <w:pPr>
        <w:pStyle w:val="Akapitzlist"/>
        <w:numPr>
          <w:ilvl w:val="0"/>
          <w:numId w:val="106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</w:t>
      </w:r>
      <w:r w:rsidR="00217A6C" w:rsidRPr="00FF675E">
        <w:rPr>
          <w:sz w:val="24"/>
          <w:szCs w:val="24"/>
        </w:rPr>
        <w:t>dopuszczenie</w:t>
      </w:r>
      <w:r w:rsidR="00B5410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do udziału w postępowaniu;</w:t>
      </w:r>
    </w:p>
    <w:p w14:paraId="7875DCC8" w14:textId="52C1EE09" w:rsidR="009012D4" w:rsidRPr="00FF675E" w:rsidRDefault="00330C36" w:rsidP="00192493">
      <w:pPr>
        <w:pStyle w:val="Akapitzlist"/>
        <w:numPr>
          <w:ilvl w:val="0"/>
          <w:numId w:val="106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kompletnej dokumentacji związanej z unieważnionymi postępowaniami o udzielenie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14:paraId="5F79D779" w14:textId="77777777" w:rsidR="00F52477" w:rsidRPr="00FF675E" w:rsidRDefault="00F52477" w:rsidP="00F92ACF">
      <w:pPr>
        <w:pStyle w:val="Akapitzlist"/>
        <w:numPr>
          <w:ilvl w:val="0"/>
          <w:numId w:val="97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na podstawie innych przepisów niż art. 67 ust. 1 pkt 4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29 stycznia 2004 r. lub art. 214 ust. 1 pkt 6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11 września 2019 r., należy przedstawić uzasadnienie faktyczne i prawne zaistnienia przesłanek do udzielenia zamówienia w trybie z wolnej ręki oraz inne dokumenty, jeżeli ich sporządzenie wymagane było przepisami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29 stycznia 2004 r. lub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z dnia 11 września 2019 r.  </w:t>
      </w:r>
    </w:p>
    <w:p w14:paraId="367312A1" w14:textId="7EAB2630" w:rsidR="00EA1A49" w:rsidRPr="00FF675E" w:rsidRDefault="00EA4180" w:rsidP="0011745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1A4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formie </w:t>
      </w:r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określonej w </w:t>
      </w:r>
      <w:bookmarkStart w:id="1" w:name="_Hlk61530417"/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bookmarkEnd w:id="1"/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15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do ich usunięcia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14:paraId="779E7ABC" w14:textId="05C181A9" w:rsidR="00A55168" w:rsidRPr="00FF675E" w:rsidRDefault="00AC740A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</w:t>
      </w:r>
      <w:r w:rsidR="00E343B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>, w formie określonej w § 15,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doręczenia wezwania.</w:t>
      </w:r>
    </w:p>
    <w:p w14:paraId="15D76CBE" w14:textId="6681F426" w:rsidR="00885128" w:rsidRPr="00FF675E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3946E5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 czym Samorząd Województwa informuje Beneficjenta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15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7384FA" w14:textId="77777777" w:rsidR="00885128" w:rsidRPr="00FF675E" w:rsidRDefault="001F2EBC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w ust. 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 złożył wyjaśnień w terminie określonym w ust. 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5EC11707" w14:textId="7526DFCC" w:rsidR="003606C0" w:rsidRPr="00FF675E" w:rsidRDefault="003606C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9C1BCB">
        <w:rPr>
          <w:rFonts w:ascii="Times New Roman" w:eastAsia="Times New Roman" w:hAnsi="Times New Roman"/>
          <w:sz w:val="24"/>
          <w:szCs w:val="24"/>
          <w:lang w:eastAsia="pl-PL"/>
        </w:rPr>
        <w:t xml:space="preserve">przez Samorząd Województwa 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określonej w § 15, 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 3 lub 5</w:t>
      </w:r>
      <w:r w:rsidR="0012761D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z zastrzeżeniem ust. 8. </w:t>
      </w:r>
    </w:p>
    <w:p w14:paraId="309D47D4" w14:textId="77777777" w:rsidR="0098712F" w:rsidRPr="00FF675E" w:rsidRDefault="0098712F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CD95327" w14:textId="12353FB4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12761D" w:rsidRPr="00FF675E">
        <w:rPr>
          <w:rFonts w:ascii="Times New Roman" w:hAnsi="Times New Roman"/>
          <w:b/>
          <w:sz w:val="24"/>
          <w:szCs w:val="24"/>
        </w:rPr>
        <w:t>7</w:t>
      </w:r>
    </w:p>
    <w:p w14:paraId="5857CF6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3BBD03F4" w14:textId="6891690C" w:rsidR="00EA4180" w:rsidRPr="00FF675E" w:rsidRDefault="00EA4180" w:rsidP="009C1514">
      <w:pPr>
        <w:pStyle w:val="Akapitzlist"/>
        <w:numPr>
          <w:ilvl w:val="0"/>
          <w:numId w:val="90"/>
        </w:numPr>
        <w:tabs>
          <w:tab w:val="left" w:pos="5529"/>
        </w:tabs>
        <w:spacing w:before="120"/>
        <w:ind w:left="284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składany jest</w:t>
      </w:r>
      <w:r w:rsidR="00577E36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</w:t>
      </w:r>
      <w:r w:rsidR="0047643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Urzędzie Marszałkowskim</w:t>
      </w:r>
      <w:r w:rsidR="0012761D" w:rsidRPr="00FF675E">
        <w:rPr>
          <w:sz w:val="24"/>
          <w:szCs w:val="24"/>
        </w:rPr>
        <w:t xml:space="preserve"> albo przez nadanie rejestrowanej przesyłki pocztowej za pomocą operatora wyznaczonego w rozumieniu prawa pocztowego</w:t>
      </w:r>
      <w:r w:rsidR="0012761D" w:rsidRPr="00FF675E">
        <w:rPr>
          <w:rStyle w:val="Odwoanieprzypisudolnego"/>
        </w:rPr>
        <w:footnoteReference w:id="5"/>
      </w:r>
      <w:r w:rsidR="0012761D" w:rsidRPr="00FF675E">
        <w:rPr>
          <w:sz w:val="24"/>
          <w:szCs w:val="24"/>
        </w:rPr>
        <w:t xml:space="preserve">, </w:t>
      </w:r>
      <w:bookmarkStart w:id="2" w:name="_Hlk38879837"/>
      <w:r w:rsidR="0012761D" w:rsidRPr="00FF675E">
        <w:rPr>
          <w:sz w:val="24"/>
          <w:szCs w:val="24"/>
        </w:rPr>
        <w:t>albo w formie dokumentu elektronicznego na elektroniczną skrzynkę podawczą</w:t>
      </w:r>
      <w:bookmarkEnd w:id="2"/>
      <w:r w:rsidR="00B3651F">
        <w:rPr>
          <w:sz w:val="24"/>
          <w:szCs w:val="24"/>
        </w:rPr>
        <w:t xml:space="preserve"> albo w postaci elektronicznej na adres do doręczeń elektronicznych</w:t>
      </w:r>
      <w:r w:rsidR="00B3651F">
        <w:rPr>
          <w:sz w:val="24"/>
          <w:szCs w:val="24"/>
          <w:vertAlign w:val="superscript"/>
        </w:rPr>
        <w:t>2,</w:t>
      </w:r>
      <w:r w:rsidR="0012761D" w:rsidRPr="00FF675E">
        <w:rPr>
          <w:rStyle w:val="Odwoanieprzypisudolnego"/>
        </w:rPr>
        <w:footnoteReference w:id="6"/>
      </w:r>
      <w:r w:rsidR="0012761D" w:rsidRPr="00FF675E">
        <w:rPr>
          <w:sz w:val="24"/>
          <w:szCs w:val="24"/>
          <w:vertAlign w:val="superscript"/>
        </w:rPr>
        <w:t>,</w:t>
      </w:r>
      <w:r w:rsidR="0012761D" w:rsidRPr="00FF675E">
        <w:rPr>
          <w:rStyle w:val="Odwoanieprzypisudolnego"/>
        </w:rPr>
        <w:footnoteReference w:id="7"/>
      </w:r>
      <w:r w:rsidR="0012761D" w:rsidRPr="00FF675E">
        <w:rPr>
          <w:sz w:val="24"/>
          <w:szCs w:val="24"/>
          <w:vertAlign w:val="superscript"/>
        </w:rPr>
        <w:t>,</w:t>
      </w:r>
      <w:r w:rsidR="0012761D" w:rsidRPr="00FF675E">
        <w:rPr>
          <w:rStyle w:val="Odwoanieprzypisudolnego"/>
        </w:rPr>
        <w:footnoteReference w:id="8"/>
      </w:r>
      <w:r w:rsidR="0012761D" w:rsidRPr="00FF675E">
        <w:rPr>
          <w:sz w:val="24"/>
          <w:szCs w:val="24"/>
        </w:rPr>
        <w:t xml:space="preserve">, w </w:t>
      </w:r>
      <w:r w:rsidR="0012761D" w:rsidRPr="00FF675E">
        <w:rPr>
          <w:sz w:val="24"/>
          <w:szCs w:val="24"/>
        </w:rPr>
        <w:lastRenderedPageBreak/>
        <w:t>terminie określonym w umowie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5D4D7770" w14:textId="77777777" w:rsidR="00EA4180" w:rsidRPr="00FF675E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realizacji operacji </w:t>
      </w:r>
      <w:r w:rsidR="00323E11" w:rsidRPr="00FF675E">
        <w:rPr>
          <w:sz w:val="24"/>
          <w:szCs w:val="24"/>
        </w:rPr>
        <w:t>bez podziału na etapy</w:t>
      </w:r>
      <w:r w:rsidRPr="00FF675E">
        <w:rPr>
          <w:sz w:val="24"/>
          <w:szCs w:val="24"/>
        </w:rPr>
        <w:t xml:space="preserve"> – po zakończeniu realizacji całości operacji, w terminie od dnia ……… 20…. r. do dnia ……… 20…. </w:t>
      </w:r>
      <w:r w:rsidR="00332F33" w:rsidRPr="00FF675E">
        <w:rPr>
          <w:sz w:val="24"/>
          <w:szCs w:val="24"/>
        </w:rPr>
        <w:t>r.</w:t>
      </w:r>
      <w:r w:rsidR="00332F33" w:rsidRPr="00FF675E">
        <w:rPr>
          <w:sz w:val="24"/>
          <w:szCs w:val="24"/>
          <w:vertAlign w:val="superscript"/>
        </w:rPr>
        <w:t>1</w:t>
      </w:r>
      <w:r w:rsidR="00332F33" w:rsidRPr="00FF675E">
        <w:rPr>
          <w:sz w:val="24"/>
          <w:szCs w:val="24"/>
        </w:rPr>
        <w:t>,</w:t>
      </w:r>
    </w:p>
    <w:p w14:paraId="7FEBEEAE" w14:textId="77777777" w:rsidR="00EA4180" w:rsidRPr="00FF675E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realizacji operacji </w:t>
      </w:r>
      <w:r w:rsidR="00D01C23" w:rsidRPr="00FF675E">
        <w:rPr>
          <w:sz w:val="24"/>
          <w:szCs w:val="24"/>
        </w:rPr>
        <w:t>etapami</w:t>
      </w:r>
      <w:r w:rsidR="00332F33" w:rsidRPr="00FF675E">
        <w:rPr>
          <w:sz w:val="24"/>
          <w:szCs w:val="24"/>
          <w:vertAlign w:val="superscript"/>
        </w:rPr>
        <w:t>1</w:t>
      </w:r>
      <w:r w:rsidR="001229BF" w:rsidRPr="00FF675E">
        <w:rPr>
          <w:sz w:val="24"/>
          <w:szCs w:val="24"/>
        </w:rPr>
        <w:t>:</w:t>
      </w:r>
    </w:p>
    <w:p w14:paraId="1930981A" w14:textId="77777777" w:rsidR="00EA4180" w:rsidRPr="00FF675E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 zakończeniu realizacji pierwszego etapu operacji - w terminie od dnia ……… 20….r. do dnia …………….……. 20....r., </w:t>
      </w:r>
    </w:p>
    <w:p w14:paraId="7847DFE7" w14:textId="77777777" w:rsidR="00EA4180" w:rsidRPr="00FF675E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 zakończeniu realizacji drugiego etapu operacji - w terminie od dnia ……… 20….r. do dnia …………….……. 20....r., </w:t>
      </w:r>
    </w:p>
    <w:p w14:paraId="7865A58A" w14:textId="77777777" w:rsidR="003342DB" w:rsidRPr="00FF675E" w:rsidRDefault="008933A0" w:rsidP="00CB4DB7">
      <w:pPr>
        <w:pStyle w:val="Akapitzlist"/>
        <w:numPr>
          <w:ilvl w:val="0"/>
          <w:numId w:val="78"/>
        </w:numPr>
        <w:tabs>
          <w:tab w:val="left" w:pos="1134"/>
        </w:tabs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 zakończeniu realizacji ……………. etapu operacji - w terminie od dnia ……… 20….r. do dnia …………….……. 20....r.</w:t>
      </w:r>
      <w:r w:rsidR="001229BF"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, </w:t>
      </w:r>
    </w:p>
    <w:p w14:paraId="6E8C8C73" w14:textId="44A30B67" w:rsidR="00EA4180" w:rsidRPr="00FF675E" w:rsidRDefault="00EA4180" w:rsidP="00CB4DB7">
      <w:pPr>
        <w:spacing w:before="12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– jednak nie później niż do dnia 30 czerwca 2023 r.</w:t>
      </w:r>
      <w:r w:rsidR="002E4FA1" w:rsidRPr="00FF675E">
        <w:rPr>
          <w:rFonts w:ascii="Times New Roman" w:hAnsi="Times New Roman"/>
          <w:sz w:val="24"/>
          <w:szCs w:val="24"/>
        </w:rPr>
        <w:t xml:space="preserve">, </w:t>
      </w:r>
      <w:r w:rsidR="002E4FA1" w:rsidRPr="005A2676">
        <w:rPr>
          <w:rFonts w:ascii="Times New Roman" w:hAnsi="Times New Roman"/>
          <w:sz w:val="24"/>
          <w:szCs w:val="24"/>
        </w:rPr>
        <w:t>z zastrzeżeniem § 5 ust. 2.</w:t>
      </w:r>
    </w:p>
    <w:p w14:paraId="20F51895" w14:textId="77777777" w:rsidR="00EA4180" w:rsidRPr="00FF675E" w:rsidRDefault="00EA4180" w:rsidP="009C1514">
      <w:pPr>
        <w:pStyle w:val="Akapitzlist"/>
        <w:numPr>
          <w:ilvl w:val="0"/>
          <w:numId w:val="9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składa się na formularzu udostępnionym na stronie internetowej Urzędu Marszałkowskiego.</w:t>
      </w:r>
    </w:p>
    <w:p w14:paraId="75BCC8E5" w14:textId="7BD16A50" w:rsidR="00D470E3" w:rsidRPr="00FF675E" w:rsidRDefault="00EA4180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niezłożenia wniosku o płatność w terminie określonym w umowie, </w:t>
      </w:r>
      <w:r w:rsidR="0012761D" w:rsidRPr="00FF675E">
        <w:rPr>
          <w:sz w:val="24"/>
          <w:szCs w:val="24"/>
        </w:rPr>
        <w:t xml:space="preserve">z zastrzeżeniem § 5 ust. 2, </w:t>
      </w:r>
      <w:r w:rsidRPr="00FF675E">
        <w:rPr>
          <w:sz w:val="24"/>
          <w:szCs w:val="24"/>
        </w:rPr>
        <w:t>Samorząd Województwa dwukrotnie wzywa Beneficjenta do złożenia wniosku</w:t>
      </w:r>
      <w:r w:rsidR="00D952CD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w kolejnych wyznaczonych terminach, </w:t>
      </w:r>
      <w:r w:rsidR="0098766A" w:rsidRPr="00FF675E">
        <w:rPr>
          <w:sz w:val="24"/>
          <w:szCs w:val="24"/>
        </w:rPr>
        <w:t>uwzględniając</w:t>
      </w:r>
      <w:r w:rsidRPr="00FF675E">
        <w:rPr>
          <w:sz w:val="24"/>
          <w:szCs w:val="24"/>
        </w:rPr>
        <w:t xml:space="preserve"> termin</w:t>
      </w:r>
      <w:r w:rsidR="008041F3" w:rsidRPr="00FF675E">
        <w:rPr>
          <w:sz w:val="24"/>
          <w:szCs w:val="24"/>
        </w:rPr>
        <w:t>y</w:t>
      </w:r>
      <w:r w:rsidRPr="00FF675E">
        <w:rPr>
          <w:sz w:val="24"/>
          <w:szCs w:val="24"/>
        </w:rPr>
        <w:t xml:space="preserve"> wskazan</w:t>
      </w:r>
      <w:r w:rsidR="008041F3" w:rsidRPr="00FF675E">
        <w:rPr>
          <w:sz w:val="24"/>
          <w:szCs w:val="24"/>
        </w:rPr>
        <w:t>e</w:t>
      </w:r>
      <w:r w:rsidRPr="00FF675E">
        <w:rPr>
          <w:sz w:val="24"/>
          <w:szCs w:val="24"/>
        </w:rPr>
        <w:t xml:space="preserve"> w § </w:t>
      </w:r>
      <w:r w:rsidR="0012761D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</w:t>
      </w:r>
      <w:r w:rsidR="0098766A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 pkt 4. Niezłożenie przez Beneficjenta wniosku o płatność w terminie wynikającym z drugiego wezwania Samorządu Województwa, skutkować będzie wypowiedzeniem umowy, z zastrzeżeniem ust </w:t>
      </w:r>
      <w:r w:rsidR="00130257" w:rsidRPr="00FF675E">
        <w:rPr>
          <w:sz w:val="24"/>
          <w:szCs w:val="24"/>
        </w:rPr>
        <w:t>4</w:t>
      </w:r>
      <w:r w:rsidR="00D470E3" w:rsidRPr="00FF675E">
        <w:rPr>
          <w:sz w:val="24"/>
          <w:szCs w:val="24"/>
        </w:rPr>
        <w:t>.</w:t>
      </w:r>
    </w:p>
    <w:p w14:paraId="6673DEF1" w14:textId="2BE86950" w:rsidR="00EA4180" w:rsidRPr="00FF675E" w:rsidRDefault="00D470E3" w:rsidP="0012761D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>Istni</w:t>
      </w:r>
      <w:r w:rsidR="004F61D5" w:rsidRPr="00FF675E">
        <w:rPr>
          <w:sz w:val="24"/>
          <w:szCs w:val="24"/>
        </w:rPr>
        <w:t xml:space="preserve">eje możliwość złożenia wniosku </w:t>
      </w:r>
      <w:r w:rsidRPr="00FF675E">
        <w:rPr>
          <w:sz w:val="24"/>
          <w:szCs w:val="24"/>
        </w:rPr>
        <w:t>o płatność</w:t>
      </w:r>
      <w:r w:rsidR="00C659E3" w:rsidRPr="00FF675E">
        <w:rPr>
          <w:sz w:val="24"/>
          <w:szCs w:val="24"/>
        </w:rPr>
        <w:t xml:space="preserve"> po realizacji operacji lub jej etapu przed terminem określonym w ust. 1.</w:t>
      </w:r>
      <w:r w:rsidRPr="00FF675E">
        <w:rPr>
          <w:sz w:val="24"/>
          <w:szCs w:val="24"/>
        </w:rPr>
        <w:t xml:space="preserve"> </w:t>
      </w:r>
      <w:r w:rsidR="00EA4180" w:rsidRPr="00FF675E">
        <w:rPr>
          <w:sz w:val="24"/>
          <w:szCs w:val="24"/>
        </w:rPr>
        <w:t>Samorząd Województwa może uwzględnić wniosek o płatność złożony po terminie, o którym mowa w ust. 1 lub po terminie wynikającym z drugiego wezwania Samorządu Województwa, o którym mowa w ust. 3, o ile nie została wypowiedziana umowa i nie upłyn</w:t>
      </w:r>
      <w:r w:rsidR="008041F3" w:rsidRPr="00FF675E">
        <w:rPr>
          <w:sz w:val="24"/>
          <w:szCs w:val="24"/>
        </w:rPr>
        <w:t>ęły</w:t>
      </w:r>
      <w:r w:rsidR="00EA4180" w:rsidRPr="00FF675E">
        <w:rPr>
          <w:sz w:val="24"/>
          <w:szCs w:val="24"/>
        </w:rPr>
        <w:t xml:space="preserve"> termin</w:t>
      </w:r>
      <w:r w:rsidR="008041F3" w:rsidRPr="00FF675E">
        <w:rPr>
          <w:sz w:val="24"/>
          <w:szCs w:val="24"/>
        </w:rPr>
        <w:t>y</w:t>
      </w:r>
      <w:r w:rsidR="00EA4180" w:rsidRPr="00FF675E">
        <w:rPr>
          <w:sz w:val="24"/>
          <w:szCs w:val="24"/>
        </w:rPr>
        <w:t xml:space="preserve"> wskazan</w:t>
      </w:r>
      <w:r w:rsidR="008041F3" w:rsidRPr="00FF675E">
        <w:rPr>
          <w:sz w:val="24"/>
          <w:szCs w:val="24"/>
        </w:rPr>
        <w:t>e</w:t>
      </w:r>
      <w:r w:rsidR="00EA4180" w:rsidRPr="00FF675E">
        <w:rPr>
          <w:sz w:val="24"/>
          <w:szCs w:val="24"/>
        </w:rPr>
        <w:t xml:space="preserve"> w § </w:t>
      </w:r>
      <w:r w:rsidR="0012761D" w:rsidRPr="00FF675E">
        <w:rPr>
          <w:sz w:val="24"/>
          <w:szCs w:val="24"/>
        </w:rPr>
        <w:t>9</w:t>
      </w:r>
      <w:r w:rsidR="00EA4180" w:rsidRPr="00FF675E">
        <w:rPr>
          <w:sz w:val="24"/>
          <w:szCs w:val="24"/>
        </w:rPr>
        <w:t xml:space="preserve"> ust. 1 pkt 4</w:t>
      </w:r>
      <w:r w:rsidR="00FC5988" w:rsidRPr="00FF675E">
        <w:rPr>
          <w:sz w:val="24"/>
          <w:szCs w:val="24"/>
        </w:rPr>
        <w:t>, z zastrzeżeniem ust. 5</w:t>
      </w:r>
      <w:r w:rsidR="00EA4180" w:rsidRPr="00FF675E">
        <w:rPr>
          <w:sz w:val="24"/>
          <w:szCs w:val="24"/>
        </w:rPr>
        <w:t>.</w:t>
      </w:r>
    </w:p>
    <w:p w14:paraId="063CB72B" w14:textId="77777777" w:rsidR="00521C59" w:rsidRPr="00FF675E" w:rsidRDefault="0012761D" w:rsidP="00BB3FC8">
      <w:pPr>
        <w:pStyle w:val="Akapitzlist"/>
        <w:numPr>
          <w:ilvl w:val="0"/>
          <w:numId w:val="90"/>
        </w:numPr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2023 r. </w:t>
      </w:r>
    </w:p>
    <w:p w14:paraId="624BAA83" w14:textId="77777777" w:rsidR="00521C59" w:rsidRPr="00FF675E" w:rsidRDefault="00D72BBB" w:rsidP="00BB3FC8">
      <w:pPr>
        <w:ind w:left="357" w:hanging="73"/>
        <w:jc w:val="both"/>
        <w:rPr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 Województwa nie rozpatrzy prośby Beneficjenta w tym zakresie złożonej bez zachowania określonego powyżej terminu. Przepis § 13 ust. 2 stosuje się odpowiednio.</w:t>
      </w:r>
    </w:p>
    <w:p w14:paraId="0BD93EC8" w14:textId="77777777" w:rsidR="0012761D" w:rsidRPr="00FF675E" w:rsidRDefault="0012761D" w:rsidP="0012761D">
      <w:pPr>
        <w:pStyle w:val="Akapitzlist"/>
        <w:numPr>
          <w:ilvl w:val="0"/>
          <w:numId w:val="90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o którym mowa w ust. 5</w:t>
      </w:r>
      <w:r w:rsidR="00FC5988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czas wydłużenia realizacji operacji lub złożenia wniosku o płatność, nie może jednorazowo przekroczyć 6 miesięcy.</w:t>
      </w:r>
    </w:p>
    <w:p w14:paraId="284A344F" w14:textId="1E8F8436" w:rsidR="00F333A6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2CFD2E1" w14:textId="79D9AB3F" w:rsidR="00614EB2" w:rsidRDefault="00614EB2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E8B81DB" w14:textId="3901839A" w:rsidR="00614EB2" w:rsidRDefault="00614EB2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1C57046" w14:textId="0E1CEB6C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12761D" w:rsidRPr="00FF675E">
        <w:rPr>
          <w:rFonts w:ascii="Times New Roman" w:hAnsi="Times New Roman"/>
          <w:b/>
          <w:sz w:val="24"/>
          <w:szCs w:val="24"/>
        </w:rPr>
        <w:t>8</w:t>
      </w:r>
    </w:p>
    <w:p w14:paraId="4E71026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075DC25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oraz prawidłowości realizacji i finansowania operacji.</w:t>
      </w:r>
    </w:p>
    <w:p w14:paraId="248B5029" w14:textId="68E5CF68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gdy złożony wniosek o płatność zawiera braki Beneficjent zostanie wezwany</w:t>
      </w:r>
      <w:r w:rsidR="00CE33AA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w formie </w:t>
      </w:r>
      <w:r w:rsidR="002E4FA1" w:rsidRPr="00FF675E">
        <w:rPr>
          <w:sz w:val="24"/>
          <w:szCs w:val="24"/>
        </w:rPr>
        <w:t>określonej w § 15</w:t>
      </w:r>
      <w:r w:rsidR="00CE33AA" w:rsidRPr="00FF675E">
        <w:rPr>
          <w:sz w:val="24"/>
          <w:szCs w:val="24"/>
        </w:rPr>
        <w:t>,</w:t>
      </w:r>
      <w:r w:rsidR="002E4FA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do ich usunięcia w terminie 14 dni od dnia doręczenia wezwania.</w:t>
      </w:r>
    </w:p>
    <w:p w14:paraId="0F8EEAC5" w14:textId="253B13AB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bCs/>
          <w:sz w:val="24"/>
          <w:szCs w:val="24"/>
        </w:rPr>
        <w:t xml:space="preserve">Jeżeli Beneficjent pomimo wezwania do usunięcia braków, </w:t>
      </w:r>
      <w:r w:rsidR="009064CF" w:rsidRPr="00FF675E">
        <w:rPr>
          <w:bCs/>
          <w:sz w:val="24"/>
          <w:szCs w:val="24"/>
        </w:rPr>
        <w:t>o którym mowa w ust. 2,</w:t>
      </w:r>
      <w:r w:rsidR="009064CF" w:rsidRPr="00FF675E">
        <w:rPr>
          <w:bCs/>
        </w:rPr>
        <w:t xml:space="preserve"> </w:t>
      </w:r>
      <w:r w:rsidRPr="00FF675E">
        <w:rPr>
          <w:bCs/>
          <w:sz w:val="24"/>
          <w:szCs w:val="24"/>
        </w:rPr>
        <w:t>nie usunął ich w terminie,</w:t>
      </w:r>
      <w:r w:rsidRPr="00FF675E">
        <w:rPr>
          <w:sz w:val="24"/>
          <w:szCs w:val="24"/>
        </w:rPr>
        <w:t xml:space="preserve"> wzywa się go ponownie, w formie</w:t>
      </w:r>
      <w:r w:rsidR="002E4FA1" w:rsidRPr="00FF675E">
        <w:rPr>
          <w:sz w:val="24"/>
          <w:szCs w:val="24"/>
        </w:rPr>
        <w:t xml:space="preserve"> określonej w § 15</w:t>
      </w:r>
      <w:r w:rsidRPr="00FF675E">
        <w:rPr>
          <w:sz w:val="24"/>
          <w:szCs w:val="24"/>
        </w:rPr>
        <w:t>, do ich usunięcia w terminie 14 dni od dnia doręczenia wezwania.</w:t>
      </w:r>
    </w:p>
    <w:p w14:paraId="78D1520B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Jeżeli Beneficjent pomimo </w:t>
      </w:r>
      <w:r w:rsidR="009064CF" w:rsidRPr="00FF675E">
        <w:rPr>
          <w:sz w:val="24"/>
          <w:szCs w:val="24"/>
        </w:rPr>
        <w:t>p</w:t>
      </w:r>
      <w:r w:rsidR="00D322E1" w:rsidRPr="00FF675E">
        <w:rPr>
          <w:sz w:val="24"/>
          <w:szCs w:val="24"/>
        </w:rPr>
        <w:t>onownego</w:t>
      </w:r>
      <w:r w:rsidR="009064C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wezwania nie usunął braków, wniosek o płatność rozpatrywany jest w takim zakresie, w jakim został wypełniony oraz na podstawie dołączonych do niego</w:t>
      </w:r>
      <w:r w:rsidR="00F556D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poprawnie sporządzonych dokumentów.</w:t>
      </w:r>
    </w:p>
    <w:p w14:paraId="11455EF8" w14:textId="2F042329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ramach kontroli administracyjnej wniosku o płatność, Beneficjent może być wzywany</w:t>
      </w:r>
      <w:r w:rsidR="00E635DB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="0033683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formie</w:t>
      </w:r>
      <w:r w:rsidR="002E4FA1" w:rsidRPr="00FF675E">
        <w:rPr>
          <w:sz w:val="24"/>
          <w:szCs w:val="24"/>
        </w:rPr>
        <w:t xml:space="preserve"> określonej w § 15</w:t>
      </w:r>
      <w:r w:rsidRPr="00FF675E">
        <w:rPr>
          <w:sz w:val="24"/>
          <w:szCs w:val="24"/>
        </w:rPr>
        <w:t xml:space="preserve">, do wyjaśnienia faktów istotnych dla rozstrzygnięcia sprawy lub przedstawienia dowodów na potwierdzenie tych faktów, w terminie 14 dni od dnia doręczenia wezwania. </w:t>
      </w:r>
    </w:p>
    <w:p w14:paraId="2D590405" w14:textId="4E937F9E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usunięcia braków/złożenia wyjaśnień nadanych przesyłką rejestrowaną </w:t>
      </w:r>
      <w:r w:rsidRPr="00FF675E">
        <w:rPr>
          <w:sz w:val="24"/>
          <w:szCs w:val="24"/>
        </w:rPr>
        <w:br/>
        <w:t xml:space="preserve">w placówce pocztowej operatora wyznaczonego w rozumieniu przepisów </w:t>
      </w:r>
      <w:r w:rsidR="0012761D" w:rsidRPr="00FF675E">
        <w:rPr>
          <w:sz w:val="24"/>
          <w:szCs w:val="24"/>
        </w:rPr>
        <w:t>p</w:t>
      </w:r>
      <w:r w:rsidR="002A788A" w:rsidRPr="00FF675E">
        <w:rPr>
          <w:sz w:val="24"/>
          <w:szCs w:val="24"/>
        </w:rPr>
        <w:t>raw</w:t>
      </w:r>
      <w:r w:rsidR="0012761D" w:rsidRPr="00FF675E">
        <w:rPr>
          <w:sz w:val="24"/>
          <w:szCs w:val="24"/>
        </w:rPr>
        <w:t>a</w:t>
      </w:r>
      <w:r w:rsidR="002A788A" w:rsidRPr="00FF675E">
        <w:rPr>
          <w:sz w:val="24"/>
          <w:szCs w:val="24"/>
        </w:rPr>
        <w:t xml:space="preserve"> pocztowe</w:t>
      </w:r>
      <w:r w:rsidR="0012761D" w:rsidRPr="00FF675E">
        <w:rPr>
          <w:sz w:val="24"/>
          <w:szCs w:val="24"/>
        </w:rPr>
        <w:t xml:space="preserve">go, </w:t>
      </w:r>
      <w:r w:rsidRPr="00FF675E">
        <w:rPr>
          <w:sz w:val="24"/>
          <w:szCs w:val="24"/>
        </w:rPr>
        <w:t>o terminowości ich złożenia decyduje data stempla pocztowego, w przypadku dostarczenia w formie</w:t>
      </w:r>
      <w:r w:rsidR="00695BF4" w:rsidRPr="00FF675E">
        <w:rPr>
          <w:sz w:val="24"/>
          <w:szCs w:val="24"/>
        </w:rPr>
        <w:t xml:space="preserve"> dokumentu elektronicznego na elektroniczną skrzynkę podawczą Urzędu Marszałkowskiego, o terminowości ich złożenia decyduje data wprowadzenia dokumentu elektronicznego do systemu teleinformatycznego Urzędu Marszałkowskiego, a w przypadku </w:t>
      </w:r>
      <w:r w:rsidR="00B66BEA">
        <w:rPr>
          <w:sz w:val="24"/>
          <w:szCs w:val="24"/>
        </w:rPr>
        <w:t xml:space="preserve">wniesienia </w:t>
      </w:r>
      <w:r w:rsidR="00D5699B">
        <w:rPr>
          <w:sz w:val="24"/>
          <w:szCs w:val="24"/>
        </w:rPr>
        <w:t xml:space="preserve">w postaci elektronicznej </w:t>
      </w:r>
      <w:r w:rsidR="00B66BEA">
        <w:rPr>
          <w:sz w:val="24"/>
          <w:szCs w:val="24"/>
        </w:rPr>
        <w:t xml:space="preserve">na adres do doręczeń elektronicznych o terminowości decyduje </w:t>
      </w:r>
      <w:r w:rsidR="002A6F0C">
        <w:rPr>
          <w:sz w:val="24"/>
          <w:szCs w:val="24"/>
        </w:rPr>
        <w:t>dzień</w:t>
      </w:r>
      <w:r w:rsidR="00B66BEA">
        <w:rPr>
          <w:sz w:val="24"/>
          <w:szCs w:val="24"/>
        </w:rPr>
        <w:t xml:space="preserve"> wystawienia dowodu otrzymania, o którym mowa w art. 41 ustawy o doręczeniach elektronicznych, a w przypadku </w:t>
      </w:r>
      <w:r w:rsidR="00695BF4" w:rsidRPr="00FF675E">
        <w:rPr>
          <w:sz w:val="24"/>
          <w:szCs w:val="24"/>
        </w:rPr>
        <w:t xml:space="preserve">dostarczenia w innej formie, o terminowości ich złożenia decyduje data wpływu do Urzędu Marszałkowskiego. </w:t>
      </w:r>
    </w:p>
    <w:p w14:paraId="4AFC08EF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trakcie weryfikacji wniosku o płatność mogą zostać przeprowadzone wizyty </w:t>
      </w:r>
      <w:r w:rsidRPr="00FF675E">
        <w:rPr>
          <w:sz w:val="24"/>
          <w:szCs w:val="24"/>
        </w:rPr>
        <w:br/>
        <w:t xml:space="preserve">w miejscu lub kontrole na miejscu oraz kontrole w trybie art. 46 ust. 1 pkt 1 ustawy, </w:t>
      </w:r>
      <w:r w:rsidRPr="00FF675E">
        <w:rPr>
          <w:sz w:val="24"/>
          <w:szCs w:val="24"/>
        </w:rPr>
        <w:br/>
        <w:t xml:space="preserve">w celu zweryfikowania zgodności informacji zawartych we wniosku i dołączonych </w:t>
      </w:r>
      <w:r w:rsidR="00217DE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niego dokumentach ze stanem faktycznym lub uzyskania dodatkowych wyjaśnień.</w:t>
      </w:r>
    </w:p>
    <w:p w14:paraId="41EF9FDA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Wezwanie Beneficjenta do wykonania określonych czynności w toku postępowania </w:t>
      </w:r>
      <w:r w:rsidRPr="00FF675E">
        <w:rPr>
          <w:sz w:val="24"/>
          <w:szCs w:val="24"/>
        </w:rPr>
        <w:br/>
        <w:t xml:space="preserve">w sprawie wypłaty pomocy, o których mowa w ust. 2, 3, 5, wstrzymuje bieg terminu, </w:t>
      </w:r>
      <w:r w:rsidRPr="00FF675E">
        <w:rPr>
          <w:sz w:val="24"/>
          <w:szCs w:val="24"/>
        </w:rPr>
        <w:br/>
        <w:t>o którym mowa w ust. 10, do czasu wykonania przez Beneficjenta tych czynności.</w:t>
      </w:r>
    </w:p>
    <w:p w14:paraId="20D43EAC" w14:textId="640167D4" w:rsidR="00EA4180" w:rsidRPr="00FF675E" w:rsidRDefault="00EA4180" w:rsidP="00FF675E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 rozpatrzeniu wniosku o płatność Samorząd Województwa informuje Beneficjenta</w:t>
      </w:r>
      <w:r w:rsidR="00E635DB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br/>
      </w:r>
      <w:r w:rsidR="002E4FA1" w:rsidRPr="00FF675E">
        <w:rPr>
          <w:sz w:val="24"/>
          <w:szCs w:val="24"/>
        </w:rPr>
        <w:t>w formie określonej w § 15</w:t>
      </w:r>
      <w:r w:rsidR="00E635DB" w:rsidRPr="00FF675E">
        <w:rPr>
          <w:sz w:val="24"/>
          <w:szCs w:val="24"/>
        </w:rPr>
        <w:t>,</w:t>
      </w:r>
      <w:r w:rsidR="002E4FA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o przekazaniu Agencji zlecenia wypłaty całości lub części kwoty pomocy</w:t>
      </w:r>
      <w:r w:rsidR="002E4FA1" w:rsidRPr="00FF675E">
        <w:rPr>
          <w:sz w:val="24"/>
          <w:szCs w:val="24"/>
        </w:rPr>
        <w:t xml:space="preserve"> lub odmowie jej wypłaty.</w:t>
      </w:r>
    </w:p>
    <w:p w14:paraId="0975031C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Agencja dokonuje wypłaty środków finansowych z tytułu pomocy niezwłocznie </w:t>
      </w:r>
      <w:r w:rsidR="00217DE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po pozytywnym rozpatrzeniu wniosku o płatność</w:t>
      </w:r>
      <w:r w:rsidR="00470E6E" w:rsidRPr="00FF675E">
        <w:rPr>
          <w:sz w:val="24"/>
          <w:szCs w:val="24"/>
        </w:rPr>
        <w:t xml:space="preserve"> przez Samorząd Województwa</w:t>
      </w:r>
      <w:r w:rsidRPr="00FF675E">
        <w:rPr>
          <w:sz w:val="24"/>
          <w:szCs w:val="24"/>
        </w:rPr>
        <w:t xml:space="preserve"> </w:t>
      </w:r>
      <w:r w:rsidR="00470E6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i otrzymaniu zlecenia płatności, w terminie 3 miesięcy od dnia złożenia wniosku </w:t>
      </w:r>
      <w:r w:rsidR="00470E6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 płatność. </w:t>
      </w:r>
    </w:p>
    <w:p w14:paraId="69050C9B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01C1826F" w14:textId="63B10DE6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="0036328C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 płatność. </w:t>
      </w:r>
    </w:p>
    <w:p w14:paraId="77B593EB" w14:textId="7A9313E9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EA6CED" w:rsidRPr="00FF675E">
        <w:rPr>
          <w:rFonts w:ascii="Times New Roman" w:hAnsi="Times New Roman"/>
          <w:b/>
          <w:sz w:val="24"/>
          <w:szCs w:val="24"/>
        </w:rPr>
        <w:t>9</w:t>
      </w:r>
    </w:p>
    <w:p w14:paraId="0BF8960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Warunki wypłaty pomocy</w:t>
      </w:r>
    </w:p>
    <w:p w14:paraId="5AA0A4D2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Agencja wypłaca środki finansowe z tytułu pomocy, jeżeli Beneficjent:</w:t>
      </w:r>
    </w:p>
    <w:p w14:paraId="5FDFE60D" w14:textId="1A6F26F2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zrealizował operację</w:t>
      </w:r>
      <w:r w:rsidR="00B23DBF" w:rsidRPr="00FF675E">
        <w:rPr>
          <w:sz w:val="24"/>
          <w:szCs w:val="24"/>
        </w:rPr>
        <w:t xml:space="preserve"> lub jej etap, zgodnie z warunkami określonymi w rozporządzeniu, w innych przepisach dotyczących inwestycji </w:t>
      </w:r>
      <w:r w:rsidRPr="00FF675E">
        <w:rPr>
          <w:sz w:val="24"/>
          <w:szCs w:val="24"/>
        </w:rPr>
        <w:t>o</w:t>
      </w:r>
      <w:r w:rsidR="00B23DBF" w:rsidRPr="00FF675E">
        <w:rPr>
          <w:sz w:val="24"/>
          <w:szCs w:val="24"/>
        </w:rPr>
        <w:t>bjętych operacją oraz</w:t>
      </w:r>
      <w:r w:rsidR="002B5704" w:rsidRPr="00FF675E">
        <w:rPr>
          <w:sz w:val="24"/>
          <w:szCs w:val="24"/>
        </w:rPr>
        <w:t xml:space="preserve"> </w:t>
      </w:r>
      <w:r w:rsidR="00B23DBF" w:rsidRPr="00FF675E">
        <w:rPr>
          <w:sz w:val="24"/>
          <w:szCs w:val="24"/>
        </w:rPr>
        <w:t>w umowie, w tym poniósł</w:t>
      </w:r>
      <w:r w:rsidR="00EA45C2" w:rsidRPr="00FF675E">
        <w:rPr>
          <w:sz w:val="24"/>
          <w:szCs w:val="24"/>
        </w:rPr>
        <w:t xml:space="preserve"> i opłacił</w:t>
      </w:r>
      <w:r w:rsidR="00B23DBF" w:rsidRPr="00FF675E">
        <w:rPr>
          <w:sz w:val="24"/>
          <w:szCs w:val="24"/>
        </w:rPr>
        <w:t xml:space="preserve"> związane z tym koszty, nie później niż do dnia złożenia wniosku </w:t>
      </w:r>
      <w:r w:rsidR="0036328C">
        <w:rPr>
          <w:sz w:val="24"/>
          <w:szCs w:val="24"/>
        </w:rPr>
        <w:br/>
      </w:r>
      <w:r w:rsidR="00B23DBF" w:rsidRPr="00FF675E">
        <w:rPr>
          <w:sz w:val="24"/>
          <w:szCs w:val="24"/>
        </w:rPr>
        <w:t>o płatność, a w przypadku, gdy został wezwany do usunięcia braków w tym wniosku nie później niż w terminie 14 dni od dnia doręczenia wezwania</w:t>
      </w:r>
      <w:r w:rsidR="00676BB9" w:rsidRPr="00FF675E">
        <w:rPr>
          <w:sz w:val="24"/>
          <w:szCs w:val="24"/>
        </w:rPr>
        <w:t>, z zastrzeżeniem § 5 ust. 2;</w:t>
      </w:r>
    </w:p>
    <w:p w14:paraId="2B8971CB" w14:textId="77777777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zrealizował lub realizuje zobowiązania określone w umowie;</w:t>
      </w:r>
    </w:p>
    <w:p w14:paraId="52DF2FE4" w14:textId="77777777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udokumentował zrealizowanie operacji lub jej etapu, w tym poniesienie kosztów kwalifikowalnych z tym związanych;</w:t>
      </w:r>
    </w:p>
    <w:p w14:paraId="573D320A" w14:textId="776FCB66" w:rsidR="00EA4180" w:rsidRPr="00FF675E" w:rsidRDefault="00EA4180" w:rsidP="00EA45C2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złożył wniosek o płatność końcową nie później niż</w:t>
      </w:r>
      <w:r w:rsidR="0041060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do dnia 30 czerwca 2023 r., z zastrzeżeniem § </w:t>
      </w:r>
      <w:r w:rsidR="00676BB9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>.</w:t>
      </w:r>
    </w:p>
    <w:p w14:paraId="61B59F45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Beneficjent nie spełnił któregokolwiek z warunków, o których mowa </w:t>
      </w:r>
      <w:r w:rsidR="001E422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ust. 1, środki finansowe z tytułu pomocy mogą być wypłacone w części dotyczącej operacji lub jej etapu, któr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został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zrealizowan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zgodnie z tymi warunkami</w:t>
      </w:r>
      <w:r w:rsidR="00DE0D06" w:rsidRPr="00FF675E">
        <w:rPr>
          <w:sz w:val="24"/>
          <w:szCs w:val="24"/>
        </w:rPr>
        <w:t xml:space="preserve"> oraz</w:t>
      </w:r>
      <w:r w:rsidRPr="00FF675E">
        <w:rPr>
          <w:sz w:val="24"/>
          <w:szCs w:val="24"/>
        </w:rPr>
        <w:t xml:space="preserve"> jeżeli cel operacji został osiągnięty</w:t>
      </w:r>
      <w:r w:rsidR="00DE0D06" w:rsidRPr="00FF675E">
        <w:rPr>
          <w:sz w:val="24"/>
          <w:szCs w:val="24"/>
        </w:rPr>
        <w:t xml:space="preserve"> lub może zostać osiągnięty do dnia złożenia wniosku o płatność końcową</w:t>
      </w:r>
      <w:r w:rsidR="00282404" w:rsidRPr="00FF675E">
        <w:rPr>
          <w:sz w:val="24"/>
          <w:szCs w:val="24"/>
        </w:rPr>
        <w:t>.</w:t>
      </w:r>
    </w:p>
    <w:p w14:paraId="0FABFAA7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Beneficjent nie spełnił któregokolwiek z warunków określonych </w:t>
      </w:r>
      <w:r w:rsidRPr="00FF675E"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53BB9150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676BB9" w:rsidRPr="00FF675E">
        <w:rPr>
          <w:sz w:val="24"/>
          <w:szCs w:val="24"/>
        </w:rPr>
        <w:t xml:space="preserve"> ust. 1</w:t>
      </w:r>
      <w:r w:rsidRPr="00FF675E">
        <w:rPr>
          <w:sz w:val="24"/>
          <w:szCs w:val="24"/>
        </w:rPr>
        <w:t xml:space="preserve"> pkt 5 jednak w wysokości nie wyższej </w:t>
      </w:r>
      <w:r w:rsidR="00FC39F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14:paraId="5DC29030" w14:textId="36AAF5D1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gdy w złożonym wniosku o płatność wykazane zostanie, że poszczególne pozycje kosztów kwalifikowalnych, zostały poniesione w wysokości wyższej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</w:t>
      </w:r>
      <w:r w:rsidR="0036328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 racjonalne i nie spowoduje to zwiększenia całkowitej kwoty pomocy, określonej</w:t>
      </w:r>
      <w:r w:rsidR="0036328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 umowie</w:t>
      </w:r>
      <w:r w:rsidR="00676BB9" w:rsidRPr="00FF675E">
        <w:rPr>
          <w:sz w:val="24"/>
          <w:szCs w:val="24"/>
        </w:rPr>
        <w:t>, z zastrzeżeniem § 4 ust. 2;</w:t>
      </w:r>
    </w:p>
    <w:p w14:paraId="0C227162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przypadku:</w:t>
      </w:r>
    </w:p>
    <w:p w14:paraId="20647E51" w14:textId="77777777" w:rsidR="00EA4180" w:rsidRPr="00FF675E" w:rsidRDefault="00EA4180" w:rsidP="002E15E9">
      <w:pPr>
        <w:pStyle w:val="Umowa"/>
        <w:numPr>
          <w:ilvl w:val="0"/>
          <w:numId w:val="25"/>
        </w:numPr>
      </w:pPr>
      <w:r w:rsidRPr="00FF675E">
        <w:t xml:space="preserve">rozpoczęcia realizacji zestawienia rzeczowo-finansowego operacji w zakresie danego kosztu przed dniem </w:t>
      </w:r>
      <w:r w:rsidR="00334168" w:rsidRPr="00FF675E">
        <w:t>złożenia wniosku o przyznanie pomocy</w:t>
      </w:r>
      <w:r w:rsidRPr="00FF675E">
        <w:t xml:space="preserve">, z wyłączeniem ponoszenia kosztów ogólnych, które mogą być ponoszone od dnia 1 stycznia 2014 r., kwotę kosztów kwalifikowalnych operacji stanowiących podstawę do wyliczenia </w:t>
      </w:r>
      <w:r w:rsidRPr="00FF675E">
        <w:lastRenderedPageBreak/>
        <w:t xml:space="preserve">kwoty pomocy do wypłaty pomniejsza się o wartość tych kosztów, w zakresie, w jakim zostały poniesione przed dniem </w:t>
      </w:r>
      <w:r w:rsidR="00334168" w:rsidRPr="00FF675E">
        <w:t>złożenia wniosku o przyznanie pomocy</w:t>
      </w:r>
      <w:r w:rsidRPr="00FF675E">
        <w:t>;</w:t>
      </w:r>
    </w:p>
    <w:p w14:paraId="4A4EA85E" w14:textId="77777777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stwierdzenia finansowania kosztów kwalifikowalnych operacji w drodze wkładu </w:t>
      </w:r>
      <w:r w:rsidRPr="00FF675E">
        <w:br/>
        <w:t>z funduszy strukturalnych, Funduszu Spójności lub jakiegokolwiek innego unijnego instrumentu finansowego</w:t>
      </w:r>
      <w:r w:rsidR="002478DB" w:rsidRPr="00FF675E">
        <w:t xml:space="preserve"> </w:t>
      </w:r>
      <w:r w:rsidRPr="00FF675E">
        <w:t>– kwotę kosztów kwalifikowalnych</w:t>
      </w:r>
      <w:r w:rsidR="00497331" w:rsidRPr="00FF675E">
        <w:t xml:space="preserve"> </w:t>
      </w:r>
      <w:r w:rsidRPr="00FF675E">
        <w:t xml:space="preserve">operacji, stanowiących podstawę do wyliczenia kwoty pomocy do wypłaty, pomniejsza się o wartość tych kosztów, które zostały sfinansowane z </w:t>
      </w:r>
      <w:r w:rsidR="00697E42" w:rsidRPr="00FF675E">
        <w:t>tych środków</w:t>
      </w:r>
      <w:r w:rsidRPr="00FF675E">
        <w:t>;</w:t>
      </w:r>
    </w:p>
    <w:p w14:paraId="469DE7CE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t xml:space="preserve">stwierdzenia braku realizacji inwestycji </w:t>
      </w:r>
      <w:r w:rsidR="00E3648E" w:rsidRPr="00FF675E">
        <w:t>zgodnie z kryteriami, o których mowa w § 5</w:t>
      </w:r>
      <w:r w:rsidR="00676BB9" w:rsidRPr="00FF675E">
        <w:t xml:space="preserve"> ust. 1</w:t>
      </w:r>
      <w:r w:rsidR="00E3648E" w:rsidRPr="00FF675E">
        <w:t xml:space="preserve"> pkt </w:t>
      </w:r>
      <w:r w:rsidR="006610C7" w:rsidRPr="00FF675E">
        <w:t>1</w:t>
      </w:r>
      <w:r w:rsidR="006D5513" w:rsidRPr="00FF675E">
        <w:t>1</w:t>
      </w:r>
      <w:r w:rsidRPr="00FF675E">
        <w:t>:</w:t>
      </w:r>
    </w:p>
    <w:p w14:paraId="32D29284" w14:textId="77777777" w:rsidR="006F33C1" w:rsidRPr="00FF675E" w:rsidRDefault="00EA4180" w:rsidP="00192493">
      <w:pPr>
        <w:pStyle w:val="Akapitzlist"/>
        <w:numPr>
          <w:ilvl w:val="0"/>
          <w:numId w:val="5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 </w:t>
      </w:r>
      <w:r w:rsidR="006F33C1" w:rsidRPr="00FF675E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="006F33C1" w:rsidRPr="00FF675E">
        <w:rPr>
          <w:sz w:val="24"/>
          <w:szCs w:val="24"/>
        </w:rPr>
        <w:br/>
        <w:t xml:space="preserve"> o przyznanie pomocy – następuje odmowa wypłaty pomocy, </w:t>
      </w:r>
      <w:r w:rsidR="006F33C1" w:rsidRPr="00FF675E">
        <w:rPr>
          <w:sz w:val="24"/>
          <w:szCs w:val="24"/>
          <w:lang w:eastAsia="en-US"/>
        </w:rPr>
        <w:t xml:space="preserve">a w przypadku </w:t>
      </w:r>
      <w:r w:rsidR="00FC39F7" w:rsidRPr="00FF675E">
        <w:rPr>
          <w:sz w:val="24"/>
          <w:szCs w:val="24"/>
          <w:lang w:eastAsia="en-US"/>
        </w:rPr>
        <w:br/>
      </w:r>
      <w:r w:rsidR="006F33C1" w:rsidRPr="00FF675E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534BB322" w14:textId="77777777" w:rsidR="006F33C1" w:rsidRPr="00FF675E" w:rsidRDefault="006F33C1" w:rsidP="00192493">
      <w:pPr>
        <w:pStyle w:val="Akapitzlist"/>
        <w:numPr>
          <w:ilvl w:val="0"/>
          <w:numId w:val="5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FF675E">
        <w:rPr>
          <w:sz w:val="24"/>
          <w:szCs w:val="24"/>
        </w:rPr>
        <w:br/>
        <w:t>o przyznanie pomocy – zmniejszeniu podlega 5% kwoty pomocy za każde niespełnione kryterium;</w:t>
      </w:r>
    </w:p>
    <w:p w14:paraId="1A240FBF" w14:textId="77777777" w:rsidR="00EA4180" w:rsidRPr="00FF675E" w:rsidRDefault="00EA4180" w:rsidP="002E15E9">
      <w:pPr>
        <w:pStyle w:val="Umowa"/>
        <w:numPr>
          <w:ilvl w:val="0"/>
          <w:numId w:val="25"/>
        </w:numPr>
      </w:pPr>
      <w:r w:rsidRPr="00FF675E">
        <w:t xml:space="preserve">niezrealizowania działań informacyjnych i promocyjnych, zgodnie z przepisami załącznika III do rozporządzenia 808/2014 opisanymi </w:t>
      </w:r>
      <w:r w:rsidR="00470E6E" w:rsidRPr="00FF675E">
        <w:t xml:space="preserve">szczegółowo </w:t>
      </w:r>
      <w:r w:rsidRPr="00FF675E">
        <w:t>w Księdze wizualizacji znaku Programu Rozwoju Obszarów Wiejskich na lata 2014</w:t>
      </w:r>
      <w:r w:rsidR="00087F60" w:rsidRPr="00FF675E">
        <w:t>–</w:t>
      </w:r>
      <w:r w:rsidRPr="00FF675E">
        <w:t xml:space="preserve">2020, opublikowanej na stronie internetowej Ministerstwa Rolnictwa i Rozwoju Wsi, </w:t>
      </w:r>
      <w:r w:rsidR="00CB4DB7" w:rsidRPr="00FF675E">
        <w:br/>
      </w:r>
      <w:r w:rsidRPr="00FF675E">
        <w:t>w terminie wskazanym w § 5</w:t>
      </w:r>
      <w:r w:rsidR="00676BB9" w:rsidRPr="00FF675E">
        <w:t xml:space="preserve"> ust.1</w:t>
      </w:r>
      <w:r w:rsidRPr="00FF675E">
        <w:t xml:space="preserve"> pkt </w:t>
      </w:r>
      <w:r w:rsidR="00FC39F7" w:rsidRPr="00FF675E">
        <w:t>8</w:t>
      </w:r>
      <w:r w:rsidRPr="00FF675E">
        <w:t xml:space="preserve"> </w:t>
      </w:r>
      <w:r w:rsidR="00470E6E" w:rsidRPr="00FF675E">
        <w:t xml:space="preserve">- </w:t>
      </w:r>
      <w:r w:rsidRPr="00FF675E">
        <w:t>kwot</w:t>
      </w:r>
      <w:r w:rsidR="00470E6E" w:rsidRPr="00FF675E">
        <w:t>ę</w:t>
      </w:r>
      <w:r w:rsidRPr="00FF675E">
        <w:t xml:space="preserve"> pomocy </w:t>
      </w:r>
      <w:r w:rsidR="00470E6E" w:rsidRPr="00FF675E">
        <w:t>do wypłaty pomniejsza się</w:t>
      </w:r>
      <w:r w:rsidRPr="00FF675E">
        <w:t xml:space="preserve"> </w:t>
      </w:r>
      <w:r w:rsidR="00C274BB" w:rsidRPr="00FF675E">
        <w:t xml:space="preserve">o </w:t>
      </w:r>
      <w:r w:rsidRPr="00FF675E">
        <w:t>1%</w:t>
      </w:r>
      <w:r w:rsidR="00470E6E" w:rsidRPr="00FF675E">
        <w:t xml:space="preserve"> tej kwoty</w:t>
      </w:r>
      <w:r w:rsidRPr="00FF675E">
        <w:t>;</w:t>
      </w:r>
    </w:p>
    <w:p w14:paraId="747CD78B" w14:textId="1EE0BBD4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nieuwzględnienia, zgodnie z § 5 </w:t>
      </w:r>
      <w:r w:rsidR="00676BB9" w:rsidRPr="00FF675E">
        <w:t xml:space="preserve">ust. 1 </w:t>
      </w:r>
      <w:r w:rsidRPr="00FF675E">
        <w:t xml:space="preserve">pkt 4, w oddzielnym systemie rachunkowości zdarzenia powodującego poniesienie kosztów kwalifikowalnych albo </w:t>
      </w:r>
      <w:r w:rsidR="00470E6E" w:rsidRPr="00FF675E">
        <w:t xml:space="preserve">gdy </w:t>
      </w:r>
      <w:r w:rsidRPr="00FF675E">
        <w:t>do jego identyfikacji nie wykorzystano odpowiedniego kodu rachunkowego, o którym mowa</w:t>
      </w:r>
      <w:r w:rsidR="00CB4DB7" w:rsidRPr="00FF675E">
        <w:t xml:space="preserve"> </w:t>
      </w:r>
      <w:r w:rsidRPr="00FF675E">
        <w:t>w art. 66 ust. 1 lit. c pkt i rozporządzenia 1305/2013, koszty danego zdarzenia podlegają refundacji</w:t>
      </w:r>
      <w:r w:rsidR="004201A6" w:rsidRPr="00FF675E">
        <w:t xml:space="preserve"> </w:t>
      </w:r>
      <w:r w:rsidRPr="00FF675E">
        <w:t>w wysokości pomniejszonej o 10%;</w:t>
      </w:r>
    </w:p>
    <w:p w14:paraId="7465E26F" w14:textId="77777777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uniemożliwienia przeprowadzenia kontroli lub wizyt związanych z przyznaną pomocą </w:t>
      </w:r>
      <w:r w:rsidR="0033683F" w:rsidRPr="00FF675E">
        <w:br/>
      </w:r>
      <w:r w:rsidRPr="00FF675E">
        <w:t xml:space="preserve">w trakcie realizacji operacji, po złożeniu wniosku o płatność – wniosek o płatność podlega odrzuceniu i w konsekwencji następuje odmowa wypłaty pomocy, </w:t>
      </w:r>
      <w:r w:rsidRPr="00FF675E">
        <w:br/>
        <w:t>a w przypadku gdy część pomocy została wcześniej wypłacona – również zwrot dotychczas wypłaconych kwot pomocy;</w:t>
      </w:r>
    </w:p>
    <w:p w14:paraId="03ACAEBE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t>niewszczęcia postępowania scaleniowego w terminie 12 miesięcy od dnia podpisania umowy – zmniejszeniu podlega kwota pomocy w wysokości 0,5% za każdy miesiąc opóźnienia;</w:t>
      </w:r>
    </w:p>
    <w:p w14:paraId="12B87097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t>niedotrzymania terminu, o którym mowa w § 6 ust</w:t>
      </w:r>
      <w:r w:rsidR="00BB44CD" w:rsidRPr="00FF675E">
        <w:t>.</w:t>
      </w:r>
      <w:r w:rsidRPr="00FF675E">
        <w:t xml:space="preserve"> 1, kwotę pomocy dla danego postępowania pomniejsza się o 0,1% za każdy dzień opóźnienia, jednakże nie więcej niż 2% kwoty pomocy </w:t>
      </w:r>
      <w:r w:rsidR="00BB44CD" w:rsidRPr="00FF675E">
        <w:t xml:space="preserve">wynikającej z </w:t>
      </w:r>
      <w:r w:rsidRPr="00FF675E">
        <w:t>danego postępowania</w:t>
      </w:r>
      <w:r w:rsidR="00FC39F7" w:rsidRPr="00FF675E">
        <w:t>;</w:t>
      </w:r>
    </w:p>
    <w:p w14:paraId="48C401DC" w14:textId="77777777" w:rsidR="000140BE" w:rsidRPr="00FF675E" w:rsidRDefault="000140BE">
      <w:pPr>
        <w:pStyle w:val="Umowa"/>
        <w:numPr>
          <w:ilvl w:val="0"/>
          <w:numId w:val="25"/>
        </w:numPr>
      </w:pPr>
      <w:r w:rsidRPr="00FF675E">
        <w:t xml:space="preserve">niezłożenia dokumentacji z postępowania o udzielenie zamówienia publicznego najpóźniej na drugie wezwanie do usunięcia braków we wniosku o płatność, koszty </w:t>
      </w:r>
      <w:r w:rsidR="00470E6E" w:rsidRPr="00FF675E">
        <w:t xml:space="preserve">objęte tym </w:t>
      </w:r>
      <w:r w:rsidRPr="00FF675E">
        <w:t>postepowani</w:t>
      </w:r>
      <w:r w:rsidR="00470E6E" w:rsidRPr="00FF675E">
        <w:t>em</w:t>
      </w:r>
      <w:r w:rsidRPr="00FF675E">
        <w:t xml:space="preserve"> uznaje się za koszty niekwalifikowalne;</w:t>
      </w:r>
    </w:p>
    <w:p w14:paraId="228826D2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5C460E38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14:paraId="069C6293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poniesionych kosztów kwalifikowalnych. Pomniejszenie nie ma zastosowania, jeżeli Beneficjent udowodni, że nie ponosi winy </w:t>
      </w:r>
      <w:r w:rsidR="001E422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za włączenie niekwalifikującej się kwoty do kwoty pomocy wnioskowanej we wniosku o płatność</w:t>
      </w:r>
      <w:r w:rsidRPr="00FF675E">
        <w:rPr>
          <w:rStyle w:val="Odwoanieprzypisudolnego"/>
        </w:rPr>
        <w:footnoteReference w:id="9"/>
      </w:r>
      <w:r w:rsidRPr="00FF675E">
        <w:rPr>
          <w:sz w:val="24"/>
          <w:szCs w:val="24"/>
        </w:rPr>
        <w:t>.</w:t>
      </w:r>
    </w:p>
    <w:p w14:paraId="387E47EB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Jeżeli ogólna ocena wniosku prowadzi do ustalenia przez Samorząd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</w:t>
      </w:r>
      <w:r w:rsidR="00CB4DB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roku kalendarzowym, w którym stwierdzono niezgodność oraz w kolejnym roku kalendarzowym</w:t>
      </w:r>
      <w:r w:rsidRPr="00FF675E">
        <w:rPr>
          <w:rStyle w:val="Odwoanieprzypisudolnego"/>
        </w:rPr>
        <w:footnoteReference w:id="10"/>
      </w:r>
      <w:r w:rsidR="00A864BF" w:rsidRPr="00FF675E">
        <w:rPr>
          <w:sz w:val="24"/>
          <w:szCs w:val="24"/>
        </w:rPr>
        <w:t>.</w:t>
      </w:r>
    </w:p>
    <w:p w14:paraId="5F99C3C8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14:paraId="28F8BF73" w14:textId="70034B00" w:rsidR="005578E2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że Beneficjent naruszył przepisy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="00F52477" w:rsidRPr="00FF675E">
        <w:rPr>
          <w:sz w:val="24"/>
          <w:szCs w:val="24"/>
        </w:rPr>
        <w:t xml:space="preserve"> </w:t>
      </w:r>
      <w:r w:rsidR="00F52477" w:rsidRPr="00FF675E">
        <w:rPr>
          <w:bCs/>
          <w:sz w:val="24"/>
          <w:szCs w:val="24"/>
        </w:rPr>
        <w:t xml:space="preserve">z dnia 29 stycznia 2004 r. lub ustawy </w:t>
      </w:r>
      <w:proofErr w:type="spellStart"/>
      <w:r w:rsidR="00F52477" w:rsidRPr="00FF675E">
        <w:rPr>
          <w:bCs/>
          <w:sz w:val="24"/>
          <w:szCs w:val="24"/>
        </w:rPr>
        <w:t>pzp</w:t>
      </w:r>
      <w:proofErr w:type="spellEnd"/>
      <w:r w:rsidR="00F52477" w:rsidRPr="00FF675E">
        <w:rPr>
          <w:bCs/>
          <w:sz w:val="24"/>
          <w:szCs w:val="24"/>
        </w:rPr>
        <w:t xml:space="preserve"> z dnia 11 września 2019 r.</w:t>
      </w:r>
      <w:r w:rsidRPr="00FF675E">
        <w:rPr>
          <w:sz w:val="24"/>
          <w:szCs w:val="24"/>
        </w:rPr>
        <w:t>, na etapie wniosku o płatność</w:t>
      </w:r>
      <w:r w:rsidR="000548FD" w:rsidRPr="00FF675E">
        <w:rPr>
          <w:sz w:val="24"/>
          <w:szCs w:val="24"/>
        </w:rPr>
        <w:t xml:space="preserve"> zostanie zastosowane zmniejszenie kwoty pomocy zgodnie z zasadami określonymi w </w:t>
      </w:r>
      <w:r w:rsidR="00676BB9" w:rsidRPr="00FF675E">
        <w:rPr>
          <w:sz w:val="24"/>
          <w:szCs w:val="24"/>
        </w:rPr>
        <w:t>art. 43a ust. 5f i 5</w:t>
      </w:r>
      <w:r w:rsidR="000220D4" w:rsidRPr="00FF675E">
        <w:rPr>
          <w:sz w:val="24"/>
          <w:szCs w:val="24"/>
        </w:rPr>
        <w:t>g</w:t>
      </w:r>
      <w:r w:rsidR="00676BB9" w:rsidRPr="00FF675E">
        <w:rPr>
          <w:sz w:val="24"/>
          <w:szCs w:val="24"/>
        </w:rPr>
        <w:t xml:space="preserve"> ustawy lub </w:t>
      </w:r>
      <w:r w:rsidR="00D13B6A" w:rsidRPr="00FF675E">
        <w:rPr>
          <w:sz w:val="24"/>
          <w:szCs w:val="24"/>
        </w:rPr>
        <w:t xml:space="preserve">w </w:t>
      </w:r>
      <w:r w:rsidR="00676BB9" w:rsidRPr="00FF675E">
        <w:rPr>
          <w:sz w:val="24"/>
          <w:szCs w:val="24"/>
        </w:rPr>
        <w:t>rozporządzeniu, o którym mowa w art. 43a ust. 6 ustawy i załącznikach do tego rozporządzenia,</w:t>
      </w:r>
      <w:r w:rsidR="000C39D1" w:rsidRPr="00FF675E">
        <w:rPr>
          <w:sz w:val="24"/>
          <w:szCs w:val="24"/>
        </w:rPr>
        <w:t xml:space="preserve"> z zastrzeżeniem ust. 13.</w:t>
      </w:r>
    </w:p>
    <w:p w14:paraId="69D578EA" w14:textId="08CA648A" w:rsidR="002B6FE3" w:rsidRPr="00FF675E" w:rsidRDefault="002B6FE3" w:rsidP="002E15E9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kosztów ogólnych, poniesionych w trybie </w:t>
      </w:r>
      <w:r w:rsidR="00074533" w:rsidRPr="00FF675E">
        <w:rPr>
          <w:sz w:val="24"/>
          <w:szCs w:val="24"/>
        </w:rPr>
        <w:t xml:space="preserve">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Pr="00FF675E">
        <w:rPr>
          <w:sz w:val="24"/>
          <w:szCs w:val="24"/>
        </w:rPr>
        <w:t xml:space="preserve"> </w:t>
      </w:r>
      <w:r w:rsidR="002876DA" w:rsidRPr="00FF675E">
        <w:rPr>
          <w:sz w:val="24"/>
          <w:szCs w:val="24"/>
        </w:rPr>
        <w:t>z</w:t>
      </w:r>
      <w:r w:rsidRPr="00FF675E">
        <w:rPr>
          <w:sz w:val="24"/>
          <w:szCs w:val="24"/>
        </w:rPr>
        <w:t xml:space="preserve"> dnia </w:t>
      </w:r>
      <w:r w:rsidR="002876DA" w:rsidRPr="00FF675E">
        <w:rPr>
          <w:sz w:val="24"/>
          <w:szCs w:val="24"/>
        </w:rPr>
        <w:t xml:space="preserve">29 stycznia 2004 r. od dnia </w:t>
      </w:r>
      <w:r w:rsidRPr="00FF675E">
        <w:rPr>
          <w:sz w:val="24"/>
          <w:szCs w:val="24"/>
        </w:rPr>
        <w:t>1 stycznia 2014 r. do dnia 1</w:t>
      </w:r>
      <w:r w:rsidR="00646A64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stycznia 2017</w:t>
      </w:r>
      <w:r w:rsidR="00C35FA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r., gdy w wyniku przeprowadzenia oceny</w:t>
      </w:r>
      <w:r w:rsidR="002876DA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postępowania o udzielenie zamówienia publicznego, o której mowa w § 6, Samorząd Województwa stwierdzi, że Beneficjent naruszył przepisy ustawy </w:t>
      </w:r>
      <w:proofErr w:type="spellStart"/>
      <w:r w:rsidRPr="00FF675E">
        <w:rPr>
          <w:sz w:val="24"/>
          <w:szCs w:val="24"/>
        </w:rPr>
        <w:t>pzp</w:t>
      </w:r>
      <w:proofErr w:type="spellEnd"/>
      <w:r w:rsidR="002876DA" w:rsidRPr="00FF675E">
        <w:rPr>
          <w:sz w:val="24"/>
          <w:szCs w:val="24"/>
        </w:rPr>
        <w:t xml:space="preserve"> z dnia 29 stycznia 2004r.</w:t>
      </w:r>
      <w:r w:rsidRPr="00FF675E">
        <w:rPr>
          <w:sz w:val="24"/>
          <w:szCs w:val="24"/>
        </w:rPr>
        <w:t xml:space="preserve">, na etapie wniosku o płatność zostanie zastosowane zmniejszenie kwoty pomocy stosownie do: </w:t>
      </w:r>
    </w:p>
    <w:p w14:paraId="3D8C968E" w14:textId="77777777" w:rsidR="00C73B4A" w:rsidRPr="00FF675E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załącznika nr 2 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55788E7D" w14:textId="77777777" w:rsidR="000F6062" w:rsidRPr="00FF675E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rFonts w:eastAsia="Calibri"/>
          <w:sz w:val="24"/>
          <w:szCs w:val="24"/>
        </w:rPr>
        <w:lastRenderedPageBreak/>
        <w:t>załącznika nr 2a do umowy – jeżeli postępowanie o udzielenie zamówienia publicznego zostało wszczęte od dnia wejścia w życie przepisów ustawy z dnia 22 czerwca 2016 r.</w:t>
      </w:r>
      <w:r w:rsidR="00CB4DB7" w:rsidRPr="00FF675E">
        <w:rPr>
          <w:rFonts w:eastAsia="Calibri"/>
          <w:sz w:val="24"/>
          <w:szCs w:val="24"/>
        </w:rPr>
        <w:br/>
      </w:r>
      <w:r w:rsidRPr="00FF675E">
        <w:rPr>
          <w:rFonts w:eastAsia="Calibri"/>
          <w:sz w:val="24"/>
          <w:szCs w:val="24"/>
        </w:rPr>
        <w:t>o zmianie ustawy – Prawo zamówień publicznych oraz niektórych innych ustaw (Dz. U. poz. 1020).</w:t>
      </w:r>
    </w:p>
    <w:p w14:paraId="578DB2E7" w14:textId="77777777" w:rsidR="007C2FF8" w:rsidRPr="00FF675E" w:rsidRDefault="007C2FF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FF675E">
        <w:rPr>
          <w:sz w:val="24"/>
          <w:szCs w:val="24"/>
        </w:rPr>
        <w:t>ych</w:t>
      </w:r>
      <w:proofErr w:type="spellEnd"/>
      <w:r w:rsidRPr="00FF675E">
        <w:rPr>
          <w:sz w:val="24"/>
          <w:szCs w:val="24"/>
        </w:rPr>
        <w:t>) wskaźnika(ów). Kwota ta, określona jako stopień</w:t>
      </w:r>
      <w:r w:rsidR="00CB4DB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FF675E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FF675E">
        <w:rPr>
          <w:sz w:val="24"/>
          <w:szCs w:val="24"/>
        </w:rPr>
        <w:t>ami</w:t>
      </w:r>
      <w:proofErr w:type="spellEnd"/>
      <w:r w:rsidRPr="00FF675E">
        <w:rPr>
          <w:sz w:val="24"/>
          <w:szCs w:val="24"/>
        </w:rPr>
        <w:t>), w kosztach</w:t>
      </w:r>
      <w:r w:rsidR="001229B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kwalifikowalnych operacji (z wyłączeniem kosztów ogólnych) oraz biorąc pod uwagę stopień niezrealizowania wskaźnika(ów).</w:t>
      </w:r>
    </w:p>
    <w:p w14:paraId="7215304A" w14:textId="77777777" w:rsidR="00107B9D" w:rsidRPr="00FF675E" w:rsidRDefault="00087F60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</w:t>
      </w:r>
      <w:r w:rsidR="00107B9D" w:rsidRPr="00FF675E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F608BE" w:rsidRPr="00FF675E">
        <w:rPr>
          <w:sz w:val="24"/>
          <w:szCs w:val="24"/>
        </w:rPr>
        <w:t>B</w:t>
      </w:r>
      <w:r w:rsidR="00107B9D" w:rsidRPr="00FF675E">
        <w:rPr>
          <w:sz w:val="24"/>
          <w:szCs w:val="24"/>
        </w:rPr>
        <w:t>eneficjent o to wnioskuje i należycie uzasadni przyczyny nieosiągnięcia wskaźnika(ów), w szczególności wykaże swoje starania zmierzające do osiągnięcia wskaźnika(ów).</w:t>
      </w:r>
    </w:p>
    <w:p w14:paraId="31EA880F" w14:textId="77777777" w:rsidR="00EA4180" w:rsidRPr="00FF675E" w:rsidRDefault="00FB3ED1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Agencja przekazuje środki finansowe w ramach pomocy </w:t>
      </w:r>
      <w:r w:rsidR="00EA4180" w:rsidRPr="00FF675E">
        <w:rPr>
          <w:sz w:val="24"/>
          <w:szCs w:val="24"/>
        </w:rPr>
        <w:t xml:space="preserve">na rachunek bankowy </w:t>
      </w:r>
      <w:r w:rsidR="0007145A" w:rsidRPr="00FF675E">
        <w:rPr>
          <w:sz w:val="24"/>
          <w:szCs w:val="24"/>
        </w:rPr>
        <w:t>Beneficjenta wskazany</w:t>
      </w:r>
      <w:r w:rsidR="00EA4180" w:rsidRPr="00FF675E">
        <w:rPr>
          <w:sz w:val="24"/>
          <w:szCs w:val="24"/>
        </w:rPr>
        <w:t xml:space="preserve"> w:</w:t>
      </w:r>
    </w:p>
    <w:p w14:paraId="0D7286FC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7DB13BB9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kopii umowy z bankiem lub spółdzielczą kasą oszczędnościowo - kredytową 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14:paraId="134D21AB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11116189" w14:textId="7165DB10" w:rsidR="005C1917" w:rsidRPr="00FF675E" w:rsidRDefault="00EA4180" w:rsidP="00B5410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zmiany numeru rachunku, o którym mowa w ust. 1</w:t>
      </w:r>
      <w:r w:rsidR="00676BB9" w:rsidRPr="00FF675E">
        <w:rPr>
          <w:sz w:val="24"/>
          <w:szCs w:val="24"/>
        </w:rPr>
        <w:t>6</w:t>
      </w:r>
      <w:r w:rsidRPr="00FF675E"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676BB9" w:rsidRPr="00FF675E">
        <w:rPr>
          <w:sz w:val="24"/>
          <w:szCs w:val="24"/>
        </w:rPr>
        <w:t>6</w:t>
      </w:r>
      <w:r w:rsidRPr="00FF675E">
        <w:rPr>
          <w:sz w:val="24"/>
          <w:szCs w:val="24"/>
        </w:rPr>
        <w:t>.</w:t>
      </w:r>
    </w:p>
    <w:p w14:paraId="62D77206" w14:textId="77777777" w:rsidR="00216F6A" w:rsidRPr="00FF675E" w:rsidRDefault="00216F6A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3E454A" w14:textId="6B91E521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676BB9" w:rsidRPr="00FF675E">
        <w:rPr>
          <w:rFonts w:ascii="Times New Roman" w:hAnsi="Times New Roman"/>
          <w:b/>
          <w:sz w:val="24"/>
          <w:szCs w:val="24"/>
        </w:rPr>
        <w:t>0</w:t>
      </w:r>
    </w:p>
    <w:p w14:paraId="35F5246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Oświadczenia Beneficjenta</w:t>
      </w:r>
    </w:p>
    <w:p w14:paraId="1882CC27" w14:textId="77777777" w:rsidR="00EA4180" w:rsidRPr="00FF675E" w:rsidRDefault="00EA4180" w:rsidP="00DE0D06">
      <w:pPr>
        <w:pStyle w:val="Akapitzlist"/>
        <w:spacing w:before="120"/>
        <w:ind w:left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oświadcza, że:</w:t>
      </w:r>
    </w:p>
    <w:p w14:paraId="6CDEBF3E" w14:textId="77777777" w:rsidR="00EA4180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</w:t>
      </w:r>
      <w:r w:rsidR="00715D62" w:rsidRPr="00FF675E">
        <w:rPr>
          <w:sz w:val="24"/>
          <w:szCs w:val="24"/>
        </w:rPr>
        <w:t>, zgodnie z warunkami przyznania pomocy</w:t>
      </w:r>
      <w:r w:rsidRPr="00FF675E">
        <w:rPr>
          <w:sz w:val="24"/>
          <w:szCs w:val="24"/>
        </w:rPr>
        <w:t>;</w:t>
      </w:r>
    </w:p>
    <w:p w14:paraId="385BADE0" w14:textId="77777777" w:rsidR="00EA4180" w:rsidRPr="00FF675E" w:rsidRDefault="00EA4180" w:rsidP="00F641DC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nie podlega wykluczeniu z ubiegania się o przyznanie pomocy na podstawie przepisów rozporządzenia 640/2014;</w:t>
      </w:r>
    </w:p>
    <w:p w14:paraId="302A4A0F" w14:textId="77777777" w:rsidR="00497331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6167F990" w14:textId="77777777" w:rsidR="00EA4180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6CDDFA87" w14:textId="77777777" w:rsidR="00F333A6" w:rsidRPr="00FF675E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AE0F87E" w14:textId="5710079E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676BB9" w:rsidRPr="00FF675E">
        <w:rPr>
          <w:rFonts w:ascii="Times New Roman" w:hAnsi="Times New Roman"/>
          <w:b/>
          <w:sz w:val="24"/>
          <w:szCs w:val="24"/>
        </w:rPr>
        <w:t>1</w:t>
      </w:r>
      <w:r w:rsidRPr="00FF675E">
        <w:rPr>
          <w:rFonts w:ascii="Times New Roman" w:hAnsi="Times New Roman"/>
          <w:b/>
          <w:sz w:val="24"/>
          <w:szCs w:val="24"/>
        </w:rPr>
        <w:t xml:space="preserve"> </w:t>
      </w:r>
    </w:p>
    <w:p w14:paraId="43A9BF88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Wypowiedzenie umowy</w:t>
      </w:r>
    </w:p>
    <w:p w14:paraId="6225A25D" w14:textId="77777777" w:rsidR="00EA4180" w:rsidRPr="00FF675E" w:rsidRDefault="00EA4180">
      <w:pPr>
        <w:pStyle w:val="Akapitzlist"/>
        <w:numPr>
          <w:ilvl w:val="0"/>
          <w:numId w:val="2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Wypowiedzenie umowy </w:t>
      </w:r>
      <w:r w:rsidR="00C70E99" w:rsidRPr="00FF675E">
        <w:rPr>
          <w:sz w:val="24"/>
          <w:szCs w:val="24"/>
        </w:rPr>
        <w:t xml:space="preserve">przez Samorząd Województwa </w:t>
      </w:r>
      <w:r w:rsidRPr="00FF675E">
        <w:rPr>
          <w:sz w:val="24"/>
          <w:szCs w:val="24"/>
        </w:rPr>
        <w:t>następuje w przypadku:</w:t>
      </w:r>
    </w:p>
    <w:p w14:paraId="58D2C172" w14:textId="77777777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nierozpoczęcia przez Beneficjenta realizacji operacji </w:t>
      </w:r>
      <w:r w:rsidR="00470E6E" w:rsidRPr="00FF675E">
        <w:rPr>
          <w:sz w:val="24"/>
          <w:szCs w:val="24"/>
        </w:rPr>
        <w:t>przed upływem</w:t>
      </w:r>
      <w:r w:rsidRPr="00FF675E">
        <w:rPr>
          <w:sz w:val="24"/>
          <w:szCs w:val="24"/>
        </w:rPr>
        <w:t xml:space="preserve"> terminu złożeni</w:t>
      </w:r>
      <w:r w:rsidR="00470E6E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wniosku o płatność</w:t>
      </w:r>
      <w:r w:rsidR="00A95ABF" w:rsidRPr="00FF675E">
        <w:rPr>
          <w:sz w:val="24"/>
          <w:szCs w:val="24"/>
        </w:rPr>
        <w:t xml:space="preserve"> (w przypadku operacji </w:t>
      </w:r>
      <w:r w:rsidR="00323E11" w:rsidRPr="00FF675E">
        <w:rPr>
          <w:sz w:val="24"/>
          <w:szCs w:val="24"/>
        </w:rPr>
        <w:t>realizowanej bez podziału na etapy</w:t>
      </w:r>
      <w:r w:rsidR="00635AB6" w:rsidRPr="00FF675E">
        <w:rPr>
          <w:sz w:val="24"/>
          <w:szCs w:val="24"/>
        </w:rPr>
        <w:t>)</w:t>
      </w:r>
      <w:r w:rsidR="00A95ABF" w:rsidRPr="00FF675E">
        <w:rPr>
          <w:sz w:val="24"/>
          <w:szCs w:val="24"/>
        </w:rPr>
        <w:t xml:space="preserve"> lub pierwszego wniosku o płatność (w przypadku operacji</w:t>
      </w:r>
      <w:r w:rsidR="00323E11" w:rsidRPr="00FF675E">
        <w:rPr>
          <w:sz w:val="24"/>
          <w:szCs w:val="24"/>
        </w:rPr>
        <w:t xml:space="preserve"> realizowanej</w:t>
      </w:r>
      <w:r w:rsidR="00A95ABF" w:rsidRPr="00FF675E">
        <w:rPr>
          <w:sz w:val="24"/>
          <w:szCs w:val="24"/>
        </w:rPr>
        <w:t xml:space="preserve"> </w:t>
      </w:r>
      <w:r w:rsidR="00C274BB" w:rsidRPr="00FF675E">
        <w:rPr>
          <w:sz w:val="24"/>
          <w:szCs w:val="24"/>
        </w:rPr>
        <w:t>etapami</w:t>
      </w:r>
      <w:r w:rsidR="00A95ABF" w:rsidRPr="00FF675E">
        <w:rPr>
          <w:sz w:val="24"/>
          <w:szCs w:val="24"/>
        </w:rPr>
        <w:t>)</w:t>
      </w:r>
      <w:r w:rsidRPr="00FF675E">
        <w:rPr>
          <w:sz w:val="24"/>
          <w:szCs w:val="24"/>
        </w:rPr>
        <w:t>;</w:t>
      </w:r>
    </w:p>
    <w:p w14:paraId="28540F54" w14:textId="77777777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nieosiągnięcia celu operacji oraz wskaźników jego realizacji </w:t>
      </w:r>
      <w:r w:rsidR="00E8759D" w:rsidRPr="00FF675E">
        <w:rPr>
          <w:sz w:val="24"/>
          <w:szCs w:val="24"/>
        </w:rPr>
        <w:t xml:space="preserve">określonych </w:t>
      </w:r>
      <w:r w:rsidRPr="00FF675E">
        <w:rPr>
          <w:sz w:val="24"/>
          <w:szCs w:val="24"/>
        </w:rPr>
        <w:t>w § 3 ust. 3,</w:t>
      </w:r>
      <w:r w:rsidR="00F55931" w:rsidRPr="00FF675E">
        <w:rPr>
          <w:sz w:val="24"/>
          <w:szCs w:val="24"/>
        </w:rPr>
        <w:br/>
      </w:r>
      <w:r w:rsidR="00E8759D" w:rsidRPr="00FF675E">
        <w:rPr>
          <w:sz w:val="24"/>
          <w:szCs w:val="24"/>
        </w:rPr>
        <w:t>w terminie wskazanym w § 3 ust. 6 pkt 4</w:t>
      </w:r>
      <w:r w:rsidR="00A1458A" w:rsidRPr="00FF675E">
        <w:rPr>
          <w:sz w:val="24"/>
          <w:szCs w:val="24"/>
        </w:rPr>
        <w:t>;</w:t>
      </w:r>
    </w:p>
    <w:p w14:paraId="3BDCC5FC" w14:textId="1D011024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niezłożenia przez Beneficjenta wniosku o płatność w określonym </w:t>
      </w:r>
      <w:r w:rsidR="006B761A" w:rsidRPr="00FF675E">
        <w:rPr>
          <w:sz w:val="24"/>
          <w:szCs w:val="24"/>
        </w:rPr>
        <w:t xml:space="preserve">w umowie </w:t>
      </w:r>
      <w:r w:rsidRPr="00FF675E">
        <w:rPr>
          <w:sz w:val="24"/>
          <w:szCs w:val="24"/>
        </w:rPr>
        <w:t xml:space="preserve">terminie, z zastrzeżeniem § </w:t>
      </w:r>
      <w:r w:rsidR="00676BB9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3</w:t>
      </w:r>
      <w:r w:rsidR="00301D1B" w:rsidRPr="00FF675E">
        <w:rPr>
          <w:sz w:val="24"/>
          <w:szCs w:val="24"/>
        </w:rPr>
        <w:t>–</w:t>
      </w:r>
      <w:r w:rsidR="00B265A4" w:rsidRPr="00FF675E">
        <w:rPr>
          <w:sz w:val="24"/>
          <w:szCs w:val="24"/>
        </w:rPr>
        <w:t>5</w:t>
      </w:r>
      <w:r w:rsidRPr="00FF675E">
        <w:rPr>
          <w:sz w:val="24"/>
          <w:szCs w:val="24"/>
        </w:rPr>
        <w:t xml:space="preserve">; </w:t>
      </w:r>
    </w:p>
    <w:p w14:paraId="1FA41E6E" w14:textId="77777777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odstąpienia przez Beneficjenta:</w:t>
      </w:r>
    </w:p>
    <w:p w14:paraId="7630192E" w14:textId="77777777" w:rsidR="00EA4180" w:rsidRPr="00FF675E" w:rsidRDefault="00EA4180" w:rsidP="00FF675E">
      <w:pPr>
        <w:pStyle w:val="Umowa"/>
        <w:numPr>
          <w:ilvl w:val="0"/>
          <w:numId w:val="104"/>
        </w:numPr>
      </w:pPr>
      <w:r w:rsidRPr="00FF675E">
        <w:t>od realizacji operacji, lub</w:t>
      </w:r>
    </w:p>
    <w:p w14:paraId="2E42F4E5" w14:textId="4CD50374" w:rsidR="00EA4180" w:rsidRPr="00FF675E" w:rsidRDefault="00EA4180" w:rsidP="00FF675E">
      <w:pPr>
        <w:pStyle w:val="Umowa"/>
        <w:numPr>
          <w:ilvl w:val="0"/>
          <w:numId w:val="104"/>
        </w:numPr>
      </w:pPr>
      <w:r w:rsidRPr="00FF675E">
        <w:t>od realizacji zobowiązań wynikających z umowy po wypłacie pomocy,</w:t>
      </w:r>
      <w:r w:rsidR="00F55931" w:rsidRPr="00FF675E">
        <w:t xml:space="preserve"> </w:t>
      </w:r>
      <w:r w:rsidRPr="00FF675E">
        <w:t>z zastrzeżeniem § 1</w:t>
      </w:r>
      <w:r w:rsidR="00676BB9" w:rsidRPr="00FF675E">
        <w:t>2</w:t>
      </w:r>
      <w:r w:rsidRPr="00FF675E">
        <w:t xml:space="preserve"> ust. 1 i 2;</w:t>
      </w:r>
    </w:p>
    <w:p w14:paraId="59B9C058" w14:textId="22F252D5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odmowy wypłaty całości pomocy dla zrealizowanej operacji na podstawie przesłanek określonych w § </w:t>
      </w:r>
      <w:r w:rsidR="00676BB9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3;</w:t>
      </w:r>
    </w:p>
    <w:p w14:paraId="4614D0ED" w14:textId="21132F2B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stwierdzenia</w:t>
      </w:r>
      <w:r w:rsidR="00470E6E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="008106D2" w:rsidRPr="00FF675E">
        <w:rPr>
          <w:sz w:val="24"/>
          <w:szCs w:val="24"/>
        </w:rPr>
        <w:t>do dnia w którym upłynie 5 lat od dnia</w:t>
      </w:r>
      <w:r w:rsidRPr="00FF675E">
        <w:rPr>
          <w:sz w:val="24"/>
          <w:szCs w:val="24"/>
        </w:rPr>
        <w:t xml:space="preserve"> wypłaty płatności końcowej, nieprawidłowości</w:t>
      </w:r>
      <w:r w:rsidRPr="00FF675E">
        <w:rPr>
          <w:rStyle w:val="Odwoanieprzypisudolnego"/>
        </w:rPr>
        <w:footnoteReference w:id="11"/>
      </w:r>
      <w:r w:rsidRPr="00FF675E">
        <w:rPr>
          <w:sz w:val="24"/>
          <w:szCs w:val="24"/>
        </w:rPr>
        <w:t xml:space="preserve"> związanych z ubieganiem się o przyznanie pomocy lub realizacją operacji, lub niespełnienia warunków określonych w § 5</w:t>
      </w:r>
      <w:r w:rsidR="00F46794" w:rsidRPr="00FF675E">
        <w:rPr>
          <w:sz w:val="24"/>
          <w:szCs w:val="24"/>
        </w:rPr>
        <w:t xml:space="preserve"> ust. 1</w:t>
      </w:r>
      <w:r w:rsidRPr="00FF675E">
        <w:rPr>
          <w:sz w:val="24"/>
          <w:szCs w:val="24"/>
        </w:rPr>
        <w:t xml:space="preserve"> pkt 3 lit. b–d lub § </w:t>
      </w:r>
      <w:r w:rsidR="00F46794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</w:t>
      </w:r>
      <w:r w:rsidR="00261449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ust. 1;</w:t>
      </w:r>
    </w:p>
    <w:p w14:paraId="279FEF96" w14:textId="77777777" w:rsidR="007A3A93" w:rsidRPr="00FF675E" w:rsidRDefault="00D322E1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</w:pPr>
      <w:r w:rsidRPr="00FF675E">
        <w:rPr>
          <w:sz w:val="24"/>
          <w:szCs w:val="24"/>
        </w:rPr>
        <w:t>wykluczenia Beneficjenta z otrzymywania pomocy, o którym mowa w art. 35 ust. 5 lub 6 rozporządzenia 640/2014</w:t>
      </w:r>
      <w:r w:rsidR="00EA45C2" w:rsidRPr="00FF675E">
        <w:rPr>
          <w:sz w:val="24"/>
          <w:szCs w:val="24"/>
        </w:rPr>
        <w:t>;</w:t>
      </w:r>
    </w:p>
    <w:p w14:paraId="3DB71F04" w14:textId="77777777" w:rsidR="00EA4180" w:rsidRPr="00FF675E" w:rsidRDefault="00EA4180" w:rsidP="00A96D44">
      <w:pPr>
        <w:pStyle w:val="Akapitzlist"/>
        <w:numPr>
          <w:ilvl w:val="0"/>
          <w:numId w:val="30"/>
        </w:numPr>
        <w:spacing w:before="120" w:after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złożenia przez </w:t>
      </w:r>
      <w:r w:rsidR="00463615" w:rsidRPr="00FF675E">
        <w:rPr>
          <w:sz w:val="24"/>
          <w:szCs w:val="24"/>
        </w:rPr>
        <w:t xml:space="preserve">Beneficjenta </w:t>
      </w:r>
      <w:r w:rsidRPr="00FF675E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352DA7E8" w14:textId="1CDA5159" w:rsidR="00EA4180" w:rsidRPr="00FF675E" w:rsidRDefault="00EA4180" w:rsidP="00A96D44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może zrezygnować z realizacji operacji na podstawie wniosku o rozwiązanie umowy</w:t>
      </w:r>
      <w:r w:rsidR="00C70E99" w:rsidRPr="00FF675E">
        <w:rPr>
          <w:sz w:val="24"/>
          <w:szCs w:val="24"/>
        </w:rPr>
        <w:t xml:space="preserve"> za porozumieniem stron</w:t>
      </w:r>
      <w:r w:rsidR="004C4513" w:rsidRPr="00FF675E">
        <w:rPr>
          <w:sz w:val="24"/>
          <w:szCs w:val="24"/>
        </w:rPr>
        <w:t>, złożonego w formie określonej w § 15</w:t>
      </w:r>
      <w:r w:rsidRPr="00FF675E">
        <w:rPr>
          <w:sz w:val="24"/>
          <w:szCs w:val="24"/>
        </w:rPr>
        <w:t>.</w:t>
      </w:r>
    </w:p>
    <w:p w14:paraId="338F45C0" w14:textId="73812CE9" w:rsidR="00F333A6" w:rsidRDefault="00F333A6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3DA4D949" w14:textId="78309C0F" w:rsidR="00192493" w:rsidRDefault="00192493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7BDFE3C8" w14:textId="57326511" w:rsidR="00192493" w:rsidRDefault="00192493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1A73A1C1" w14:textId="78055218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FF675E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0220D4" w:rsidRPr="00FF675E">
        <w:rPr>
          <w:rFonts w:ascii="Times New Roman" w:hAnsi="Times New Roman"/>
          <w:b/>
          <w:sz w:val="24"/>
          <w:szCs w:val="24"/>
        </w:rPr>
        <w:t>12</w:t>
      </w:r>
    </w:p>
    <w:p w14:paraId="61113C22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Zwrot wypłaconej pomocy</w:t>
      </w:r>
    </w:p>
    <w:p w14:paraId="6D3CC814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FF675E">
        <w:rPr>
          <w:sz w:val="24"/>
          <w:szCs w:val="24"/>
        </w:rPr>
        <w:br/>
        <w:t>a w szczególności wystąpienia jednej z następujących okoliczności</w:t>
      </w:r>
      <w:r w:rsidRPr="00FF675E">
        <w:rPr>
          <w:rStyle w:val="Odwoanieprzypisudolnego"/>
        </w:rPr>
        <w:footnoteReference w:id="12"/>
      </w:r>
      <w:r w:rsidRPr="00FF675E">
        <w:rPr>
          <w:sz w:val="24"/>
          <w:szCs w:val="24"/>
        </w:rPr>
        <w:t>;</w:t>
      </w:r>
    </w:p>
    <w:p w14:paraId="4FD49E67" w14:textId="7F2B5BE0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zaistnienia okoliczności skutkujących wypowiedzeniem umowy, o których mowa w § 1</w:t>
      </w:r>
      <w:r w:rsidR="00F46794" w:rsidRPr="00FF675E">
        <w:rPr>
          <w:sz w:val="24"/>
          <w:szCs w:val="24"/>
        </w:rPr>
        <w:t>1</w:t>
      </w:r>
      <w:r w:rsidRPr="00FF675E">
        <w:rPr>
          <w:sz w:val="24"/>
          <w:szCs w:val="24"/>
        </w:rPr>
        <w:t>;</w:t>
      </w:r>
    </w:p>
    <w:p w14:paraId="2ACDA811" w14:textId="77777777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niespełni</w:t>
      </w:r>
      <w:r w:rsidR="00470E6E" w:rsidRPr="00FF675E">
        <w:rPr>
          <w:sz w:val="24"/>
          <w:szCs w:val="24"/>
        </w:rPr>
        <w:t>e</w:t>
      </w:r>
      <w:r w:rsidRPr="00FF675E">
        <w:rPr>
          <w:sz w:val="24"/>
          <w:szCs w:val="24"/>
        </w:rPr>
        <w:t>nia przez Beneficjenta co najmniej jednego ze zobowiązań określonych niniejszą umową, w tym:</w:t>
      </w:r>
    </w:p>
    <w:p w14:paraId="2EB55511" w14:textId="77777777" w:rsidR="00EA4180" w:rsidRPr="00FF675E" w:rsidRDefault="00EA4180" w:rsidP="00F92ACF">
      <w:pPr>
        <w:pStyle w:val="Umowa"/>
        <w:numPr>
          <w:ilvl w:val="0"/>
          <w:numId w:val="103"/>
        </w:numPr>
      </w:pPr>
      <w:r w:rsidRPr="00FF675E">
        <w:t>rozpoczęcia realizacji zestawienia rzeczowo</w:t>
      </w:r>
      <w:r w:rsidRPr="00FF675E">
        <w:rPr>
          <w:b/>
        </w:rPr>
        <w:t>-</w:t>
      </w:r>
      <w:r w:rsidRPr="00FF675E">
        <w:t xml:space="preserve">finansowego operacji w zakresie danego kosztu przed dniem </w:t>
      </w:r>
      <w:r w:rsidR="00074533" w:rsidRPr="00FF675E">
        <w:t>złożenia wniosku o przyznanie pomocy</w:t>
      </w:r>
      <w:r w:rsidRPr="00FF675E">
        <w:t xml:space="preserve">, z wyłączeniem ponoszenia kosztów ogólnych, które mogą być ponoszone nie wcześniej niż od dnia 1 stycznia 2014 </w:t>
      </w:r>
      <w:r w:rsidR="00E57F30" w:rsidRPr="00FF675E">
        <w:t>r.</w:t>
      </w:r>
      <w:r w:rsidRPr="00FF675E">
        <w:t>, przy czym w takim przypadku zwrotowi podlega wartość zrefundowanego kosztu, w zakresie,</w:t>
      </w:r>
      <w:r w:rsidR="000D5070" w:rsidRPr="00FF675E">
        <w:t xml:space="preserve"> </w:t>
      </w:r>
      <w:r w:rsidRPr="00FF675E">
        <w:t xml:space="preserve">w jakim został poniesiony przed dniem </w:t>
      </w:r>
      <w:r w:rsidR="00074533" w:rsidRPr="00FF675E">
        <w:t>złożenia wniosku o przyznanie pomocy</w:t>
      </w:r>
      <w:r w:rsidR="00397AF2" w:rsidRPr="00FF675E">
        <w:t>,</w:t>
      </w:r>
    </w:p>
    <w:p w14:paraId="7D8D2C30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2BE5246D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10B32E29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 xml:space="preserve">uniemożliwienia przeprowadzenia kontroli i wizyt związanych z przyznaną pomocą </w:t>
      </w:r>
      <w:r w:rsidR="00F877E8" w:rsidRPr="00FF675E">
        <w:t xml:space="preserve">do dnia, w którym upłynie </w:t>
      </w:r>
      <w:r w:rsidRPr="00FF675E">
        <w:t>5 lat od dnia wypłaty płatności końcowej – przy czym w takim przypadku pomoc podlega zwrotowi w zakresie,</w:t>
      </w:r>
      <w:r w:rsidR="00F55931" w:rsidRPr="00FF675E">
        <w:t xml:space="preserve"> </w:t>
      </w:r>
      <w:r w:rsidRPr="00FF675E">
        <w:t>w jakim uniemożliwienie przeprowadzenia kontroli lub wizyty uniemożliwiło ocenę warunków zachowania wypłaconej pomocy, których spełnienie miało być sprawdzone poprzez przeprowadzenie kontroli lub wizyty,</w:t>
      </w:r>
    </w:p>
    <w:p w14:paraId="44FE9617" w14:textId="4FDF26ED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nieudostępnienia uprawnionym podmiotom informacji niezbędnych do przeprowadzenia ewaluacji</w:t>
      </w:r>
      <w:r w:rsidR="000220D4" w:rsidRPr="00FF675E">
        <w:t>,</w:t>
      </w:r>
      <w:r w:rsidRPr="00FF675E">
        <w:t xml:space="preserve"> </w:t>
      </w:r>
      <w:r w:rsidR="000220D4" w:rsidRPr="00FF675E">
        <w:t xml:space="preserve">o których mowa w § 5 ust. 1 pkt 3 lit. g, </w:t>
      </w:r>
      <w:r w:rsidR="00FB576D" w:rsidRPr="00FF675E">
        <w:t xml:space="preserve">do dnia w którym upłynie </w:t>
      </w:r>
      <w:r w:rsidRPr="00FF675E">
        <w:t>5 lat od dnia wypłaty płatności końcowej</w:t>
      </w:r>
      <w:r w:rsidR="000220D4" w:rsidRPr="00FF675E">
        <w:t xml:space="preserve"> </w:t>
      </w:r>
      <w:r w:rsidRPr="00FF675E">
        <w:t>– zwrotowi podlega 0,5% wypłaconej kwoty pomocy,</w:t>
      </w:r>
    </w:p>
    <w:p w14:paraId="75D0B6DC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 xml:space="preserve">niezapewnienia trwałości operacji, zgodnie z art. 71 rozporządzenia 1303/2013 </w:t>
      </w:r>
      <w:r w:rsidR="00BD3637" w:rsidRPr="00FF675E">
        <w:br/>
      </w:r>
      <w:r w:rsidR="00FB576D" w:rsidRPr="00FF675E">
        <w:t xml:space="preserve">do dnia, w którym upłynie </w:t>
      </w:r>
      <w:r w:rsidRPr="00FF675E">
        <w:t>5 lat od dnia wypłaty płatności końcowej – zwrotowi podlega kwota proporcjonalna do okresu, w którym nie spełniono wymagań w tym zakresie,</w:t>
      </w:r>
    </w:p>
    <w:p w14:paraId="63041333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niewszczęcia postępowania scaleniowego w terminie 12 miesięcy od dnia podpisania umowy - zwrotowi podlega kwota pomocy w wysokości 0,5% za każdy miesiąc opóźnienia,</w:t>
      </w:r>
    </w:p>
    <w:p w14:paraId="2E618058" w14:textId="5154AE75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lastRenderedPageBreak/>
        <w:t xml:space="preserve">nieinformowania lub nierozpowszechniania informacji o pomocy otrzymanej </w:t>
      </w:r>
      <w:r w:rsidRPr="00FF675E">
        <w:br/>
        <w:t xml:space="preserve">z EFRROW, zgodnie z przepisami załącznika III do rozporządzenia 808/2014 opisanymi </w:t>
      </w:r>
      <w:r w:rsidR="00E57F30" w:rsidRPr="00FF675E">
        <w:t xml:space="preserve">szczegółowo </w:t>
      </w:r>
      <w:r w:rsidRPr="00FF675E">
        <w:t>w Księdze wizualizacji znaku Programu Rozwoju Obszarów Wiejskich na lata 2014</w:t>
      </w:r>
      <w:r w:rsidR="00693D1B" w:rsidRPr="00FF675E">
        <w:t>–</w:t>
      </w:r>
      <w:r w:rsidRPr="00FF675E">
        <w:t>2020, opublikowanej na stronie internetowej Ministerstwa Rolnictwa i Rozwoju Wsi, w terminie wskazanym w §</w:t>
      </w:r>
      <w:r w:rsidR="00FB576D" w:rsidRPr="00FF675E">
        <w:t xml:space="preserve"> </w:t>
      </w:r>
      <w:r w:rsidRPr="00FF675E">
        <w:t xml:space="preserve">5 </w:t>
      </w:r>
      <w:r w:rsidR="00EC54B2" w:rsidRPr="00FF675E">
        <w:t xml:space="preserve">ust. 1 </w:t>
      </w:r>
      <w:r w:rsidRPr="00FF675E">
        <w:t>pkt 8, przy czym w takim przypadku zwrotowi podlega kwota pomocy w wysokości proporcjonalnej do okresu, w którym nie wypełniono obowiązku, z tym, że nie więcej niż 1% wypłaconej kwoty pomocy;</w:t>
      </w:r>
    </w:p>
    <w:p w14:paraId="51053628" w14:textId="0185E207" w:rsidR="002876DA" w:rsidRPr="00FF675E" w:rsidRDefault="00F46794" w:rsidP="00F92ACF">
      <w:pPr>
        <w:pStyle w:val="Umowa"/>
        <w:numPr>
          <w:ilvl w:val="0"/>
          <w:numId w:val="103"/>
        </w:numPr>
      </w:pPr>
      <w:r w:rsidRPr="00FF675E">
        <w:rPr>
          <w:rFonts w:eastAsia="Calibri"/>
        </w:rPr>
        <w:t xml:space="preserve">stwierdzenia, że Beneficjent naruszył przepisy ustawy </w:t>
      </w:r>
      <w:proofErr w:type="spellStart"/>
      <w:r w:rsidRPr="00FF675E">
        <w:rPr>
          <w:rFonts w:eastAsia="Calibri"/>
        </w:rPr>
        <w:t>pzp</w:t>
      </w:r>
      <w:proofErr w:type="spellEnd"/>
      <w:r w:rsidRPr="00FF675E">
        <w:rPr>
          <w:rFonts w:eastAsia="Calibri"/>
        </w:rPr>
        <w:t xml:space="preserve"> </w:t>
      </w:r>
      <w:r w:rsidR="002876DA" w:rsidRPr="00FF675E">
        <w:rPr>
          <w:bCs/>
        </w:rPr>
        <w:t xml:space="preserve">z dnia 29 stycznia 2004 r. lub ustawy </w:t>
      </w:r>
      <w:proofErr w:type="spellStart"/>
      <w:r w:rsidR="002876DA" w:rsidRPr="00FF675E">
        <w:rPr>
          <w:bCs/>
        </w:rPr>
        <w:t>pzp</w:t>
      </w:r>
      <w:proofErr w:type="spellEnd"/>
      <w:r w:rsidR="002876DA" w:rsidRPr="00FF675E">
        <w:rPr>
          <w:bCs/>
        </w:rPr>
        <w:t xml:space="preserve"> z dnia 11 września 2019 r.</w:t>
      </w:r>
      <w:r w:rsidRPr="00FF675E">
        <w:rPr>
          <w:rFonts w:eastAsia="Calibri"/>
        </w:rPr>
        <w:t>-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2876DA" w:rsidRPr="00FF675E">
        <w:rPr>
          <w:rFonts w:eastAsia="Calibri"/>
        </w:rPr>
        <w:t>,</w:t>
      </w:r>
      <w:r w:rsidR="002876DA" w:rsidRPr="00FF675E">
        <w:t xml:space="preserve"> a w przypadku kosztów ogólnych poniesionych od dnia 1 stycznia 2014 r. do dnia 17 stycznia 2017 r. w wysokości odpowiadającej wysokości zmniejszeń określonych zgodnie z zasadami określonymi w załączniku nr </w:t>
      </w:r>
      <w:r w:rsidR="004C4513" w:rsidRPr="00FF675E">
        <w:t>2</w:t>
      </w:r>
      <w:r w:rsidR="002876DA" w:rsidRPr="00FF675E">
        <w:t xml:space="preserve"> lub </w:t>
      </w:r>
      <w:r w:rsidR="004C4513" w:rsidRPr="00FF675E">
        <w:t>2a</w:t>
      </w:r>
      <w:r w:rsidR="002876DA" w:rsidRPr="00FF675E">
        <w:t xml:space="preserve"> do umowy.</w:t>
      </w:r>
    </w:p>
    <w:p w14:paraId="324A7252" w14:textId="77777777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przy czym w takim przypadku zwrotowi podlega nienależnie lub nadmiernie wypłacona kwota pomocy.</w:t>
      </w:r>
    </w:p>
    <w:p w14:paraId="6D106F81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 uwzględnieniem regulacji ujętych w ust. 1 Beneficjent może zachować prawo do całości albo części pomocy:</w:t>
      </w:r>
    </w:p>
    <w:p w14:paraId="2A929F27" w14:textId="3EE53FF1" w:rsidR="00EA4180" w:rsidRPr="00FF675E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części dotyczącej operacji, która została zrealizowana zgodnie z warunkami, o których mowa w § </w:t>
      </w:r>
      <w:r w:rsidR="00F46794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</w:t>
      </w:r>
      <w:r w:rsidR="005520F7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1, lub </w:t>
      </w:r>
    </w:p>
    <w:p w14:paraId="55F0553D" w14:textId="7BD2E553" w:rsidR="00EA4180" w:rsidRPr="00FF675E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jeżeli uzyskał zwolnienie, o którym mowa w § 1</w:t>
      </w:r>
      <w:r w:rsidR="00F46794" w:rsidRPr="00FF675E">
        <w:rPr>
          <w:sz w:val="24"/>
          <w:szCs w:val="24"/>
        </w:rPr>
        <w:t>4</w:t>
      </w:r>
      <w:r w:rsidRPr="00FF675E">
        <w:rPr>
          <w:sz w:val="24"/>
          <w:szCs w:val="24"/>
        </w:rPr>
        <w:t xml:space="preserve"> ust</w:t>
      </w:r>
      <w:r w:rsidR="005520F7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1.</w:t>
      </w:r>
    </w:p>
    <w:p w14:paraId="0002D63D" w14:textId="77777777" w:rsidR="00EA4180" w:rsidRPr="00FF675E" w:rsidRDefault="00EA4180" w:rsidP="00F55931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84" w:hanging="284"/>
        <w:rPr>
          <w:sz w:val="24"/>
          <w:szCs w:val="24"/>
        </w:rPr>
      </w:pPr>
      <w:r w:rsidRPr="00FF675E">
        <w:rPr>
          <w:sz w:val="24"/>
          <w:szCs w:val="24"/>
        </w:rPr>
        <w:t>Beneficjent zwraca nienależnie lub nadmiernie pobraną kwotę pomocy powiększoną o odsetki obliczone zgodnie z ust</w:t>
      </w:r>
      <w:r w:rsidR="00287BE9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4.</w:t>
      </w:r>
    </w:p>
    <w:p w14:paraId="07E183CF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14:paraId="718A3EAA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 xml:space="preserve">Beneficjent zobowiązuje się zwrócić całość lub część otrzymanej pomocy w terminie </w:t>
      </w:r>
      <w:r w:rsidRPr="00FF675E">
        <w:rPr>
          <w:sz w:val="24"/>
          <w:szCs w:val="24"/>
        </w:rPr>
        <w:br/>
        <w:t xml:space="preserve">60 dni od dnia doręczenia pisma powiadamiającego o konieczności zwrotu środków, </w:t>
      </w:r>
      <w:r w:rsidR="00397AF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a po upływie tego terminu </w:t>
      </w:r>
      <w:r w:rsidR="00E57F30" w:rsidRPr="00FF675E">
        <w:rPr>
          <w:sz w:val="24"/>
          <w:szCs w:val="24"/>
        </w:rPr>
        <w:t>zobowiązany jest</w:t>
      </w:r>
      <w:r w:rsidRPr="00FF675E">
        <w:rPr>
          <w:sz w:val="24"/>
          <w:szCs w:val="24"/>
        </w:rPr>
        <w:t xml:space="preserve"> zwr</w:t>
      </w:r>
      <w:r w:rsidR="00E57F30" w:rsidRPr="00FF675E">
        <w:rPr>
          <w:sz w:val="24"/>
          <w:szCs w:val="24"/>
        </w:rPr>
        <w:t>ócić</w:t>
      </w:r>
      <w:r w:rsidRPr="00FF675E">
        <w:rPr>
          <w:sz w:val="24"/>
          <w:szCs w:val="24"/>
        </w:rPr>
        <w:t xml:space="preserve"> całoś</w:t>
      </w:r>
      <w:r w:rsidR="00E57F30" w:rsidRPr="00FF675E">
        <w:rPr>
          <w:sz w:val="24"/>
          <w:szCs w:val="24"/>
        </w:rPr>
        <w:t>ć</w:t>
      </w:r>
      <w:r w:rsidRPr="00FF675E">
        <w:rPr>
          <w:sz w:val="24"/>
          <w:szCs w:val="24"/>
        </w:rPr>
        <w:t xml:space="preserve"> lub częś</w:t>
      </w:r>
      <w:r w:rsidR="00E57F30" w:rsidRPr="00FF675E">
        <w:rPr>
          <w:sz w:val="24"/>
          <w:szCs w:val="24"/>
        </w:rPr>
        <w:t>ć</w:t>
      </w:r>
      <w:r w:rsidRPr="00FF675E">
        <w:rPr>
          <w:sz w:val="24"/>
          <w:szCs w:val="24"/>
        </w:rPr>
        <w:t xml:space="preserve"> otrzymanej pomocy wraz z należnymi odsetkami. </w:t>
      </w:r>
    </w:p>
    <w:p w14:paraId="5F92FCB5" w14:textId="77777777" w:rsidR="009B00F7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Zwrotu środków, o których mowa w ust</w:t>
      </w:r>
      <w:r w:rsidR="00626D02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3, 5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Beneficjent dokona na rachunek bankowy Agencji, przeznaczony dla środków odzyskiwanych lub zwróconych przez Beneficjenta </w:t>
      </w:r>
      <w:r w:rsidR="00D952C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w ramach PROW 2014–2020 o numerze </w:t>
      </w:r>
      <w:r w:rsidRPr="00FF675E">
        <w:rPr>
          <w:b/>
          <w:sz w:val="24"/>
          <w:szCs w:val="24"/>
        </w:rPr>
        <w:t xml:space="preserve">05 1010 1010 0088 2014 9840 0000. </w:t>
      </w:r>
      <w:r w:rsidRPr="00FF675E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„Scalanie gruntów” w ramach poddziałania „Wsparcie </w:t>
      </w:r>
      <w:r w:rsidR="00E4334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na inwestycje związane z rozwojem, modernizacją i dostosowywaniem rolnictwa </w:t>
      </w:r>
      <w:r w:rsidR="00E4334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i leśnictwa”.</w:t>
      </w:r>
    </w:p>
    <w:p w14:paraId="24F5A3B7" w14:textId="77777777" w:rsidR="00C24438" w:rsidRPr="00FF675E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E9675E6" w14:textId="64B4AD1E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F46794" w:rsidRPr="00FF675E">
        <w:rPr>
          <w:rFonts w:ascii="Times New Roman" w:hAnsi="Times New Roman"/>
          <w:b/>
          <w:sz w:val="24"/>
          <w:szCs w:val="24"/>
        </w:rPr>
        <w:t>3</w:t>
      </w:r>
    </w:p>
    <w:p w14:paraId="6D35F143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Zmiana umowy</w:t>
      </w:r>
    </w:p>
    <w:p w14:paraId="49758928" w14:textId="76F4EB00" w:rsidR="00EA4180" w:rsidRPr="00FF675E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Umowa może zostać zmieniona na wniosek każdej ze Stron, </w:t>
      </w:r>
      <w:r w:rsidR="004C4513" w:rsidRPr="00FF675E">
        <w:rPr>
          <w:sz w:val="24"/>
          <w:szCs w:val="24"/>
        </w:rPr>
        <w:t>złożony w formie określonej w § 15</w:t>
      </w:r>
      <w:r w:rsidR="00CE33AA" w:rsidRPr="00FF675E">
        <w:rPr>
          <w:sz w:val="24"/>
          <w:szCs w:val="24"/>
        </w:rPr>
        <w:t>,</w:t>
      </w:r>
      <w:r w:rsidR="004C451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przy czym zmiana ta nie może powodować:</w:t>
      </w:r>
    </w:p>
    <w:p w14:paraId="04790C47" w14:textId="77777777" w:rsidR="000565BB" w:rsidRPr="00FF675E" w:rsidRDefault="00EA4180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E74794" w:rsidRPr="00FF675E">
        <w:rPr>
          <w:sz w:val="24"/>
          <w:szCs w:val="24"/>
        </w:rPr>
        <w:t>, zgodnie z warunkami przyznania pomocy</w:t>
      </w:r>
      <w:r w:rsidR="000C2E7A" w:rsidRPr="00FF675E">
        <w:rPr>
          <w:sz w:val="24"/>
          <w:szCs w:val="24"/>
        </w:rPr>
        <w:t>;</w:t>
      </w:r>
    </w:p>
    <w:p w14:paraId="32D8BD89" w14:textId="77777777" w:rsidR="000C2E7A" w:rsidRPr="00FF675E" w:rsidRDefault="000C2E7A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FF675E">
        <w:rPr>
          <w:sz w:val="24"/>
          <w:szCs w:val="24"/>
        </w:rPr>
        <w:br/>
        <w:t>o przyznanie pomocy;</w:t>
      </w:r>
    </w:p>
    <w:p w14:paraId="3FEBFE05" w14:textId="77777777" w:rsidR="00EA4180" w:rsidRPr="00FF675E" w:rsidRDefault="000565BB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FF675E">
        <w:rPr>
          <w:sz w:val="24"/>
          <w:szCs w:val="24"/>
        </w:rPr>
        <w:t>.</w:t>
      </w:r>
    </w:p>
    <w:p w14:paraId="5B7CEA12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 rozpatruje wniosek o zmianę umowy w terminie 30 dni od dnia </w:t>
      </w:r>
      <w:r w:rsidR="00E57F30" w:rsidRPr="00FF675E">
        <w:rPr>
          <w:sz w:val="24"/>
          <w:szCs w:val="24"/>
        </w:rPr>
        <w:t xml:space="preserve">jego </w:t>
      </w:r>
      <w:r w:rsidRPr="00FF675E">
        <w:rPr>
          <w:sz w:val="24"/>
          <w:szCs w:val="24"/>
        </w:rPr>
        <w:t>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622C8FBA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F46794" w:rsidRPr="00FF675E">
        <w:rPr>
          <w:sz w:val="24"/>
          <w:szCs w:val="24"/>
        </w:rPr>
        <w:t xml:space="preserve">ust. 1 </w:t>
      </w:r>
      <w:r w:rsidRPr="00FF675E">
        <w:rPr>
          <w:sz w:val="24"/>
          <w:szCs w:val="24"/>
        </w:rPr>
        <w:t>pkt 1</w:t>
      </w:r>
      <w:r w:rsidR="006D5513" w:rsidRPr="00FF675E">
        <w:rPr>
          <w:sz w:val="24"/>
          <w:szCs w:val="24"/>
        </w:rPr>
        <w:t>1</w:t>
      </w:r>
      <w:r w:rsidRPr="00FF675E">
        <w:rPr>
          <w:sz w:val="24"/>
          <w:szCs w:val="24"/>
        </w:rPr>
        <w:t>.</w:t>
      </w:r>
    </w:p>
    <w:p w14:paraId="6292AE95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nie wymaga dokonania zmiany w przypadku:</w:t>
      </w:r>
    </w:p>
    <w:p w14:paraId="30406611" w14:textId="2DDC11E4" w:rsidR="00EA4180" w:rsidRPr="00FF675E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 xml:space="preserve">zmian wysokości poszczególnych pozycji kosztów kwalifikowalnych operacji w przypadku wskazanym w § </w:t>
      </w:r>
      <w:r w:rsidR="00F46794" w:rsidRPr="00FF675E">
        <w:t>9</w:t>
      </w:r>
      <w:r w:rsidRPr="00FF675E">
        <w:t xml:space="preserve"> ust. 5, z zastrzeżeniem § </w:t>
      </w:r>
      <w:r w:rsidR="00F46794" w:rsidRPr="00FF675E">
        <w:t>9</w:t>
      </w:r>
      <w:r w:rsidRPr="00FF675E">
        <w:t xml:space="preserve"> ust. 4;</w:t>
      </w:r>
    </w:p>
    <w:p w14:paraId="31986F25" w14:textId="799FD787" w:rsidR="00925A3B" w:rsidRPr="00FF675E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 xml:space="preserve">zmian powstałych przy realizacji operacji o charakterze budowlanym, wynikających z praktycznych rozwiązań realizacji inwestycji, nienaruszających przepisów ustawy z dnia 7 lipca 1994 r. </w:t>
      </w:r>
      <w:r w:rsidR="000C7095">
        <w:t xml:space="preserve">- </w:t>
      </w:r>
      <w:r w:rsidRPr="00FF675E">
        <w:t>Prawo budowlane (</w:t>
      </w:r>
      <w:r w:rsidR="00BE2AA0" w:rsidRPr="00FF675E">
        <w:t xml:space="preserve">Dz. U. </w:t>
      </w:r>
      <w:r w:rsidR="00F63D48" w:rsidRPr="00FF675E">
        <w:t>z 20</w:t>
      </w:r>
      <w:r w:rsidR="00130257" w:rsidRPr="00FF675E">
        <w:t>20</w:t>
      </w:r>
      <w:r w:rsidR="00F63D48" w:rsidRPr="00FF675E">
        <w:t xml:space="preserve"> r. poz. </w:t>
      </w:r>
      <w:r w:rsidR="00130257" w:rsidRPr="00FF675E">
        <w:t>1333</w:t>
      </w:r>
      <w:r w:rsidR="004C4513" w:rsidRPr="00FF675E">
        <w:t>,</w:t>
      </w:r>
      <w:r w:rsidR="00B66BEA">
        <w:t xml:space="preserve">z </w:t>
      </w:r>
      <w:proofErr w:type="spellStart"/>
      <w:r w:rsidR="00B66BEA">
        <w:t>późn</w:t>
      </w:r>
      <w:proofErr w:type="spellEnd"/>
      <w:r w:rsidR="00B66BEA">
        <w:t>. zm.</w:t>
      </w:r>
      <w:r w:rsidRPr="00FF675E">
        <w:t>) i wydanych na ich podstawie decyzji właściwych organów oraz niewpływających na cel i przeznaczenie operacji</w:t>
      </w:r>
      <w:r w:rsidR="00925A3B" w:rsidRPr="00FF675E">
        <w:t>;</w:t>
      </w:r>
    </w:p>
    <w:p w14:paraId="3FECB788" w14:textId="6E30C715" w:rsidR="00EA4180" w:rsidRPr="00FF675E" w:rsidRDefault="00925A3B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 xml:space="preserve">złożenia wniosku o płatność przed terminami określonymi w </w:t>
      </w:r>
      <w:r w:rsidR="009E7FEF" w:rsidRPr="00FF675E">
        <w:t xml:space="preserve">§ </w:t>
      </w:r>
      <w:r w:rsidR="00F46794" w:rsidRPr="00FF675E">
        <w:t>7</w:t>
      </w:r>
      <w:r w:rsidR="009E7FEF" w:rsidRPr="00FF675E">
        <w:t xml:space="preserve"> ust. 1.</w:t>
      </w:r>
    </w:p>
    <w:p w14:paraId="7749B51E" w14:textId="4FAF4ED7" w:rsidR="00EA4180" w:rsidRPr="00FF675E" w:rsidRDefault="00EA4180" w:rsidP="007A3A93">
      <w:pPr>
        <w:pStyle w:val="Akapitzlist"/>
        <w:numPr>
          <w:ilvl w:val="0"/>
          <w:numId w:val="36"/>
        </w:numPr>
        <w:spacing w:before="120" w:after="120" w:line="260" w:lineRule="exact"/>
        <w:ind w:left="357" w:right="-284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Zmiana umowy wymaga zachowania formy </w:t>
      </w:r>
      <w:r w:rsidR="002E15E9" w:rsidRPr="00FF675E">
        <w:rPr>
          <w:sz w:val="24"/>
          <w:szCs w:val="24"/>
        </w:rPr>
        <w:t xml:space="preserve">określonej w § 15, z tym, że w przypadku </w:t>
      </w:r>
      <w:r w:rsidR="009C1BCB">
        <w:rPr>
          <w:sz w:val="24"/>
          <w:szCs w:val="24"/>
        </w:rPr>
        <w:t xml:space="preserve">elektronicznej </w:t>
      </w:r>
      <w:r w:rsidR="002E15E9" w:rsidRPr="00FF675E">
        <w:rPr>
          <w:sz w:val="24"/>
          <w:szCs w:val="24"/>
        </w:rPr>
        <w:t xml:space="preserve">formy </w:t>
      </w:r>
      <w:r w:rsidR="00BA087D">
        <w:rPr>
          <w:sz w:val="24"/>
          <w:szCs w:val="24"/>
        </w:rPr>
        <w:t xml:space="preserve">czynności prawnej </w:t>
      </w:r>
      <w:r w:rsidR="002E15E9" w:rsidRPr="00FF675E">
        <w:rPr>
          <w:sz w:val="24"/>
          <w:szCs w:val="24"/>
        </w:rPr>
        <w:t>wymagany jest kwalifikowany podpis elektroniczny,</w:t>
      </w:r>
      <w:r w:rsidR="002E15E9" w:rsidRPr="00FF675E">
        <w:t xml:space="preserve"> </w:t>
      </w:r>
      <w:r w:rsidRPr="00FF675E">
        <w:rPr>
          <w:sz w:val="24"/>
          <w:szCs w:val="24"/>
        </w:rPr>
        <w:t>pod rygorem nieważności.</w:t>
      </w:r>
    </w:p>
    <w:p w14:paraId="61B6427F" w14:textId="77777777" w:rsidR="00EA4180" w:rsidRPr="00FF675E" w:rsidRDefault="00EA4180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Zmiana umowy jest wymagana w szczególności w przypadku:</w:t>
      </w:r>
    </w:p>
    <w:p w14:paraId="2821F30E" w14:textId="77777777" w:rsidR="00EA4180" w:rsidRPr="00FF675E" w:rsidRDefault="00EA4180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 w zestawieniu rzeczowo-finansowym operacji, stanowiącym załącznik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nr 1 do umowy, związanych ze</w:t>
      </w:r>
      <w:r w:rsidRPr="00FF675E">
        <w:rPr>
          <w:rStyle w:val="Odwoanieprzypisudolnego"/>
        </w:rPr>
        <w:footnoteReference w:id="13"/>
      </w:r>
      <w:r w:rsidRPr="00FF675E">
        <w:rPr>
          <w:sz w:val="24"/>
          <w:szCs w:val="24"/>
        </w:rPr>
        <w:t>:</w:t>
      </w:r>
    </w:p>
    <w:p w14:paraId="39762FA9" w14:textId="77777777" w:rsidR="00EA4180" w:rsidRPr="00FF675E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zmniejszeniem zakresu lub wysokości kosztów kwalifikowalnych operacji w ramach jednego z etapów i zwiększeniem zakresu lub wysokości kosztów kwalifikowalnych operacji w ramach etapu późniejszego</w:t>
      </w:r>
      <w:r w:rsidR="00803C5E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</w:t>
      </w:r>
      <w:r w:rsidRPr="00FF675E">
        <w:rPr>
          <w:sz w:val="24"/>
          <w:szCs w:val="24"/>
        </w:rPr>
        <w:lastRenderedPageBreak/>
        <w:t>pozytywnie w zakresie etapu, którego dotyczy złożony wniosek o płatność i Samorząd Województwa rozpatrzy wniosek o płatność zgodnie z postanowieniami zawartej umowy</w:t>
      </w:r>
      <w:r w:rsidR="00803C5E" w:rsidRPr="00FF675E">
        <w:rPr>
          <w:sz w:val="24"/>
          <w:szCs w:val="24"/>
        </w:rPr>
        <w:t>,</w:t>
      </w:r>
    </w:p>
    <w:p w14:paraId="060F3C7E" w14:textId="77777777" w:rsidR="00EA4180" w:rsidRPr="00FF675E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zwiększeniem zakresu lub wysokości kosztów kwalifikowalnych operacji w ramach jednego z etapów i zmniejszeniem zakresu lub wysokości kosztów</w:t>
      </w:r>
      <w:r w:rsidR="004B351C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kwalifikowalnych operacji w ramach etapu późniejszego</w:t>
      </w:r>
      <w:r w:rsidR="000554E4" w:rsidRPr="00FF675E">
        <w:rPr>
          <w:sz w:val="24"/>
          <w:szCs w:val="24"/>
        </w:rPr>
        <w:t>;</w:t>
      </w:r>
      <w:r w:rsidRPr="00FF675E">
        <w:rPr>
          <w:sz w:val="24"/>
          <w:szCs w:val="24"/>
        </w:rPr>
        <w:t xml:space="preserve"> </w:t>
      </w:r>
      <w:r w:rsidR="00803C5E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881985" w:rsidRPr="00FF675E">
        <w:rPr>
          <w:sz w:val="24"/>
          <w:szCs w:val="24"/>
        </w:rPr>
        <w:t>płatności</w:t>
      </w:r>
      <w:r w:rsidR="00F63D48" w:rsidRPr="00FF675E">
        <w:rPr>
          <w:sz w:val="24"/>
          <w:szCs w:val="24"/>
        </w:rPr>
        <w:t>;</w:t>
      </w:r>
    </w:p>
    <w:p w14:paraId="119055F0" w14:textId="3C7506A2" w:rsidR="000F1577" w:rsidRPr="00FF675E" w:rsidRDefault="000F1577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zmian zakresu rzeczowego operacji w zestawieniu rzeczowo-finansowym operacji stanowiącym załącznik nr 1 do umowy, uzasadnionych analizą potrzeb, z zastrzeżeniem ust. 1 pkt </w:t>
      </w:r>
      <w:r w:rsidR="00F46794" w:rsidRPr="00FF675E">
        <w:rPr>
          <w:sz w:val="24"/>
          <w:szCs w:val="24"/>
        </w:rPr>
        <w:t>2</w:t>
      </w:r>
      <w:r w:rsidRPr="00FF675E">
        <w:rPr>
          <w:sz w:val="24"/>
          <w:szCs w:val="24"/>
        </w:rPr>
        <w:t>.</w:t>
      </w:r>
      <w:r w:rsidR="00742D1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Wniosek w tej sprawie Beneficjent składa najpóźniej w dniu złożenia wniosku o płatność (dotyczącego operacji lub jej etapu, którego zakres ma być zmieniony poprzez aneksowanie umowy); w przypadku niedotrzymania tego terminu, wniosek</w:t>
      </w:r>
      <w:r w:rsidR="002A6F0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o zmianę umowy nie zostanie rozpatrzony pozytywnie i Samorząd Województwa rozpatrzy wniosek o płatność zgodnie z postanowieniami zawartej umowy;</w:t>
      </w:r>
    </w:p>
    <w:p w14:paraId="693D9973" w14:textId="30CC6D1E" w:rsidR="00762A8E" w:rsidRPr="00FF675E" w:rsidRDefault="00EA4180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 xml:space="preserve">zmiany dotyczącej terminu złożenia wniosku o płatność, z zastrzeżeniem </w:t>
      </w:r>
      <w:r w:rsidR="001923B7" w:rsidRPr="00614EB2">
        <w:t>zachowania</w:t>
      </w:r>
      <w:r w:rsidR="001923B7">
        <w:t xml:space="preserve"> </w:t>
      </w:r>
      <w:r w:rsidRPr="00FF675E">
        <w:t>termin</w:t>
      </w:r>
      <w:r w:rsidR="00DF70CA" w:rsidRPr="00FF675E">
        <w:t>ów</w:t>
      </w:r>
      <w:r w:rsidRPr="00FF675E">
        <w:t xml:space="preserve"> wskazan</w:t>
      </w:r>
      <w:r w:rsidR="001155F5" w:rsidRPr="00FF675E">
        <w:t>ych</w:t>
      </w:r>
      <w:r w:rsidRPr="00FF675E">
        <w:t xml:space="preserve"> w § </w:t>
      </w:r>
      <w:r w:rsidR="00F46794" w:rsidRPr="00FF675E">
        <w:t>9</w:t>
      </w:r>
      <w:r w:rsidRPr="00FF675E">
        <w:t xml:space="preserve"> ust. 1 pkt 4</w:t>
      </w:r>
      <w:r w:rsidR="00FD616A" w:rsidRPr="00FF675E">
        <w:t>,</w:t>
      </w:r>
      <w:r w:rsidRPr="00FF675E">
        <w:t xml:space="preserve"> wniosek w tej sprawie Beneficjent składa najpóźniej w dniu</w:t>
      </w:r>
      <w:r w:rsidR="00192493">
        <w:t>,</w:t>
      </w:r>
      <w:r w:rsidRPr="00FF675E">
        <w:t xml:space="preserve"> </w:t>
      </w:r>
      <w:r w:rsidR="001923B7" w:rsidRPr="00192493">
        <w:t>w którym upływa termin</w:t>
      </w:r>
      <w:r w:rsidR="001923B7">
        <w:t xml:space="preserve"> </w:t>
      </w:r>
      <w:r w:rsidRPr="00FF675E">
        <w:t>złożenia wniosku o płatność lub po drugim wezwaniu Samorządu Województwa,</w:t>
      </w:r>
      <w:r w:rsidR="0054044B" w:rsidRPr="00FF675E">
        <w:t xml:space="preserve"> </w:t>
      </w:r>
      <w:r w:rsidRPr="00FF675E">
        <w:t xml:space="preserve">o którym mowa w § </w:t>
      </w:r>
      <w:r w:rsidR="00F46794" w:rsidRPr="00FF675E">
        <w:t>7</w:t>
      </w:r>
      <w:r w:rsidRPr="00FF675E">
        <w:t xml:space="preserve"> ust. 3. Samorząd Województwa może</w:t>
      </w:r>
      <w:r w:rsidR="007A5EE3" w:rsidRPr="00FF675E">
        <w:t xml:space="preserve"> </w:t>
      </w:r>
      <w:r w:rsidRPr="00FF675E">
        <w:t xml:space="preserve">nie rozpatrzyć wniosku Beneficjenta o zmianę umowy złożonego bez zachowania </w:t>
      </w:r>
      <w:r w:rsidR="00E57F30" w:rsidRPr="00FF675E">
        <w:t>tego</w:t>
      </w:r>
      <w:r w:rsidRPr="00FF675E">
        <w:t xml:space="preserve"> terminu</w:t>
      </w:r>
      <w:r w:rsidR="00755E5D" w:rsidRPr="00FF675E">
        <w:t xml:space="preserve"> z zastrzeżeniem </w:t>
      </w:r>
      <w:r w:rsidR="00FD51E1" w:rsidRPr="00FF675E">
        <w:t>ust. 4 pkt 3</w:t>
      </w:r>
      <w:r w:rsidRPr="00FF675E">
        <w:t>;</w:t>
      </w:r>
    </w:p>
    <w:p w14:paraId="7B34B2A1" w14:textId="01B02577" w:rsidR="00EA4180" w:rsidRPr="00CA7B29" w:rsidRDefault="00A917E1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>kiedy ocena przeprowadzonego postępowania o udzielenie zamówienia publicznego</w:t>
      </w:r>
      <w:r w:rsidR="007A5EE3" w:rsidRPr="00FF675E">
        <w:br/>
      </w:r>
      <w:r w:rsidRPr="00FF675E">
        <w:t xml:space="preserve">w trybie określonym w § 6 powoduje zmniejszenie kwoty pomocy, określonej w § 4 ust. 1, pod warunkiem, że to zmniejszenie nie byłoby wynikiem </w:t>
      </w:r>
      <w:r w:rsidR="00EF687E" w:rsidRPr="00FF675E">
        <w:t>niezgodności skutkującej zastosowaniem zmniejszeń kwoty pomocy</w:t>
      </w:r>
      <w:r w:rsidRPr="00FF675E">
        <w:t xml:space="preserve"> </w:t>
      </w:r>
      <w:r w:rsidRPr="00CA7B29">
        <w:t>określonych</w:t>
      </w:r>
      <w:r w:rsidR="00454D30" w:rsidRPr="00CA7B29">
        <w:t xml:space="preserve"> </w:t>
      </w:r>
      <w:r w:rsidR="001923B7" w:rsidRPr="00CA7B29">
        <w:t xml:space="preserve">odpowiednio </w:t>
      </w:r>
      <w:r w:rsidRPr="00CA7B29">
        <w:t xml:space="preserve">w </w:t>
      </w:r>
      <w:r w:rsidRPr="00D94FAB">
        <w:t xml:space="preserve">załączniku nr 2 lub 2a do umowy albo </w:t>
      </w:r>
      <w:r w:rsidR="00F46794" w:rsidRPr="00D94FAB">
        <w:t>w art. 43a ust. 5f</w:t>
      </w:r>
      <w:r w:rsidR="00D72BBB" w:rsidRPr="00D94FAB">
        <w:t>–</w:t>
      </w:r>
      <w:r w:rsidR="00F46794" w:rsidRPr="00D94FAB">
        <w:t>5h ustawy przy uwzględnieniu kryteriów określonych w art. 35 ust. 3 rozporządzenia 640/2014 i w przepisach wydanych na podstawie art. 43a ust. 6 ustawy</w:t>
      </w:r>
      <w:r w:rsidR="00462B15" w:rsidRPr="00D94FAB">
        <w:t>;</w:t>
      </w:r>
    </w:p>
    <w:p w14:paraId="2FB5D33C" w14:textId="6670EC92" w:rsidR="000220D4" w:rsidRPr="00FF675E" w:rsidRDefault="00B93D56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>zmiany celu operacji. Zmiana taka (</w:t>
      </w:r>
      <w:r w:rsidR="00000042" w:rsidRPr="00FF675E">
        <w:t>celu oraz, będąca efektem zmiany celu, zmiana wskaźników jego realizacji</w:t>
      </w:r>
      <w:r w:rsidRPr="00FF675E">
        <w:t>) jest możliwa</w:t>
      </w:r>
      <w:bookmarkStart w:id="4" w:name="_Hlk38876366"/>
      <w:r w:rsidRPr="00FF675E">
        <w:t xml:space="preserve"> tylko w </w:t>
      </w:r>
      <w:bookmarkEnd w:id="4"/>
      <w:r w:rsidRPr="00FF675E">
        <w:t>wyjątkowych przypadkach oraz gdy zmiana ta uzyskała zgodę Samorządu Województwa, a cel przewidziany dla danego celu szczegółowego zostanie osiągnięty zgodnie z przepisami obowiązującymi dla</w:t>
      </w:r>
      <w:r w:rsidR="00DE38A0" w:rsidRPr="00FF675E">
        <w:t xml:space="preserve"> operacji typu „Scalanie gruntów”</w:t>
      </w:r>
      <w:r w:rsidRPr="00FF675E">
        <w:t xml:space="preserve"> 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umowy;</w:t>
      </w:r>
    </w:p>
    <w:p w14:paraId="6D756B4D" w14:textId="71A4E4B4" w:rsidR="00B93D56" w:rsidRPr="00FF675E" w:rsidRDefault="00B93D56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bookmarkStart w:id="5" w:name="_Hlk38877051"/>
      <w:bookmarkStart w:id="6" w:name="_Hlk38608653"/>
      <w:r w:rsidRPr="00FF675E">
        <w:t xml:space="preserve">zwiększenia przyznanej kwoty pomocy. Zwiększenie takie jest możliwe o ile będzie uzasadnione dokonanym przez Beneficjenta rozeznaniem rynku po uzyskaniu zgody Samorządu Województwa, </w:t>
      </w:r>
      <w:bookmarkEnd w:id="5"/>
      <w:r w:rsidRPr="00FF675E">
        <w:t>z zastrzeżeniem, że zwiększona kwota pomocy nie może przekraczać maksymalnej kwoty pomocy przewidzianej w § 6 ust. 1 rozporządzenia.</w:t>
      </w:r>
      <w:bookmarkEnd w:id="6"/>
      <w:r w:rsidRPr="00FF675E">
        <w:t xml:space="preserve"> Wniosek w tej sprawie, wraz z uzasadnieniem zawierającym rozeznanie rynku, Beneficjent składa </w:t>
      </w:r>
      <w:r w:rsidR="002E15E9" w:rsidRPr="00FF675E">
        <w:t xml:space="preserve">w formie określonej w § 15, </w:t>
      </w:r>
      <w:r w:rsidRPr="00FF675E">
        <w:t xml:space="preserve">najpóźniej w dniu złożenia wniosku o płatność, którego ta zmiana dotyczy. W przypadku niedotrzymania tego terminu, </w:t>
      </w:r>
      <w:r w:rsidRPr="00FF675E">
        <w:lastRenderedPageBreak/>
        <w:t>Samorząd Województwa rozpatrzy wniosek o płatność zgodnie z postanowieniami zawartej umowy.</w:t>
      </w:r>
    </w:p>
    <w:p w14:paraId="4CA26641" w14:textId="77777777" w:rsidR="0047776D" w:rsidRPr="00FF675E" w:rsidRDefault="0047776D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Pr="00FF675E">
        <w:rPr>
          <w:sz w:val="24"/>
          <w:szCs w:val="24"/>
        </w:rPr>
        <w:br/>
        <w:t>i może zostać dokonane poprzez korespondencyjny obieg dokumentów.</w:t>
      </w:r>
    </w:p>
    <w:p w14:paraId="0D399A11" w14:textId="2843F24F" w:rsidR="00EA4180" w:rsidRPr="00FF675E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5D83878" w14:textId="28F2258A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4</w:t>
      </w:r>
    </w:p>
    <w:p w14:paraId="02FB3993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7ADC781E" w14:textId="739E5F5F" w:rsidR="00EA4180" w:rsidRPr="00FF675E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niewykonania co najmniej jednego ze zobowiązań, o których mowa w § 5, § </w:t>
      </w:r>
      <w:r w:rsidR="00462B15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1</w:t>
      </w:r>
      <w:r w:rsidR="00A917E1" w:rsidRPr="00FF675E">
        <w:rPr>
          <w:sz w:val="24"/>
          <w:szCs w:val="24"/>
        </w:rPr>
        <w:t xml:space="preserve"> i </w:t>
      </w:r>
      <w:r w:rsidRPr="00FF675E">
        <w:rPr>
          <w:sz w:val="24"/>
          <w:szCs w:val="24"/>
        </w:rPr>
        <w:t>2 oraz §</w:t>
      </w:r>
      <w:r w:rsidR="00B93D56" w:rsidRPr="00FF675E">
        <w:rPr>
          <w:sz w:val="24"/>
          <w:szCs w:val="24"/>
        </w:rPr>
        <w:t xml:space="preserve"> </w:t>
      </w:r>
      <w:r w:rsidR="00462B15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z powodu zaistnienia okoliczności o charakterze siły wyższej lub nadzwyczajnych okoliczności </w:t>
      </w:r>
      <w:r w:rsidR="00A403E9" w:rsidRPr="00FF675E">
        <w:rPr>
          <w:sz w:val="24"/>
          <w:szCs w:val="24"/>
        </w:rPr>
        <w:t>określonych w przepisach unijnych</w:t>
      </w:r>
      <w:r w:rsidR="0002497B" w:rsidRPr="00FF675E">
        <w:rPr>
          <w:rStyle w:val="Odwoanieprzypisudolnego"/>
        </w:rPr>
        <w:footnoteReference w:id="14"/>
      </w:r>
      <w:r w:rsidR="00A403E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Beneficjent może zostać całkowicie lub częściowo zwolniony przez Samorząd Województwa z wykonania tego zobowiązania lub za jego zgodą może ulec zmianie termin jego wykonania. </w:t>
      </w:r>
    </w:p>
    <w:p w14:paraId="76F90E2F" w14:textId="77777777" w:rsidR="00EA4180" w:rsidRPr="00FF675E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FB3ED1" w:rsidRPr="00FF675E">
        <w:rPr>
          <w:sz w:val="24"/>
          <w:szCs w:val="24"/>
        </w:rPr>
        <w:t xml:space="preserve">Urzędzie Marszałkowskim </w:t>
      </w:r>
      <w:r w:rsidRPr="00FF675E">
        <w:rPr>
          <w:sz w:val="24"/>
          <w:szCs w:val="24"/>
        </w:rPr>
        <w:t xml:space="preserve">wniosek, zawierający opis sprawy wraz z uzasadnieniem oraz niezbędnymi dokumentami, w terminie 15 dni roboczych od dnia, w którym Beneficjent </w:t>
      </w:r>
      <w:r w:rsidR="00FE6D1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lub upoważniona przez niego osoba są w stanie dokonać czynności złożenia takiego wniosku. </w:t>
      </w:r>
    </w:p>
    <w:p w14:paraId="4BA21896" w14:textId="77777777" w:rsidR="001E4220" w:rsidRPr="00FF675E" w:rsidRDefault="001E4220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E010399" w14:textId="3391A33D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5</w:t>
      </w:r>
    </w:p>
    <w:p w14:paraId="17F3E17F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021E819C" w14:textId="5BE00E9C" w:rsidR="00EA4180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będą porozumiewać się</w:t>
      </w:r>
      <w:r w:rsidR="00BB1C68" w:rsidRPr="00FF675E">
        <w:rPr>
          <w:sz w:val="24"/>
          <w:szCs w:val="24"/>
        </w:rPr>
        <w:t xml:space="preserve"> w formie pisemnej</w:t>
      </w:r>
      <w:r w:rsidR="00462B15" w:rsidRPr="00FF675E">
        <w:rPr>
          <w:sz w:val="24"/>
          <w:szCs w:val="24"/>
        </w:rPr>
        <w:t xml:space="preserve"> lub </w:t>
      </w:r>
      <w:r w:rsidR="00BB1C68" w:rsidRPr="00FF675E">
        <w:rPr>
          <w:sz w:val="24"/>
          <w:szCs w:val="24"/>
        </w:rPr>
        <w:t xml:space="preserve">w formie </w:t>
      </w:r>
      <w:r w:rsidR="00B66BEA">
        <w:rPr>
          <w:sz w:val="24"/>
          <w:szCs w:val="24"/>
        </w:rPr>
        <w:t>korespondencji elektronicznej</w:t>
      </w:r>
      <w:r w:rsidR="00BB1C68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we wszelkich sprawach dotyczących realizacji umowy</w:t>
      </w:r>
      <w:r w:rsidR="00617A5A">
        <w:rPr>
          <w:sz w:val="24"/>
          <w:szCs w:val="24"/>
          <w:vertAlign w:val="superscript"/>
        </w:rPr>
        <w:t>2</w:t>
      </w:r>
      <w:r w:rsidRPr="00FF675E">
        <w:rPr>
          <w:sz w:val="24"/>
          <w:szCs w:val="24"/>
        </w:rPr>
        <w:t>. Korespondencja związana z realizacją umowy przekazywana będzie przez:</w:t>
      </w:r>
    </w:p>
    <w:p w14:paraId="675EE130" w14:textId="77777777" w:rsidR="00734BA6" w:rsidRPr="00FF675E" w:rsidRDefault="00734BA6" w:rsidP="007A5EE3">
      <w:pPr>
        <w:pStyle w:val="Akapitzlist"/>
        <w:widowControl w:val="0"/>
        <w:numPr>
          <w:ilvl w:val="1"/>
          <w:numId w:val="3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Beneficjenta na adres:</w:t>
      </w:r>
    </w:p>
    <w:p w14:paraId="3DF1CC07" w14:textId="75303466" w:rsidR="00734BA6" w:rsidRPr="00FF675E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14:paraId="002CEE01" w14:textId="77777777" w:rsidR="00734BA6" w:rsidRPr="00FF675E" w:rsidRDefault="00734BA6" w:rsidP="007A5EE3">
      <w:pPr>
        <w:widowControl w:val="0"/>
        <w:numPr>
          <w:ilvl w:val="1"/>
          <w:numId w:val="36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 Województwa na adres:</w:t>
      </w:r>
    </w:p>
    <w:p w14:paraId="56B35E73" w14:textId="77777777" w:rsidR="00734BA6" w:rsidRPr="00FF675E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..…….</w:t>
      </w:r>
    </w:p>
    <w:p w14:paraId="3A3B4390" w14:textId="77777777" w:rsidR="00EA4180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zobowiązują się do podawania numeru umowy w prowadzonej przez nie</w:t>
      </w:r>
      <w:r w:rsidR="0096043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korespondencji.</w:t>
      </w:r>
    </w:p>
    <w:p w14:paraId="0E9BAEC0" w14:textId="27CE1569" w:rsidR="00E24A2E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jest zobowiązany do niezwłocznego przesyłania do Samorządu Województwa informacji o zmianie swoich danych identyfikacyjnych zawartych w umowie</w:t>
      </w:r>
      <w:r w:rsidR="004C4513" w:rsidRPr="00FF675E">
        <w:rPr>
          <w:sz w:val="24"/>
          <w:szCs w:val="24"/>
        </w:rPr>
        <w:t>, w formie określonej w ust. 1</w:t>
      </w:r>
      <w:r w:rsidRPr="00FF675E">
        <w:rPr>
          <w:sz w:val="24"/>
          <w:szCs w:val="24"/>
        </w:rPr>
        <w:t>. Zmiana ta nie wymaga dokonania zmiany umowy.</w:t>
      </w:r>
    </w:p>
    <w:p w14:paraId="058BC183" w14:textId="77777777" w:rsidR="00D952CD" w:rsidRPr="00FF675E" w:rsidRDefault="0006172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 w:rsidR="00FE6D13" w:rsidRPr="00FF675E">
        <w:rPr>
          <w:sz w:val="24"/>
          <w:szCs w:val="24"/>
        </w:rPr>
        <w:t>.</w:t>
      </w:r>
    </w:p>
    <w:p w14:paraId="5D8B762F" w14:textId="5779DF83" w:rsidR="00462B15" w:rsidRDefault="00462B15" w:rsidP="00462B15">
      <w:pPr>
        <w:pStyle w:val="Akapitzlist"/>
        <w:numPr>
          <w:ilvl w:val="0"/>
          <w:numId w:val="9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Korespondencja </w:t>
      </w:r>
      <w:r w:rsidR="00BB1C68" w:rsidRPr="00FF675E">
        <w:rPr>
          <w:sz w:val="24"/>
          <w:szCs w:val="24"/>
        </w:rPr>
        <w:t xml:space="preserve">w formie dokumentu elektronicznego </w:t>
      </w:r>
      <w:r w:rsidR="00617A5A" w:rsidRPr="00FF675E">
        <w:rPr>
          <w:sz w:val="24"/>
          <w:szCs w:val="24"/>
        </w:rPr>
        <w:t xml:space="preserve">jest prowadzona </w:t>
      </w:r>
      <w:r w:rsidRPr="00FF675E">
        <w:rPr>
          <w:sz w:val="24"/>
          <w:szCs w:val="24"/>
        </w:rPr>
        <w:t>za pośrednictwem elektronicznej skrzynki poda</w:t>
      </w:r>
      <w:r w:rsidR="00513BF7" w:rsidRPr="00FF675E">
        <w:rPr>
          <w:sz w:val="24"/>
          <w:szCs w:val="24"/>
        </w:rPr>
        <w:t>wczej, o której mowa w § 1 pkt 3</w:t>
      </w:r>
      <w:r w:rsidR="00617A5A">
        <w:rPr>
          <w:sz w:val="24"/>
          <w:szCs w:val="24"/>
          <w:vertAlign w:val="superscript"/>
        </w:rPr>
        <w:t>2</w:t>
      </w:r>
      <w:r w:rsidRPr="00FF675E">
        <w:rPr>
          <w:sz w:val="24"/>
          <w:szCs w:val="24"/>
        </w:rPr>
        <w:t xml:space="preserve">. Dokumenty elektroniczne składane w tej formie do Urzędu Marszałkowskiego </w:t>
      </w:r>
      <w:r w:rsidR="00BA087D">
        <w:rPr>
          <w:sz w:val="24"/>
          <w:szCs w:val="24"/>
        </w:rPr>
        <w:t xml:space="preserve">do dnia 4 października 2021 r. </w:t>
      </w:r>
      <w:r w:rsidRPr="00FF675E">
        <w:rPr>
          <w:sz w:val="24"/>
          <w:szCs w:val="24"/>
        </w:rPr>
        <w:t xml:space="preserve">muszą być opatrzone kwalifikowanym podpisem </w:t>
      </w:r>
      <w:r w:rsidR="00261449" w:rsidRPr="00FF675E">
        <w:rPr>
          <w:sz w:val="24"/>
          <w:szCs w:val="24"/>
        </w:rPr>
        <w:t>e</w:t>
      </w:r>
      <w:r w:rsidRPr="00FF675E">
        <w:rPr>
          <w:sz w:val="24"/>
          <w:szCs w:val="24"/>
        </w:rPr>
        <w:t>lektronicznym, podpisem zaufanym albo podpisem osobistym lub uwierzytelnione w sposób zapewniający możliwość potwierdzenia pochodzenia i integralności weryfikowanych danych w postaci elektronicznej oraz zawierać adres elektroniczny Beneficjenta, na który kierowana będzie dalsza korespondencja.</w:t>
      </w:r>
    </w:p>
    <w:p w14:paraId="2632D8AE" w14:textId="29C3AC4D" w:rsidR="00617A5A" w:rsidRPr="00FF675E" w:rsidRDefault="00617A5A" w:rsidP="00462B15">
      <w:pPr>
        <w:pStyle w:val="Akapitzlist"/>
        <w:numPr>
          <w:ilvl w:val="0"/>
          <w:numId w:val="9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617A5A">
        <w:rPr>
          <w:sz w:val="24"/>
          <w:szCs w:val="24"/>
        </w:rPr>
        <w:t xml:space="preserve">Korespondencja składana od dnia </w:t>
      </w:r>
      <w:r w:rsidR="00BA087D">
        <w:rPr>
          <w:sz w:val="24"/>
          <w:szCs w:val="24"/>
        </w:rPr>
        <w:t>5 października</w:t>
      </w:r>
      <w:r w:rsidRPr="00617A5A">
        <w:rPr>
          <w:sz w:val="24"/>
          <w:szCs w:val="24"/>
        </w:rPr>
        <w:t xml:space="preserve"> 2021 r. w postaci elektronicznej powinna być opatrzona kwalifikowanym podpisem elektronicznym, podpisem zaufanym albo podpisem osobistym lub kwalifikowaną pieczęcią elektroniczną organu administracyjnego ze wskazaniem w treści dokumentu osoby opatrującej dokument pieczęcią</w:t>
      </w:r>
      <w:r w:rsidR="002A2C9C">
        <w:rPr>
          <w:sz w:val="24"/>
          <w:szCs w:val="24"/>
        </w:rPr>
        <w:t>.</w:t>
      </w:r>
    </w:p>
    <w:p w14:paraId="4A41E0BC" w14:textId="50C43C0A" w:rsidR="00462B15" w:rsidRPr="008D5002" w:rsidRDefault="004036FA" w:rsidP="00192493">
      <w:pPr>
        <w:pStyle w:val="Stopka"/>
        <w:numPr>
          <w:ilvl w:val="0"/>
          <w:numId w:val="92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002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="00BB1C68" w:rsidRPr="008D5002">
        <w:rPr>
          <w:sz w:val="24"/>
          <w:szCs w:val="24"/>
        </w:rPr>
        <w:t xml:space="preserve"> </w:t>
      </w:r>
      <w:r w:rsidR="00BB1C68" w:rsidRPr="008D5002">
        <w:rPr>
          <w:rFonts w:ascii="Times New Roman" w:hAnsi="Times New Roman"/>
          <w:sz w:val="24"/>
          <w:szCs w:val="24"/>
        </w:rPr>
        <w:t>w formie dokumentu elektronicznego</w:t>
      </w:r>
      <w:r w:rsidR="00617A5A">
        <w:rPr>
          <w:rFonts w:ascii="Times New Roman" w:hAnsi="Times New Roman"/>
          <w:sz w:val="24"/>
          <w:szCs w:val="24"/>
        </w:rPr>
        <w:t xml:space="preserve">, o której mowa w ust. 5, </w:t>
      </w:r>
      <w:r w:rsidR="00BB1C68" w:rsidRPr="008D5002">
        <w:rPr>
          <w:rFonts w:ascii="Times New Roman" w:hAnsi="Times New Roman"/>
          <w:sz w:val="24"/>
          <w:szCs w:val="24"/>
        </w:rPr>
        <w:t xml:space="preserve"> </w:t>
      </w:r>
      <w:r w:rsidR="00462B15" w:rsidRPr="008D5002">
        <w:rPr>
          <w:rFonts w:ascii="Times New Roman" w:eastAsia="Times New Roman" w:hAnsi="Times New Roman"/>
          <w:sz w:val="24"/>
          <w:szCs w:val="24"/>
          <w:lang w:eastAsia="pl-PL"/>
        </w:rPr>
        <w:t>jest uzależniona od wyrażenia przez Beneficjenta zgody na doręczanie pism w tej formie i wskazania Samorządowi Województwa elektronicznego</w:t>
      </w:r>
      <w:r w:rsidRPr="008D5002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do korespondencji Beneficjenta</w:t>
      </w:r>
      <w:r w:rsidR="00462B15" w:rsidRPr="008D5002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</w:t>
      </w:r>
      <w:r w:rsidR="00617A5A">
        <w:rPr>
          <w:rStyle w:val="Odwoanieprzypisudolnego"/>
          <w:rFonts w:eastAsia="Times New Roman"/>
          <w:lang w:eastAsia="pl-PL"/>
        </w:rPr>
        <w:footnoteReference w:id="15"/>
      </w:r>
      <w:r w:rsidR="00462B15" w:rsidRPr="008D50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576935" w14:textId="19498369" w:rsidR="00462B15" w:rsidRPr="00FF675E" w:rsidRDefault="00462B15" w:rsidP="00462B15">
      <w:pPr>
        <w:pStyle w:val="Akapitzlist"/>
        <w:numPr>
          <w:ilvl w:val="0"/>
          <w:numId w:val="9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wyraża zgodę/nie wyraża zgody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na prowadzenie korespondencji </w:t>
      </w:r>
      <w:r w:rsidR="00490E84" w:rsidRPr="00FF675E">
        <w:rPr>
          <w:sz w:val="24"/>
          <w:szCs w:val="24"/>
        </w:rPr>
        <w:t xml:space="preserve">w formie dokumentu elektronicznego </w:t>
      </w:r>
      <w:r w:rsidRPr="00FF675E">
        <w:rPr>
          <w:sz w:val="24"/>
          <w:szCs w:val="24"/>
        </w:rPr>
        <w:t xml:space="preserve">na adres </w:t>
      </w:r>
      <w:r w:rsidRPr="00FF675E">
        <w:rPr>
          <w:rFonts w:eastAsia="Calibri"/>
          <w:bCs/>
          <w:sz w:val="24"/>
          <w:szCs w:val="24"/>
        </w:rPr>
        <w:t>elektronicznej skrzynki poda</w:t>
      </w:r>
      <w:r w:rsidR="00513BF7" w:rsidRPr="00FF675E">
        <w:rPr>
          <w:rFonts w:eastAsia="Calibri"/>
          <w:bCs/>
          <w:sz w:val="24"/>
          <w:szCs w:val="24"/>
        </w:rPr>
        <w:t>wczej, o której mowa w § 1 pkt 3</w:t>
      </w:r>
      <w:r w:rsidRPr="00FF675E">
        <w:rPr>
          <w:sz w:val="24"/>
          <w:szCs w:val="24"/>
        </w:rPr>
        <w:t>, wobec czego wszelka korespondencja pomiędzy Samorządem Województwa</w:t>
      </w:r>
      <w:r w:rsidRPr="00FF675E" w:rsidDel="00AB2F93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a Beneficjentem może być/nie może być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prowadzona przy użyciu </w:t>
      </w:r>
      <w:r w:rsidR="002E15E9" w:rsidRPr="00FF675E">
        <w:rPr>
          <w:sz w:val="24"/>
          <w:szCs w:val="24"/>
        </w:rPr>
        <w:t>środków komunikacji elektronicznej, w rozumieniu przepisów ustawy z dnia 18 lipca 2002 r. o świadczeniu usług drogą elektroniczną (Dz. U.  z 2020 r. poz. 344)</w:t>
      </w:r>
      <w:r w:rsidR="00617A5A">
        <w:rPr>
          <w:sz w:val="24"/>
          <w:szCs w:val="24"/>
          <w:vertAlign w:val="superscript"/>
        </w:rPr>
        <w:t>15</w:t>
      </w:r>
      <w:r w:rsidR="002E15E9" w:rsidRPr="00FF675E">
        <w:rPr>
          <w:sz w:val="24"/>
          <w:szCs w:val="24"/>
        </w:rPr>
        <w:t>.</w:t>
      </w:r>
    </w:p>
    <w:p w14:paraId="206BF916" w14:textId="1045F8BB" w:rsidR="00462B15" w:rsidRPr="00FF675E" w:rsidRDefault="00462B15" w:rsidP="00462B15">
      <w:pPr>
        <w:pStyle w:val="Akapitzlist"/>
        <w:numPr>
          <w:ilvl w:val="0"/>
          <w:numId w:val="9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oświadczają, że elektroniczny adres do korespondencji Beneficjenta to: ……………………………………………………..…………….</w:t>
      </w:r>
      <w:r w:rsidRPr="00FF675E">
        <w:rPr>
          <w:sz w:val="24"/>
          <w:szCs w:val="24"/>
          <w:vertAlign w:val="superscript"/>
        </w:rPr>
        <w:t>1</w:t>
      </w:r>
      <w:r w:rsidR="00617A5A">
        <w:rPr>
          <w:sz w:val="24"/>
          <w:szCs w:val="24"/>
          <w:vertAlign w:val="superscript"/>
        </w:rPr>
        <w:t>,15</w:t>
      </w:r>
      <w:r w:rsidRPr="00FF675E">
        <w:rPr>
          <w:sz w:val="24"/>
          <w:szCs w:val="24"/>
        </w:rPr>
        <w:t xml:space="preserve"> .</w:t>
      </w:r>
    </w:p>
    <w:p w14:paraId="693F8ADF" w14:textId="5C9E4A1A" w:rsidR="00462B15" w:rsidRPr="00FF675E" w:rsidRDefault="00462B15" w:rsidP="00462B15">
      <w:pPr>
        <w:pStyle w:val="Akapitzlist"/>
        <w:numPr>
          <w:ilvl w:val="0"/>
          <w:numId w:val="9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Beneficjent wyrazi zgodę na </w:t>
      </w:r>
      <w:r w:rsidR="00C274CD">
        <w:rPr>
          <w:sz w:val="24"/>
          <w:szCs w:val="24"/>
        </w:rPr>
        <w:t>korespondencję</w:t>
      </w:r>
      <w:r w:rsidR="00BB1C68" w:rsidRPr="00FF675E">
        <w:rPr>
          <w:sz w:val="24"/>
          <w:szCs w:val="24"/>
        </w:rPr>
        <w:t xml:space="preserve"> w formie </w:t>
      </w:r>
      <w:r w:rsidR="00415EB7">
        <w:rPr>
          <w:sz w:val="24"/>
          <w:szCs w:val="24"/>
        </w:rPr>
        <w:t>elektronicznej</w:t>
      </w:r>
      <w:r w:rsidR="00BA087D">
        <w:rPr>
          <w:sz w:val="24"/>
          <w:szCs w:val="24"/>
        </w:rPr>
        <w:t xml:space="preserve">, </w:t>
      </w:r>
      <w:r w:rsidRPr="00FF675E">
        <w:rPr>
          <w:sz w:val="24"/>
          <w:szCs w:val="24"/>
        </w:rPr>
        <w:t xml:space="preserve">korespondencja, która zgodnie z postanowieniami umowy przesyłana jest Beneficjentowi w formie pisemnej, będzie przekazywana Beneficjentowi </w:t>
      </w:r>
      <w:r w:rsidR="00BB1C68" w:rsidRPr="00FF675E">
        <w:rPr>
          <w:sz w:val="24"/>
          <w:szCs w:val="24"/>
        </w:rPr>
        <w:t xml:space="preserve">w formie </w:t>
      </w:r>
      <w:r w:rsidR="00415EB7">
        <w:rPr>
          <w:sz w:val="24"/>
          <w:szCs w:val="24"/>
        </w:rPr>
        <w:t>elektronicznej.</w:t>
      </w:r>
    </w:p>
    <w:p w14:paraId="45BF6A99" w14:textId="7417003C" w:rsidR="00F333A6" w:rsidRPr="00FF675E" w:rsidRDefault="00F333A6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5B694466" w14:textId="089BDAE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6</w:t>
      </w:r>
    </w:p>
    <w:p w14:paraId="7071EE92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5DDA37FF" w14:textId="77777777" w:rsidR="005D5921" w:rsidRPr="00FF675E" w:rsidRDefault="005D5921" w:rsidP="007A5EE3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</w:t>
      </w:r>
      <w:r w:rsidR="007A5EE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 wypłaty, odmowy wypłaty całości albo części pomocy, zaistnienia przesłanek</w:t>
      </w:r>
      <w:r w:rsidR="007A5EE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 wypowiedzenia umowy, oceny postępowania o udzielenie zamówienia publicznego,</w:t>
      </w:r>
      <w:r w:rsidR="00121A4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17A30D47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654115E3" w14:textId="77777777" w:rsidR="005D5921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Samorząd Województwa rozstrzyga w sprawach, o których mowa w ust. 1, w terminie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0CF18F0B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2A0949DA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4162F428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0C3D72B5" w14:textId="77777777" w:rsidR="005D5921" w:rsidRPr="00FF675E" w:rsidRDefault="005D5921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66515970" w14:textId="3F8DA662" w:rsidR="00C6162E" w:rsidRPr="00C6162E" w:rsidRDefault="005D5921" w:rsidP="00192493">
      <w:pPr>
        <w:pStyle w:val="Akapitzlist"/>
        <w:numPr>
          <w:ilvl w:val="0"/>
          <w:numId w:val="64"/>
        </w:numPr>
        <w:spacing w:before="120"/>
        <w:ind w:left="284" w:hanging="284"/>
        <w:contextualSpacing w:val="0"/>
        <w:jc w:val="both"/>
        <w:rPr>
          <w:rFonts w:eastAsia="Calibri"/>
          <w:bCs/>
          <w:sz w:val="24"/>
          <w:szCs w:val="24"/>
        </w:rPr>
      </w:pPr>
      <w:r w:rsidRPr="00C6162E">
        <w:rPr>
          <w:sz w:val="24"/>
          <w:szCs w:val="24"/>
        </w:rPr>
        <w:t>Termin, o którym mowa w ust. 4, uważa się za zachowany, jeżeli przed jego upływem pismo</w:t>
      </w:r>
      <w:r w:rsidR="00E57F30" w:rsidRPr="00C6162E">
        <w:rPr>
          <w:sz w:val="24"/>
          <w:szCs w:val="24"/>
        </w:rPr>
        <w:t xml:space="preserve"> zostało nadane</w:t>
      </w:r>
      <w:r w:rsidRPr="00C6162E">
        <w:rPr>
          <w:sz w:val="24"/>
          <w:szCs w:val="24"/>
        </w:rPr>
        <w:t xml:space="preserve"> w placówce pocztowej operatora wyznaczonego</w:t>
      </w:r>
      <w:r w:rsidR="00BD31A2" w:rsidRPr="00C6162E">
        <w:rPr>
          <w:sz w:val="24"/>
          <w:szCs w:val="24"/>
        </w:rPr>
        <w:t xml:space="preserve"> w rozumieniu </w:t>
      </w:r>
      <w:r w:rsidR="00462B15" w:rsidRPr="00C6162E">
        <w:rPr>
          <w:sz w:val="24"/>
          <w:szCs w:val="24"/>
        </w:rPr>
        <w:t>p</w:t>
      </w:r>
      <w:r w:rsidR="00BD31A2" w:rsidRPr="00C6162E">
        <w:rPr>
          <w:sz w:val="24"/>
          <w:szCs w:val="24"/>
        </w:rPr>
        <w:t>raw</w:t>
      </w:r>
      <w:r w:rsidR="00462B15" w:rsidRPr="00C6162E">
        <w:rPr>
          <w:sz w:val="24"/>
          <w:szCs w:val="24"/>
        </w:rPr>
        <w:t>a</w:t>
      </w:r>
      <w:r w:rsidR="00BD31A2" w:rsidRPr="00C6162E">
        <w:rPr>
          <w:sz w:val="24"/>
          <w:szCs w:val="24"/>
        </w:rPr>
        <w:t xml:space="preserve"> </w:t>
      </w:r>
      <w:r w:rsidR="009522FC" w:rsidRPr="00C6162E">
        <w:rPr>
          <w:sz w:val="24"/>
          <w:szCs w:val="24"/>
        </w:rPr>
        <w:t>pocztowe</w:t>
      </w:r>
      <w:r w:rsidR="00462B15" w:rsidRPr="00C6162E">
        <w:rPr>
          <w:sz w:val="24"/>
          <w:szCs w:val="24"/>
        </w:rPr>
        <w:t>go</w:t>
      </w:r>
      <w:r w:rsidR="00347F06" w:rsidRPr="00C6162E">
        <w:rPr>
          <w:sz w:val="24"/>
          <w:szCs w:val="24"/>
        </w:rPr>
        <w:t xml:space="preserve"> </w:t>
      </w:r>
      <w:r w:rsidRPr="00C6162E">
        <w:rPr>
          <w:sz w:val="24"/>
          <w:szCs w:val="24"/>
        </w:rPr>
        <w:t>albo złożon</w:t>
      </w:r>
      <w:r w:rsidR="00E57F30" w:rsidRPr="00C6162E">
        <w:rPr>
          <w:sz w:val="24"/>
          <w:szCs w:val="24"/>
        </w:rPr>
        <w:t>e</w:t>
      </w:r>
      <w:r w:rsidRPr="00C6162E">
        <w:rPr>
          <w:sz w:val="24"/>
          <w:szCs w:val="24"/>
        </w:rPr>
        <w:t xml:space="preserve"> w Urzędzie</w:t>
      </w:r>
      <w:r w:rsidR="00BD31A2" w:rsidRPr="00C6162E">
        <w:rPr>
          <w:sz w:val="24"/>
          <w:szCs w:val="24"/>
        </w:rPr>
        <w:t xml:space="preserve"> </w:t>
      </w:r>
      <w:r w:rsidRPr="00C6162E">
        <w:rPr>
          <w:sz w:val="24"/>
          <w:szCs w:val="24"/>
        </w:rPr>
        <w:t>Marszałkowskim</w:t>
      </w:r>
      <w:r w:rsidR="00462B15" w:rsidRPr="00C6162E">
        <w:rPr>
          <w:sz w:val="24"/>
          <w:szCs w:val="24"/>
        </w:rPr>
        <w:t xml:space="preserve">, </w:t>
      </w:r>
      <w:r w:rsidR="00462B15" w:rsidRPr="00C6162E">
        <w:rPr>
          <w:bCs/>
          <w:sz w:val="24"/>
          <w:szCs w:val="24"/>
        </w:rPr>
        <w:t>a w przypadku złożenia uzupełnień lub wyjaśnień w formie dokumentu elektronicznego na elektroniczną skrzynkę podawczą</w:t>
      </w:r>
      <w:r w:rsidR="00695BF4" w:rsidRPr="00C6162E">
        <w:rPr>
          <w:bCs/>
          <w:sz w:val="24"/>
          <w:szCs w:val="24"/>
        </w:rPr>
        <w:t xml:space="preserve"> Urzędu Marszałkowskiego</w:t>
      </w:r>
      <w:r w:rsidR="00462B15" w:rsidRPr="00C6162E">
        <w:rPr>
          <w:bCs/>
          <w:sz w:val="24"/>
          <w:szCs w:val="24"/>
        </w:rPr>
        <w:t xml:space="preserve">, o terminowości ich złożenia decyduje </w:t>
      </w:r>
      <w:r w:rsidR="00695BF4" w:rsidRPr="00C6162E">
        <w:rPr>
          <w:bCs/>
          <w:sz w:val="24"/>
          <w:szCs w:val="24"/>
        </w:rPr>
        <w:t xml:space="preserve">data </w:t>
      </w:r>
      <w:r w:rsidR="00462B15" w:rsidRPr="00C6162E">
        <w:rPr>
          <w:bCs/>
          <w:sz w:val="24"/>
          <w:szCs w:val="24"/>
        </w:rPr>
        <w:t xml:space="preserve">wprowadzenia </w:t>
      </w:r>
      <w:r w:rsidR="00695BF4" w:rsidRPr="00C6162E">
        <w:rPr>
          <w:bCs/>
          <w:sz w:val="24"/>
          <w:szCs w:val="24"/>
        </w:rPr>
        <w:t xml:space="preserve"> dokumentu elektronicznego </w:t>
      </w:r>
      <w:r w:rsidR="00462B15" w:rsidRPr="00C6162E">
        <w:rPr>
          <w:bCs/>
          <w:sz w:val="24"/>
          <w:szCs w:val="24"/>
        </w:rPr>
        <w:t>do systemu teleinformatycznego Urzędu Marszałkowskiego</w:t>
      </w:r>
      <w:r w:rsidR="00C6162E" w:rsidRPr="00C6162E">
        <w:rPr>
          <w:bCs/>
          <w:sz w:val="24"/>
          <w:szCs w:val="24"/>
        </w:rPr>
        <w:t xml:space="preserve">, </w:t>
      </w:r>
      <w:r w:rsidR="00C6162E" w:rsidRPr="00C6162E">
        <w:rPr>
          <w:rFonts w:eastAsia="Calibri"/>
          <w:bCs/>
          <w:sz w:val="24"/>
          <w:szCs w:val="24"/>
        </w:rPr>
        <w:t>natomiast w przypadku wniesienia w postaci elektronicznej na adres do doręczeń elektronicznych o terminowości decyduje dzień wystawienia dowodu otrzymania, o którym mowa w art. 41 ustawy o doręczeniach elektronicznych.</w:t>
      </w:r>
    </w:p>
    <w:p w14:paraId="6B52FA91" w14:textId="3D0BE64A" w:rsidR="005D5921" w:rsidRPr="00192493" w:rsidRDefault="005D5921" w:rsidP="00192493">
      <w:pPr>
        <w:pStyle w:val="Akapitzlist"/>
        <w:numPr>
          <w:ilvl w:val="0"/>
          <w:numId w:val="6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92493">
        <w:rPr>
          <w:sz w:val="24"/>
          <w:szCs w:val="24"/>
        </w:rPr>
        <w:t xml:space="preserve">Złożenie prośby o ponowne rozpatrzenie sprawy po upływie terminu, o którym mowa </w:t>
      </w:r>
      <w:r w:rsidRPr="00192493">
        <w:rPr>
          <w:sz w:val="24"/>
          <w:szCs w:val="24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63774C" w14:textId="77777777" w:rsidR="00F333A6" w:rsidRPr="00FF675E" w:rsidRDefault="005D5921" w:rsidP="00A56112">
      <w:pPr>
        <w:numPr>
          <w:ilvl w:val="0"/>
          <w:numId w:val="64"/>
        </w:numPr>
        <w:tabs>
          <w:tab w:val="clear" w:pos="397"/>
          <w:tab w:val="num" w:pos="284"/>
        </w:tabs>
        <w:spacing w:before="120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27E48ABC" w14:textId="401AB12D" w:rsidR="00F333A6" w:rsidRDefault="00F333A6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5AB05E6" w14:textId="3ADC8AC4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613F23" w:rsidRPr="00FF675E">
        <w:rPr>
          <w:rFonts w:ascii="Times New Roman" w:hAnsi="Times New Roman"/>
          <w:b/>
          <w:sz w:val="24"/>
          <w:szCs w:val="24"/>
        </w:rPr>
        <w:t>7</w:t>
      </w:r>
    </w:p>
    <w:p w14:paraId="0D0DF37E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6B42DF52" w14:textId="77777777" w:rsidR="00EA4180" w:rsidRPr="00FF675E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7F7E2F9E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</w:t>
      </w:r>
      <w:r w:rsidR="00391BDC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26F5B0B8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</w:t>
      </w:r>
      <w:r w:rsidRPr="00FF675E">
        <w:rPr>
          <w:sz w:val="24"/>
          <w:szCs w:val="24"/>
        </w:rPr>
        <w:lastRenderedPageBreak/>
        <w:t>na rzecz Rozwoju Obszarów Wiejskich (EFRROW) i uchylającego rozporządzenie Rady (WE)</w:t>
      </w:r>
      <w:r w:rsidR="00F1113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nr 1698/2005 (Dz. Urz. UE L 347 z 20.12.2013, str. 487,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3A89411C" w14:textId="77777777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7A5EE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monitorowania jej oraz uchylającego rozporządzenia Rady (</w:t>
      </w:r>
      <w:r w:rsidR="0076700B" w:rsidRPr="00FF675E">
        <w:rPr>
          <w:sz w:val="24"/>
          <w:szCs w:val="24"/>
        </w:rPr>
        <w:t>EWG) nr 352/78, (WE)</w:t>
      </w:r>
      <w:r w:rsidR="007A5EE3" w:rsidRPr="00FF675E">
        <w:rPr>
          <w:sz w:val="24"/>
          <w:szCs w:val="24"/>
        </w:rPr>
        <w:t xml:space="preserve"> </w:t>
      </w:r>
      <w:r w:rsidR="0076700B" w:rsidRPr="00FF675E">
        <w:rPr>
          <w:sz w:val="24"/>
          <w:szCs w:val="24"/>
        </w:rPr>
        <w:t xml:space="preserve">nr 165/94, </w:t>
      </w:r>
      <w:r w:rsidRPr="00FF675E">
        <w:rPr>
          <w:sz w:val="24"/>
          <w:szCs w:val="24"/>
        </w:rPr>
        <w:t>(WE) nr 2799/98, (WE) nr 814/2000, (WE) nr 1290/2005 i (WE) nr 485/2008 (Dz. Urz. UE L 347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z 20.12.2013, str. 549,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3E93A6D7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B74EDE" w:rsidRPr="00FF675E">
        <w:rPr>
          <w:sz w:val="24"/>
          <w:szCs w:val="24"/>
        </w:rPr>
        <w:t>,</w:t>
      </w:r>
      <w:r w:rsidR="00E057A9" w:rsidRPr="00FF675E">
        <w:rPr>
          <w:sz w:val="24"/>
          <w:szCs w:val="24"/>
        </w:rPr>
        <w:t xml:space="preserve"> z </w:t>
      </w:r>
      <w:proofErr w:type="spellStart"/>
      <w:r w:rsidR="00E057A9" w:rsidRPr="00FF675E">
        <w:rPr>
          <w:sz w:val="24"/>
          <w:szCs w:val="24"/>
        </w:rPr>
        <w:t>późn</w:t>
      </w:r>
      <w:proofErr w:type="spellEnd"/>
      <w:r w:rsidR="00E057A9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41744D83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</w:t>
      </w:r>
      <w:r w:rsidR="00727B28" w:rsidRPr="00FF675E">
        <w:rPr>
          <w:sz w:val="24"/>
          <w:szCs w:val="24"/>
        </w:rPr>
        <w:t>,</w:t>
      </w:r>
      <w:r w:rsidR="00D13F6B" w:rsidRPr="00FF675E">
        <w:rPr>
          <w:sz w:val="24"/>
          <w:szCs w:val="24"/>
        </w:rPr>
        <w:t xml:space="preserve"> z </w:t>
      </w:r>
      <w:proofErr w:type="spellStart"/>
      <w:r w:rsidR="00D13F6B" w:rsidRPr="00FF675E">
        <w:rPr>
          <w:sz w:val="24"/>
          <w:szCs w:val="24"/>
        </w:rPr>
        <w:t>późn</w:t>
      </w:r>
      <w:proofErr w:type="spellEnd"/>
      <w:r w:rsidR="00D13F6B" w:rsidRPr="00FF675E">
        <w:rPr>
          <w:sz w:val="24"/>
          <w:szCs w:val="24"/>
        </w:rPr>
        <w:t>. zm.</w:t>
      </w:r>
      <w:r w:rsidRPr="00FF675E">
        <w:rPr>
          <w:sz w:val="24"/>
          <w:szCs w:val="24"/>
        </w:rPr>
        <w:t>);</w:t>
      </w:r>
    </w:p>
    <w:p w14:paraId="25CE7867" w14:textId="77777777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z 31.07.2014, str. 69, z </w:t>
      </w:r>
      <w:proofErr w:type="spellStart"/>
      <w:r w:rsidRPr="00FF675E">
        <w:rPr>
          <w:sz w:val="24"/>
          <w:szCs w:val="24"/>
        </w:rPr>
        <w:t>późn</w:t>
      </w:r>
      <w:proofErr w:type="spellEnd"/>
      <w:r w:rsidRPr="00FF675E">
        <w:rPr>
          <w:sz w:val="24"/>
          <w:szCs w:val="24"/>
        </w:rPr>
        <w:t>. zm.);</w:t>
      </w:r>
    </w:p>
    <w:p w14:paraId="7CEDCAC6" w14:textId="5CB8AD0D" w:rsidR="00F63D48" w:rsidRPr="00FF675E" w:rsidRDefault="00F63D48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C6162E">
        <w:rPr>
          <w:sz w:val="24"/>
          <w:szCs w:val="24"/>
        </w:rPr>
        <w:t xml:space="preserve">, z </w:t>
      </w:r>
      <w:proofErr w:type="spellStart"/>
      <w:r w:rsidR="00C6162E">
        <w:rPr>
          <w:sz w:val="24"/>
          <w:szCs w:val="24"/>
        </w:rPr>
        <w:t>późn</w:t>
      </w:r>
      <w:proofErr w:type="spellEnd"/>
      <w:r w:rsidR="00C6162E">
        <w:rPr>
          <w:sz w:val="24"/>
          <w:szCs w:val="24"/>
        </w:rPr>
        <w:t>. zm.</w:t>
      </w:r>
      <w:r w:rsidRPr="00FF675E">
        <w:rPr>
          <w:sz w:val="24"/>
          <w:szCs w:val="24"/>
        </w:rPr>
        <w:t>)</w:t>
      </w:r>
      <w:r w:rsidR="004201A6" w:rsidRPr="00FF675E">
        <w:rPr>
          <w:sz w:val="24"/>
          <w:szCs w:val="24"/>
        </w:rPr>
        <w:t>;</w:t>
      </w:r>
    </w:p>
    <w:p w14:paraId="49891972" w14:textId="01150214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Programem Rozwoju Obszarów Wiejskich na lata 2014–2020 (Dz. U. </w:t>
      </w:r>
      <w:r w:rsidR="00130257" w:rsidRPr="00FF675E">
        <w:rPr>
          <w:sz w:val="24"/>
          <w:szCs w:val="24"/>
        </w:rPr>
        <w:t>z 2020 r. poz. 898</w:t>
      </w:r>
      <w:r w:rsidRPr="00FF675E">
        <w:rPr>
          <w:sz w:val="24"/>
          <w:szCs w:val="24"/>
        </w:rPr>
        <w:t>);</w:t>
      </w:r>
    </w:p>
    <w:p w14:paraId="2BA20CA6" w14:textId="0766E09C" w:rsidR="00462B15" w:rsidRPr="00FF675E" w:rsidRDefault="00462B15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rozporządzenia Ministra Rolnictwa i Rozwoju Wsi z dnia </w:t>
      </w:r>
      <w:r w:rsidRPr="00FF675E">
        <w:rPr>
          <w:rFonts w:eastAsia="Calibri"/>
          <w:bCs/>
          <w:sz w:val="24"/>
          <w:szCs w:val="24"/>
        </w:rPr>
        <w:t>25 maja 2020 r. w sprawie szczegółowych warunków dokonywania zmniejszeń kwot pomocy oraz pomocy technicznej w przypadku naruszenia przepisów o zamówieniach publicznych (Dz. U. poz.</w:t>
      </w:r>
      <w:r w:rsidR="00C04EBA" w:rsidRPr="00FF675E">
        <w:rPr>
          <w:rFonts w:eastAsia="Calibri"/>
          <w:bCs/>
          <w:sz w:val="24"/>
          <w:szCs w:val="24"/>
        </w:rPr>
        <w:t xml:space="preserve"> 1028 i</w:t>
      </w:r>
      <w:r w:rsidRPr="00FF675E">
        <w:rPr>
          <w:rFonts w:eastAsia="Calibri"/>
          <w:bCs/>
          <w:sz w:val="24"/>
          <w:szCs w:val="24"/>
        </w:rPr>
        <w:t xml:space="preserve"> </w:t>
      </w:r>
      <w:r w:rsidR="004036FA" w:rsidRPr="00FF675E">
        <w:rPr>
          <w:rFonts w:eastAsia="Calibri"/>
          <w:bCs/>
          <w:sz w:val="24"/>
          <w:szCs w:val="24"/>
        </w:rPr>
        <w:t>2274</w:t>
      </w:r>
      <w:r w:rsidR="00991BD8">
        <w:rPr>
          <w:rFonts w:eastAsia="Calibri"/>
          <w:bCs/>
          <w:sz w:val="24"/>
          <w:szCs w:val="24"/>
        </w:rPr>
        <w:t xml:space="preserve"> oraz z 2021 r. poz. 221</w:t>
      </w:r>
      <w:r w:rsidRPr="00FF675E">
        <w:rPr>
          <w:rFonts w:eastAsia="Calibri"/>
          <w:bCs/>
          <w:sz w:val="24"/>
          <w:szCs w:val="24"/>
        </w:rPr>
        <w:t>)</w:t>
      </w:r>
      <w:r w:rsidRPr="00FF675E">
        <w:rPr>
          <w:sz w:val="24"/>
          <w:szCs w:val="24"/>
        </w:rPr>
        <w:t>;</w:t>
      </w:r>
    </w:p>
    <w:p w14:paraId="657B34A9" w14:textId="5BB6BDA3" w:rsidR="00DB0EDF" w:rsidRPr="00FF675E" w:rsidRDefault="00F63D48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27 sierpnia 2009 r. o finansach publicznych (Dz. U. z</w:t>
      </w:r>
      <w:r w:rsidR="00991BD8">
        <w:rPr>
          <w:sz w:val="24"/>
          <w:szCs w:val="24"/>
        </w:rPr>
        <w:t xml:space="preserve"> 2021 r. poz. 305</w:t>
      </w:r>
      <w:r w:rsidR="00C274CD">
        <w:rPr>
          <w:sz w:val="24"/>
          <w:szCs w:val="24"/>
        </w:rPr>
        <w:t xml:space="preserve"> i 1236</w:t>
      </w:r>
      <w:r w:rsidRPr="00FF675E">
        <w:rPr>
          <w:sz w:val="24"/>
          <w:szCs w:val="24"/>
        </w:rPr>
        <w:t>);</w:t>
      </w:r>
    </w:p>
    <w:p w14:paraId="42A02F95" w14:textId="0ADA73A8" w:rsidR="00DB0EDF" w:rsidRPr="00FF675E" w:rsidRDefault="00F63D48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z 20</w:t>
      </w:r>
      <w:r w:rsidR="008E4D27" w:rsidRPr="00FF675E">
        <w:rPr>
          <w:sz w:val="24"/>
          <w:szCs w:val="24"/>
        </w:rPr>
        <w:t>2</w:t>
      </w:r>
      <w:r w:rsidR="00991BD8">
        <w:rPr>
          <w:sz w:val="24"/>
          <w:szCs w:val="24"/>
        </w:rPr>
        <w:t>1</w:t>
      </w:r>
      <w:r w:rsidRPr="00FF675E">
        <w:rPr>
          <w:sz w:val="24"/>
          <w:szCs w:val="24"/>
        </w:rPr>
        <w:t xml:space="preserve"> r. poz.</w:t>
      </w:r>
      <w:r w:rsidR="00991BD8">
        <w:rPr>
          <w:sz w:val="24"/>
          <w:szCs w:val="24"/>
        </w:rPr>
        <w:t xml:space="preserve"> 182</w:t>
      </w:r>
      <w:r w:rsidR="00C6162E">
        <w:rPr>
          <w:sz w:val="24"/>
          <w:szCs w:val="24"/>
        </w:rPr>
        <w:t xml:space="preserve"> i 904</w:t>
      </w:r>
      <w:r w:rsidRPr="00FF675E">
        <w:rPr>
          <w:sz w:val="24"/>
          <w:szCs w:val="24"/>
        </w:rPr>
        <w:t>);</w:t>
      </w:r>
    </w:p>
    <w:p w14:paraId="164E3F19" w14:textId="39C94757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29 stycznia 2004 r. Prawo zamówień publicznych (Dz. U. z 2019 r. poz. 1843</w:t>
      </w:r>
      <w:r w:rsidR="00462B15" w:rsidRPr="00FF675E">
        <w:rPr>
          <w:sz w:val="24"/>
          <w:szCs w:val="24"/>
        </w:rPr>
        <w:t xml:space="preserve"> oraz z 2020 r. poz. 1086</w:t>
      </w:r>
      <w:r w:rsidRPr="00FF675E">
        <w:rPr>
          <w:sz w:val="24"/>
          <w:szCs w:val="24"/>
        </w:rPr>
        <w:t>);</w:t>
      </w:r>
    </w:p>
    <w:p w14:paraId="79C2B39D" w14:textId="121F0184" w:rsidR="00117451" w:rsidRPr="00FF675E" w:rsidRDefault="00117451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ustawy z dnia 11 września 2019 r. - Prawo zamówień publicznych (Dz. U. z </w:t>
      </w:r>
      <w:r w:rsidR="00C274CD">
        <w:rPr>
          <w:sz w:val="24"/>
          <w:szCs w:val="24"/>
        </w:rPr>
        <w:t xml:space="preserve">2021 </w:t>
      </w:r>
      <w:r w:rsidRPr="00FF675E">
        <w:rPr>
          <w:sz w:val="24"/>
          <w:szCs w:val="24"/>
        </w:rPr>
        <w:t xml:space="preserve">r. poz. </w:t>
      </w:r>
      <w:r w:rsidR="00C274CD">
        <w:rPr>
          <w:sz w:val="24"/>
          <w:szCs w:val="24"/>
        </w:rPr>
        <w:t>1129</w:t>
      </w:r>
      <w:r w:rsidRPr="00FF675E">
        <w:rPr>
          <w:sz w:val="24"/>
          <w:szCs w:val="24"/>
        </w:rPr>
        <w:t>)*</w:t>
      </w:r>
    </w:p>
    <w:p w14:paraId="52D75EFF" w14:textId="064C4B1D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23 kwietnia 1964 r. - Kodeks cywilny (Dz. U. z 20</w:t>
      </w:r>
      <w:r w:rsidR="00FD18F8" w:rsidRPr="00FF675E">
        <w:rPr>
          <w:sz w:val="24"/>
          <w:szCs w:val="24"/>
        </w:rPr>
        <w:t>20</w:t>
      </w:r>
      <w:r w:rsidRPr="00FF675E">
        <w:rPr>
          <w:sz w:val="24"/>
          <w:szCs w:val="24"/>
        </w:rPr>
        <w:t xml:space="preserve"> r. poz. </w:t>
      </w:r>
      <w:r w:rsidR="00031AEE" w:rsidRPr="00FF675E">
        <w:rPr>
          <w:sz w:val="24"/>
          <w:szCs w:val="24"/>
        </w:rPr>
        <w:t>1740</w:t>
      </w:r>
      <w:r w:rsidR="00CE33AA" w:rsidRPr="00FF675E">
        <w:rPr>
          <w:sz w:val="24"/>
          <w:szCs w:val="24"/>
        </w:rPr>
        <w:t xml:space="preserve"> i 2320</w:t>
      </w:r>
      <w:r w:rsidRPr="00FF675E">
        <w:rPr>
          <w:sz w:val="24"/>
          <w:szCs w:val="24"/>
        </w:rPr>
        <w:t>);</w:t>
      </w:r>
    </w:p>
    <w:p w14:paraId="2B645054" w14:textId="5B800605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26 marca 1982 r. o scalaniu i wymianie gruntów (Dz. U. z 2018 r. poz. 908</w:t>
      </w:r>
      <w:r w:rsidR="00DE38A0" w:rsidRPr="00FF675E">
        <w:rPr>
          <w:sz w:val="24"/>
          <w:szCs w:val="24"/>
        </w:rPr>
        <w:t xml:space="preserve"> </w:t>
      </w:r>
      <w:r w:rsidR="00031AEE" w:rsidRPr="00FF675E">
        <w:rPr>
          <w:sz w:val="24"/>
          <w:szCs w:val="24"/>
        </w:rPr>
        <w:t>oraz z 2019 r. poz. 861</w:t>
      </w:r>
      <w:r w:rsidR="00C6162E">
        <w:rPr>
          <w:sz w:val="24"/>
          <w:szCs w:val="24"/>
        </w:rPr>
        <w:t xml:space="preserve"> oraz z 2021 r. poz. 784</w:t>
      </w:r>
      <w:r w:rsidRPr="00FF675E">
        <w:rPr>
          <w:sz w:val="24"/>
          <w:szCs w:val="24"/>
        </w:rPr>
        <w:t>);</w:t>
      </w:r>
    </w:p>
    <w:p w14:paraId="426A6B60" w14:textId="6763D60E" w:rsidR="00216F6A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9 maja 2008 r. o Agencji Restrukturyzacji i Modernizacji Rolnictwa</w:t>
      </w:r>
      <w:r w:rsidRPr="00FF675E">
        <w:rPr>
          <w:sz w:val="24"/>
          <w:szCs w:val="24"/>
        </w:rPr>
        <w:br/>
        <w:t>(Dz. U. z 2019 r. poz. 1505);</w:t>
      </w:r>
    </w:p>
    <w:p w14:paraId="3B8DA986" w14:textId="3387C960" w:rsidR="00617A5A" w:rsidRPr="00617A5A" w:rsidRDefault="00617A5A" w:rsidP="00614EB2">
      <w:pPr>
        <w:pStyle w:val="Akapitzlist"/>
        <w:numPr>
          <w:ilvl w:val="0"/>
          <w:numId w:val="46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617A5A">
        <w:rPr>
          <w:sz w:val="24"/>
          <w:szCs w:val="24"/>
        </w:rPr>
        <w:t>ustawy z dnia 18 listopada 2020 r. o doręczeniach elektronicznych (Dz. U. poz. 2320 oraz z 2021 r. poz. 72</w:t>
      </w:r>
      <w:r w:rsidR="009B6B1B">
        <w:rPr>
          <w:sz w:val="24"/>
          <w:szCs w:val="24"/>
        </w:rPr>
        <w:t xml:space="preserve">, </w:t>
      </w:r>
      <w:r w:rsidR="00C6162E">
        <w:rPr>
          <w:sz w:val="24"/>
          <w:szCs w:val="24"/>
        </w:rPr>
        <w:t>802</w:t>
      </w:r>
      <w:r w:rsidR="00C274CD">
        <w:rPr>
          <w:sz w:val="24"/>
          <w:szCs w:val="24"/>
        </w:rPr>
        <w:t xml:space="preserve">, </w:t>
      </w:r>
      <w:r w:rsidR="009B6B1B">
        <w:rPr>
          <w:sz w:val="24"/>
          <w:szCs w:val="24"/>
        </w:rPr>
        <w:t>1135</w:t>
      </w:r>
      <w:r w:rsidR="00C274CD">
        <w:rPr>
          <w:sz w:val="24"/>
          <w:szCs w:val="24"/>
        </w:rPr>
        <w:t xml:space="preserve"> i 1163</w:t>
      </w:r>
      <w:r w:rsidRPr="00617A5A">
        <w:rPr>
          <w:sz w:val="24"/>
          <w:szCs w:val="24"/>
        </w:rPr>
        <w:t>);</w:t>
      </w:r>
    </w:p>
    <w:p w14:paraId="07A618F2" w14:textId="77777777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27 maja 2015 r. o finansowaniu wspólnej polityki rolnej (Dz. U. z 2018 r. poz. 719);</w:t>
      </w:r>
    </w:p>
    <w:p w14:paraId="0A17B1F1" w14:textId="77777777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10 maja 2018 r. o ochronie danych osobowych (Dz. U. z 2019 r. poz. 1781).</w:t>
      </w:r>
    </w:p>
    <w:p w14:paraId="33E026AC" w14:textId="1925C8B3" w:rsidR="00216F6A" w:rsidRPr="00FF675E" w:rsidRDefault="00216F6A" w:rsidP="00614EB2">
      <w:pPr>
        <w:pStyle w:val="Akapitzlist"/>
        <w:spacing w:before="120"/>
        <w:ind w:left="283" w:hanging="426"/>
        <w:contextualSpacing w:val="0"/>
        <w:jc w:val="both"/>
        <w:rPr>
          <w:sz w:val="24"/>
          <w:szCs w:val="24"/>
        </w:rPr>
      </w:pPr>
      <w:r w:rsidRPr="00FF675E" w:rsidDel="00216F6A">
        <w:rPr>
          <w:sz w:val="24"/>
          <w:szCs w:val="24"/>
        </w:rPr>
        <w:t xml:space="preserve"> </w:t>
      </w:r>
    </w:p>
    <w:p w14:paraId="39386F73" w14:textId="32E88512" w:rsidR="00EA4180" w:rsidRPr="00FF675E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613F23" w:rsidRPr="00FF675E">
        <w:rPr>
          <w:rFonts w:ascii="Times New Roman" w:hAnsi="Times New Roman"/>
          <w:b/>
          <w:sz w:val="24"/>
          <w:szCs w:val="24"/>
        </w:rPr>
        <w:t>18</w:t>
      </w:r>
    </w:p>
    <w:p w14:paraId="451855E2" w14:textId="77777777" w:rsidR="00EA4180" w:rsidRPr="00FF675E" w:rsidRDefault="00D1357C" w:rsidP="00656F4D">
      <w:pPr>
        <w:tabs>
          <w:tab w:val="left" w:pos="1050"/>
          <w:tab w:val="center" w:pos="4748"/>
        </w:tabs>
        <w:spacing w:before="120"/>
        <w:ind w:firstLine="426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ab/>
      </w:r>
      <w:r w:rsidRPr="00FF675E">
        <w:rPr>
          <w:rFonts w:ascii="Times New Roman" w:hAnsi="Times New Roman"/>
          <w:b/>
          <w:sz w:val="24"/>
          <w:szCs w:val="24"/>
        </w:rPr>
        <w:tab/>
      </w:r>
      <w:r w:rsidR="00EA4180" w:rsidRPr="00FF675E">
        <w:rPr>
          <w:rFonts w:ascii="Times New Roman" w:hAnsi="Times New Roman"/>
          <w:b/>
          <w:sz w:val="24"/>
          <w:szCs w:val="24"/>
        </w:rPr>
        <w:t>Załączniki</w:t>
      </w:r>
    </w:p>
    <w:p w14:paraId="51A3A767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59EE44" w14:textId="77777777" w:rsidR="00CF1D14" w:rsidRPr="00FF675E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załącznik nr 1 – Zestawienie rzeczowo-finansowe operacji;</w:t>
      </w:r>
    </w:p>
    <w:p w14:paraId="2B1663FF" w14:textId="77777777" w:rsidR="00CF1D14" w:rsidRPr="00FF675E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 nr </w:t>
      </w:r>
      <w:r w:rsidR="00321FFC" w:rsidRPr="00FF675E">
        <w:rPr>
          <w:sz w:val="24"/>
          <w:szCs w:val="24"/>
        </w:rPr>
        <w:t>2</w:t>
      </w:r>
      <w:r w:rsidRPr="00FF675E">
        <w:rPr>
          <w:sz w:val="24"/>
          <w:szCs w:val="24"/>
        </w:rPr>
        <w:t xml:space="preserve"> –</w:t>
      </w:r>
      <w:r w:rsidR="00CF1D14" w:rsidRPr="00FF675E">
        <w:rPr>
          <w:sz w:val="24"/>
          <w:szCs w:val="24"/>
        </w:rPr>
        <w:t xml:space="preserve"> </w:t>
      </w:r>
      <w:r w:rsidR="00E57F30" w:rsidRPr="00FF675E">
        <w:rPr>
          <w:sz w:val="24"/>
          <w:szCs w:val="24"/>
        </w:rPr>
        <w:t>Kary administracyjne za naruszenia przepisów o zamówieniach publicznych dla postępowań o udzielenie zamówienia publicznego wszczętych przed dniem wejścia</w:t>
      </w:r>
      <w:r w:rsidR="00DE0D06" w:rsidRPr="00FF675E">
        <w:rPr>
          <w:sz w:val="24"/>
          <w:szCs w:val="24"/>
        </w:rPr>
        <w:t xml:space="preserve"> </w:t>
      </w:r>
      <w:r w:rsidR="00E57F30" w:rsidRPr="00FF675E">
        <w:rPr>
          <w:sz w:val="24"/>
          <w:szCs w:val="24"/>
        </w:rPr>
        <w:t>w życie przepisów ustawy z dnia 22 czerwca 2016 r. o zmianie ustawy – Prawo zamówień publicznych oraz niektórych innych ustaw (Dz. U. poz. 1020)</w:t>
      </w:r>
      <w:r w:rsidR="00CF1D14" w:rsidRPr="00FF675E">
        <w:rPr>
          <w:sz w:val="24"/>
          <w:szCs w:val="24"/>
        </w:rPr>
        <w:t xml:space="preserve">; </w:t>
      </w:r>
    </w:p>
    <w:p w14:paraId="1506F772" w14:textId="3BF9C0CA" w:rsidR="007E5D0B" w:rsidRDefault="00964D4C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 nr </w:t>
      </w:r>
      <w:r w:rsidR="00321FFC" w:rsidRPr="00FF675E">
        <w:rPr>
          <w:sz w:val="24"/>
          <w:szCs w:val="24"/>
        </w:rPr>
        <w:t>2</w:t>
      </w:r>
      <w:r w:rsidR="00986A4E" w:rsidRPr="00FF675E">
        <w:rPr>
          <w:sz w:val="24"/>
          <w:szCs w:val="24"/>
        </w:rPr>
        <w:t xml:space="preserve">a – </w:t>
      </w:r>
      <w:r w:rsidR="00E57F30" w:rsidRPr="00FF675E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CF1D14" w:rsidRPr="00FF675E">
        <w:rPr>
          <w:sz w:val="24"/>
          <w:szCs w:val="24"/>
        </w:rPr>
        <w:t>.</w:t>
      </w:r>
    </w:p>
    <w:p w14:paraId="7765E464" w14:textId="429752F2" w:rsidR="00C6162E" w:rsidRPr="00FF675E" w:rsidRDefault="00C6162E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13B9F">
        <w:rPr>
          <w:sz w:val="24"/>
          <w:szCs w:val="24"/>
        </w:rPr>
        <w:t xml:space="preserve">3 – Informacja o przetwarzaniu danych osobowych. </w:t>
      </w:r>
    </w:p>
    <w:p w14:paraId="474F80AB" w14:textId="0E3AC4F8" w:rsidR="00CA3F99" w:rsidRDefault="00CA3F99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5CEAA597" w14:textId="42525A44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BE2E8C" w:rsidRPr="00FF675E">
        <w:rPr>
          <w:rFonts w:ascii="Times New Roman" w:hAnsi="Times New Roman"/>
          <w:b/>
          <w:sz w:val="24"/>
          <w:szCs w:val="24"/>
        </w:rPr>
        <w:t>19</w:t>
      </w:r>
    </w:p>
    <w:p w14:paraId="30DF765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Postanowienia </w:t>
      </w:r>
      <w:r w:rsidR="00E57F30" w:rsidRPr="00FF675E">
        <w:rPr>
          <w:rFonts w:ascii="Times New Roman" w:hAnsi="Times New Roman"/>
          <w:b/>
          <w:sz w:val="24"/>
          <w:szCs w:val="24"/>
        </w:rPr>
        <w:t>k</w:t>
      </w:r>
      <w:r w:rsidRPr="00FF675E">
        <w:rPr>
          <w:rFonts w:ascii="Times New Roman" w:hAnsi="Times New Roman"/>
          <w:b/>
          <w:sz w:val="24"/>
          <w:szCs w:val="24"/>
        </w:rPr>
        <w:t>ońcowe</w:t>
      </w:r>
    </w:p>
    <w:p w14:paraId="07CB8AFA" w14:textId="77777777" w:rsidR="00EA4180" w:rsidRPr="00FF675E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269F421C" w14:textId="77777777" w:rsidR="00EA4180" w:rsidRPr="00FF675E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obowiązuje od dnia jej zawarcia.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:rsidRPr="00BB3FC8" w14:paraId="6E9B748D" w14:textId="77777777" w:rsidTr="001E4220">
        <w:tc>
          <w:tcPr>
            <w:tcW w:w="4929" w:type="dxa"/>
          </w:tcPr>
          <w:p w14:paraId="17874F6B" w14:textId="77777777" w:rsidR="00EA4180" w:rsidRPr="00FF675E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E7D82" w14:textId="77777777" w:rsidR="00D06CCD" w:rsidRPr="00FF675E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 w:rsidRPr="00FF675E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0A21C291" w14:textId="77777777" w:rsidR="006B1C0D" w:rsidRPr="00FF675E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D526AA" w14:textId="7758D5C7" w:rsidR="004506BA" w:rsidRPr="00FF675E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4201A6" w:rsidRPr="00FF675E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1F39061A" w14:textId="77777777" w:rsidR="006B1C0D" w:rsidRPr="00FF675E" w:rsidRDefault="004506BA" w:rsidP="00E343B7">
            <w:pPr>
              <w:spacing w:before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E">
              <w:rPr>
                <w:rFonts w:ascii="Times New Roman" w:hAnsi="Times New Roman"/>
                <w:sz w:val="20"/>
                <w:szCs w:val="20"/>
              </w:rPr>
              <w:t>Samorząd Województwa</w:t>
            </w:r>
          </w:p>
        </w:tc>
        <w:tc>
          <w:tcPr>
            <w:tcW w:w="4143" w:type="dxa"/>
          </w:tcPr>
          <w:p w14:paraId="69ABCBB7" w14:textId="77777777" w:rsidR="00EA4180" w:rsidRPr="00FF675E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31520" w14:textId="77777777" w:rsidR="00EA4180" w:rsidRPr="00FF675E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14:paraId="373E712D" w14:textId="77777777" w:rsidR="006B1C0D" w:rsidRPr="00FF675E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360DC" w14:textId="4EB59748" w:rsidR="00D06CCD" w:rsidRPr="00FF675E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14:paraId="7FB79163" w14:textId="77777777" w:rsidR="006B1C0D" w:rsidRPr="004201A6" w:rsidRDefault="00F608BE" w:rsidP="00E343B7">
            <w:pPr>
              <w:spacing w:before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E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  <w:p w14:paraId="40518F61" w14:textId="77777777" w:rsidR="006B1C0D" w:rsidRPr="00BB3FC8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6655E" w14:textId="77777777" w:rsidR="00EA4180" w:rsidRPr="00BB3FC8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34845" w14:textId="77777777" w:rsidR="00EB46DE" w:rsidRPr="00BB3FC8" w:rsidRDefault="00EB46DE"/>
    <w:sectPr w:rsidR="00EB46DE" w:rsidRPr="00BB3FC8" w:rsidSect="00CA2E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6649" w14:textId="77777777" w:rsidR="00A8454A" w:rsidRDefault="00A8454A" w:rsidP="00EA4180">
      <w:r>
        <w:separator/>
      </w:r>
    </w:p>
  </w:endnote>
  <w:endnote w:type="continuationSeparator" w:id="0">
    <w:p w14:paraId="39586A3A" w14:textId="77777777" w:rsidR="00A8454A" w:rsidRDefault="00A8454A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0513" w14:textId="0D2F02B4" w:rsidR="00192493" w:rsidRPr="00024233" w:rsidRDefault="00192493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21/7</w:t>
    </w:r>
    <w:r w:rsidR="00E63A03">
      <w:rPr>
        <w:rFonts w:ascii="Times New Roman" w:hAnsi="Times New Roman"/>
        <w:color w:val="000000" w:themeColor="text1"/>
        <w:sz w:val="16"/>
        <w:szCs w:val="16"/>
      </w:rPr>
      <w:t>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color w:val="000000" w:themeColor="text1"/>
            <w:sz w:val="16"/>
            <w:szCs w:val="16"/>
          </w:rPr>
          <w:t>22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4610" w14:textId="77777777" w:rsidR="00A8454A" w:rsidRDefault="00A8454A" w:rsidP="00EA4180">
      <w:r>
        <w:separator/>
      </w:r>
    </w:p>
  </w:footnote>
  <w:footnote w:type="continuationSeparator" w:id="0">
    <w:p w14:paraId="139945B5" w14:textId="77777777" w:rsidR="00A8454A" w:rsidRDefault="00A8454A" w:rsidP="00EA4180">
      <w:r>
        <w:continuationSeparator/>
      </w:r>
    </w:p>
  </w:footnote>
  <w:footnote w:id="1">
    <w:p w14:paraId="1E0672BC" w14:textId="289AE59E" w:rsidR="00192493" w:rsidRPr="00F333A6" w:rsidRDefault="00192493" w:rsidP="00B66BEA">
      <w:pPr>
        <w:pStyle w:val="Tekstprzypisudolnego"/>
      </w:pPr>
      <w:r w:rsidRPr="00BB3FC8">
        <w:rPr>
          <w:rStyle w:val="Odwoanieprzypisudolnego"/>
          <w:sz w:val="20"/>
          <w:szCs w:val="20"/>
        </w:rPr>
        <w:footnoteRef/>
      </w:r>
      <w:r w:rsidRPr="00F333A6">
        <w:t>Niepotrzebne skreślić.</w:t>
      </w:r>
    </w:p>
  </w:footnote>
  <w:footnote w:id="2">
    <w:p w14:paraId="0A3EE69C" w14:textId="07D2E2C6" w:rsidR="00192493" w:rsidRDefault="00192493" w:rsidP="00B66B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51F">
        <w:t xml:space="preserve">Od dnia </w:t>
      </w:r>
      <w:r>
        <w:t>5 października</w:t>
      </w:r>
      <w:r w:rsidRPr="00B3651F">
        <w:t xml:space="preserve"> 2021 r. zmianie ulegnie art. 42b ust. 1 ustawy. Wskutek tej zmiany 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B3651F">
        <w:t>ePUAP</w:t>
      </w:r>
      <w:proofErr w:type="spellEnd"/>
      <w:r w:rsidRPr="00B3651F">
        <w:t xml:space="preserve">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B3651F">
        <w:t>ePUAP</w:t>
      </w:r>
      <w:proofErr w:type="spellEnd"/>
      <w:r w:rsidRPr="00B3651F">
        <w:t xml:space="preserve"> bądź do dnia 30 września 2029 r. korespondencji nadanej przez podmiot publiczny posiadający elektroniczną skrzynkę podawczą w </w:t>
      </w:r>
      <w:proofErr w:type="spellStart"/>
      <w:r w:rsidRPr="00B3651F">
        <w:t>ePUAP</w:t>
      </w:r>
      <w:proofErr w:type="spellEnd"/>
      <w:r w:rsidRPr="00B3651F">
        <w:t xml:space="preserve"> do innego podmiotu publicznego posiadającego elektroniczną skrzynkę podawczą w </w:t>
      </w:r>
      <w:proofErr w:type="spellStart"/>
      <w:r w:rsidRPr="00B3651F">
        <w:t>ePUAP</w:t>
      </w:r>
      <w:proofErr w:type="spellEnd"/>
      <w:r w:rsidRPr="00B3651F">
        <w:t xml:space="preserve"> (art. 147 ust. 1 i 2 ustawy o doręczeniach elektronicznych).</w:t>
      </w:r>
    </w:p>
  </w:footnote>
  <w:footnote w:id="3">
    <w:p w14:paraId="786C48DF" w14:textId="183CF7F2" w:rsidR="00192493" w:rsidRPr="00FF675E" w:rsidRDefault="00192493" w:rsidP="00B66BEA">
      <w:pPr>
        <w:pStyle w:val="Tekstprzypisudolnego"/>
      </w:pPr>
      <w:r w:rsidRPr="00FF675E">
        <w:rPr>
          <w:rStyle w:val="Odwoanieprzypisudolnego"/>
        </w:rPr>
        <w:footnoteRef/>
      </w:r>
      <w:r w:rsidRPr="00FF675E">
        <w:t>Wpisać nazwę urzędu marszałkowskiego lub nazwę wojewódzkiej samorządowej jednostki organizacyjnej, o których mowa w § 8 rozporządzenia.</w:t>
      </w:r>
    </w:p>
    <w:p w14:paraId="7600C69E" w14:textId="3C78A025" w:rsidR="00192493" w:rsidRDefault="00192493" w:rsidP="00617A5A">
      <w:pPr>
        <w:pStyle w:val="Tekstprzypisudolnego"/>
      </w:pPr>
      <w:r w:rsidRPr="00FF675E">
        <w:t>* W dniu 1 stycznia 2021 r. weszła w życie ustawa z dnia 11 września 2019 r. Prawo zamówień publicznych (Dz. U.</w:t>
      </w:r>
      <w:r>
        <w:t xml:space="preserve"> z 2021 r.</w:t>
      </w:r>
      <w:r w:rsidRPr="00FF675E">
        <w:t xml:space="preserve"> poz. </w:t>
      </w:r>
      <w:r>
        <w:t>1129</w:t>
      </w:r>
      <w:r w:rsidRPr="00FF675E">
        <w:t xml:space="preserve">), która ma zastosowanie do postępowań o udzielenie zamówienia publicznego wszczętych od dnia 1 stycznia 2021 r. Na mocy art. 89 ustawy z dnia 11 września 2019 r. Przepisy wprowadzające ustawę – Prawo zamówień publicznych (Dz. U. poz. 2020 oraz z 2020 r. poz. 1086 i 2275) utraciła moc ustawa </w:t>
      </w:r>
      <w:proofErr w:type="spellStart"/>
      <w:r w:rsidRPr="00FF675E">
        <w:t>pzp</w:t>
      </w:r>
      <w:proofErr w:type="spellEnd"/>
      <w:r w:rsidRPr="00FF675E">
        <w:t xml:space="preserve"> z dnia 29 stycznia 2004 r., jednakże na mocy przepisów przejściowych (art. 90 i nast. Ustawy</w:t>
      </w:r>
      <w:r>
        <w:t xml:space="preserve"> -</w:t>
      </w:r>
      <w:r w:rsidRPr="00FF675E">
        <w:t xml:space="preserve"> Przepisy wprowadzające ustawę – Prawo zamówień publicznych) ma ona zastosowanie w przypadkach wskazanych w tych przepisach</w:t>
      </w:r>
      <w:r w:rsidRPr="004036FA">
        <w:rPr>
          <w:sz w:val="18"/>
          <w:szCs w:val="18"/>
        </w:rPr>
        <w:t>.</w:t>
      </w:r>
    </w:p>
  </w:footnote>
  <w:footnote w:id="4">
    <w:p w14:paraId="6D348427" w14:textId="418BB1B3" w:rsidR="00192493" w:rsidRPr="00F333A6" w:rsidRDefault="00192493" w:rsidP="00617A5A">
      <w:pPr>
        <w:pStyle w:val="Tekstprzypisudolnego"/>
      </w:pPr>
      <w:r w:rsidRPr="0095281F">
        <w:rPr>
          <w:rStyle w:val="Odwoanieprzypisudolnego"/>
          <w:sz w:val="20"/>
          <w:szCs w:val="20"/>
        </w:rPr>
        <w:footnoteRef/>
      </w:r>
      <w:r w:rsidRPr="00F333A6">
        <w:t>Jeżeli dotyczy.</w:t>
      </w:r>
    </w:p>
  </w:footnote>
  <w:footnote w:id="5">
    <w:p w14:paraId="12BEB0CD" w14:textId="2FD041C2" w:rsidR="00192493" w:rsidRPr="00FF675E" w:rsidRDefault="00192493" w:rsidP="00617A5A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>Za dzień złożenia wniosku uznaje się dzień, w którym nadano tę przesyłkę.</w:t>
      </w:r>
    </w:p>
  </w:footnote>
  <w:footnote w:id="6">
    <w:p w14:paraId="389159DA" w14:textId="15B95FE6" w:rsidR="00192493" w:rsidRPr="00FF675E" w:rsidRDefault="00192493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 xml:space="preserve">Dokument złożony w formie dokumentu elektronicznego na elektroniczną skrzynkę podawczą </w:t>
      </w:r>
      <w:r w:rsidRPr="00B66BEA">
        <w:t xml:space="preserve">zgodnie z art. 42b ust. 3 ustawy w brzmieniu do </w:t>
      </w:r>
      <w:r>
        <w:t>4 października</w:t>
      </w:r>
      <w:r w:rsidRPr="00B66BEA">
        <w:t xml:space="preserve"> 2021 r.</w:t>
      </w:r>
      <w:r>
        <w:t xml:space="preserve"> </w:t>
      </w:r>
      <w:r w:rsidRPr="00FF675E">
        <w:t>powinien:</w:t>
      </w:r>
    </w:p>
    <w:p w14:paraId="3B30CE92" w14:textId="77777777" w:rsidR="00192493" w:rsidRPr="00FF675E" w:rsidRDefault="00192493" w:rsidP="009C5B61">
      <w:pPr>
        <w:pStyle w:val="Tekstprzypisudolnego"/>
        <w:numPr>
          <w:ilvl w:val="0"/>
          <w:numId w:val="91"/>
        </w:numPr>
        <w:ind w:left="709" w:hanging="283"/>
      </w:pPr>
      <w:r w:rsidRPr="00FF675E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5A7190BA" w14:textId="6F8E2E0B" w:rsidR="00192493" w:rsidRDefault="00192493" w:rsidP="009C5B61">
      <w:pPr>
        <w:pStyle w:val="Tekstprzypisudolnego"/>
        <w:numPr>
          <w:ilvl w:val="0"/>
          <w:numId w:val="91"/>
        </w:numPr>
        <w:ind w:left="709" w:hanging="283"/>
      </w:pPr>
      <w:r w:rsidRPr="00FF675E">
        <w:t>zawierać adres elektroniczny wnoszącego dokument.</w:t>
      </w:r>
    </w:p>
    <w:p w14:paraId="3C895335" w14:textId="50E1B35E" w:rsidR="00192493" w:rsidRPr="00FF675E" w:rsidRDefault="00192493" w:rsidP="00192493">
      <w:pPr>
        <w:pStyle w:val="Tekstprzypisudolnego"/>
        <w:ind w:left="708"/>
      </w:pPr>
      <w:r w:rsidRPr="00B66BEA">
        <w:t>Dokument złożony w postaci elektronicznej, powinien być opatrzony kwalifikowanym podpisem elektronicznym, podpisem zaufanym albo podpisem osobistym lub kwalifikowaną pieczęcią elektroniczną organu administracyjnego ze wskazaniem w treści dokumentu osoby opatrującej dokument pieczęcią, zgodnie z brzmieniem art. 42b ust. 3 ustawy obowiązującym od</w:t>
      </w:r>
      <w:r>
        <w:t xml:space="preserve"> 5 października</w:t>
      </w:r>
      <w:r w:rsidRPr="00B66BEA">
        <w:t xml:space="preserve"> 2021 r.</w:t>
      </w:r>
    </w:p>
  </w:footnote>
  <w:footnote w:id="7">
    <w:p w14:paraId="51CA19AB" w14:textId="03A0B7A0" w:rsidR="00192493" w:rsidRPr="00FF675E" w:rsidRDefault="00192493" w:rsidP="00B66BEA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B66BEA">
        <w:t xml:space="preserve"> 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8">
    <w:p w14:paraId="514796C0" w14:textId="6706FBB5" w:rsidR="00192493" w:rsidRDefault="00192493" w:rsidP="00B66BEA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 xml:space="preserve">W przypadku wniesienia wniosku o płatność </w:t>
      </w:r>
      <w:r>
        <w:t>w formie dokumentu elektronicznego</w:t>
      </w:r>
      <w:r w:rsidRPr="00FF675E">
        <w:t xml:space="preserve"> </w:t>
      </w:r>
      <w:r>
        <w:t xml:space="preserve">na elektroniczną skrzynkę podawczą </w:t>
      </w:r>
      <w:r w:rsidRPr="00FF675E">
        <w:t>o terminowości decyduje data wprowadzenia dokumentu elektronicznego</w:t>
      </w:r>
      <w:r>
        <w:t xml:space="preserve"> </w:t>
      </w:r>
      <w:r w:rsidRPr="00782129">
        <w:t>do systemu teleinformatycznego Urzędu Marszałkowskiego</w:t>
      </w:r>
      <w:r>
        <w:t>,</w:t>
      </w:r>
      <w:r w:rsidRPr="00B66BEA">
        <w:t xml:space="preserve"> a w przypadku wniesienia</w:t>
      </w:r>
      <w:r>
        <w:t xml:space="preserve"> w postaci elektronicznej </w:t>
      </w:r>
      <w:r w:rsidRPr="00B66BEA">
        <w:t>na adres do doręczeń elektronicznych o terminowości decyduje dzień wystawienia dowodu otrzymania, o którym mowa w art. 41 ustawy o doręczeniach elektronicznych.</w:t>
      </w:r>
    </w:p>
  </w:footnote>
  <w:footnote w:id="9">
    <w:p w14:paraId="426F3797" w14:textId="6715609C" w:rsidR="00192493" w:rsidRPr="001538F9" w:rsidRDefault="00192493" w:rsidP="00617A5A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1538F9">
        <w:t xml:space="preserve"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1538F9">
        <w:t>późn</w:t>
      </w:r>
      <w:proofErr w:type="spellEnd"/>
      <w:r w:rsidRPr="001538F9">
        <w:t>. zm.).</w:t>
      </w:r>
    </w:p>
  </w:footnote>
  <w:footnote w:id="10">
    <w:p w14:paraId="3FB46EA7" w14:textId="6C51793D" w:rsidR="00192493" w:rsidRPr="001538F9" w:rsidRDefault="00192493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1538F9">
        <w:t>Art. 35 ust. 5 i 6 rozporządzenia 640/2014.</w:t>
      </w:r>
    </w:p>
  </w:footnote>
  <w:footnote w:id="11">
    <w:p w14:paraId="0805CB7F" w14:textId="3A7C15CA" w:rsidR="00192493" w:rsidRPr="005C1917" w:rsidRDefault="00192493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W rozumieniu art. 2 pkt 36 rozporządzenia 1303/2013.</w:t>
      </w:r>
    </w:p>
  </w:footnote>
  <w:footnote w:id="12">
    <w:p w14:paraId="615C7DE8" w14:textId="7C3D6EC9" w:rsidR="00192493" w:rsidRPr="005C1917" w:rsidRDefault="00192493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Zgodnie z przepisami ustawy.</w:t>
      </w:r>
    </w:p>
  </w:footnote>
  <w:footnote w:id="13">
    <w:p w14:paraId="34572505" w14:textId="1FE19E9B" w:rsidR="00192493" w:rsidRPr="005C1917" w:rsidRDefault="00192493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Dotyczy operacji, dla których pomoc będzie przekazywana w kilku płatnościach.</w:t>
      </w:r>
    </w:p>
  </w:footnote>
  <w:footnote w:id="14">
    <w:p w14:paraId="0E33EE56" w14:textId="34FE7A24" w:rsidR="00192493" w:rsidRPr="005C1917" w:rsidRDefault="00192493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 xml:space="preserve">Art. 2 ust. 2 rozporządzenia Parlamentu Europejskiego i Rady (UE) nr 1306/2013 z dnia 17 grudnia 2013 r. </w:t>
      </w:r>
      <w:r w:rsidRPr="005C1917">
        <w:br/>
        <w:t>w sprawie finansowania wspólnej polityki rolnej, zarządzania nią i monitorowania jej oraz uchylającego rozporządzenia Rady (EWG) nr 352/78, (WE) nr 165/94, (WE) nr 2799/98, (WE) nr 814/2000, (WE) nr 1290/2005 i (WE) nr 485/2008 (Dz. Urz. UE L</w:t>
      </w:r>
      <w:r>
        <w:t xml:space="preserve"> </w:t>
      </w:r>
      <w:r w:rsidRPr="005C1917">
        <w:t>347 z 20.12.2013, str. 549 z późn.zm</w:t>
      </w:r>
      <w:r>
        <w:t>.</w:t>
      </w:r>
      <w:r w:rsidRPr="005C1917">
        <w:t>) oraz art. 4 rozporządzenia 640/2014.</w:t>
      </w:r>
    </w:p>
  </w:footnote>
  <w:footnote w:id="15">
    <w:p w14:paraId="5DD301AC" w14:textId="27A5678E" w:rsidR="00192493" w:rsidRDefault="00192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7A5A">
        <w:t>Stosuje się, jeżeli doręczenie następuje przez podmiot publiczny do podmiotu niebędącego podmiotem publicznym w rozumieniu ustawy z dnia 17 lutego 2005 r. o informatyzacji działalności podmiotów realizujących zadania publiczne (Dz. U. z 2021 r. poz. 670</w:t>
      </w:r>
      <w:r w:rsidR="002A6F0C">
        <w:t>, 952 i 1005</w:t>
      </w:r>
      <w:r w:rsidRPr="00617A5A"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16"/>
    <w:multiLevelType w:val="hybridMultilevel"/>
    <w:tmpl w:val="68EA6906"/>
    <w:lvl w:ilvl="0" w:tplc="6F28EF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0364"/>
    <w:multiLevelType w:val="hybridMultilevel"/>
    <w:tmpl w:val="8C2AD16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0FDD4EB9"/>
    <w:multiLevelType w:val="hybridMultilevel"/>
    <w:tmpl w:val="B1F8FF90"/>
    <w:lvl w:ilvl="0" w:tplc="6AA488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F361A"/>
    <w:multiLevelType w:val="hybridMultilevel"/>
    <w:tmpl w:val="D1D69740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B39AC"/>
    <w:multiLevelType w:val="hybridMultilevel"/>
    <w:tmpl w:val="1310A100"/>
    <w:lvl w:ilvl="0" w:tplc="28C44630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9C11F6"/>
    <w:multiLevelType w:val="hybridMultilevel"/>
    <w:tmpl w:val="667E65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0DA3"/>
    <w:multiLevelType w:val="hybridMultilevel"/>
    <w:tmpl w:val="7DD0F3E6"/>
    <w:lvl w:ilvl="0" w:tplc="6A92E8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45580A"/>
    <w:multiLevelType w:val="multilevel"/>
    <w:tmpl w:val="BA920D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ABF18B7"/>
    <w:multiLevelType w:val="hybridMultilevel"/>
    <w:tmpl w:val="B9CC3A2E"/>
    <w:lvl w:ilvl="0" w:tplc="5CDAA2C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E4139"/>
    <w:multiLevelType w:val="hybridMultilevel"/>
    <w:tmpl w:val="F8CE84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4056657"/>
    <w:multiLevelType w:val="hybridMultilevel"/>
    <w:tmpl w:val="F27AF022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9" w15:restartNumberingAfterBreak="0">
    <w:nsid w:val="35C63C50"/>
    <w:multiLevelType w:val="hybridMultilevel"/>
    <w:tmpl w:val="33C69686"/>
    <w:lvl w:ilvl="0" w:tplc="7C903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190B9F"/>
    <w:multiLevelType w:val="hybridMultilevel"/>
    <w:tmpl w:val="AAE0F6DE"/>
    <w:lvl w:ilvl="0" w:tplc="C7466D2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45F2C3D"/>
    <w:multiLevelType w:val="hybridMultilevel"/>
    <w:tmpl w:val="33B4FF86"/>
    <w:lvl w:ilvl="0" w:tplc="744E5FAE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 w15:restartNumberingAfterBreak="0">
    <w:nsid w:val="450A5C6F"/>
    <w:multiLevelType w:val="hybridMultilevel"/>
    <w:tmpl w:val="DD942BFE"/>
    <w:lvl w:ilvl="0" w:tplc="6AA48850">
      <w:start w:val="1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A101638"/>
    <w:multiLevelType w:val="hybridMultilevel"/>
    <w:tmpl w:val="DC7C0336"/>
    <w:lvl w:ilvl="0" w:tplc="FBDCC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A2B23D2"/>
    <w:multiLevelType w:val="hybridMultilevel"/>
    <w:tmpl w:val="20BAE5A8"/>
    <w:lvl w:ilvl="0" w:tplc="04150017">
      <w:start w:val="1"/>
      <w:numFmt w:val="lowerLetter"/>
      <w:lvlText w:val="%1)"/>
      <w:lvlJc w:val="left"/>
      <w:pPr>
        <w:ind w:left="2001" w:hanging="360"/>
      </w:pPr>
    </w:lvl>
    <w:lvl w:ilvl="1" w:tplc="04150019" w:tentative="1">
      <w:start w:val="1"/>
      <w:numFmt w:val="lowerLetter"/>
      <w:lvlText w:val="%2."/>
      <w:lvlJc w:val="left"/>
      <w:pPr>
        <w:ind w:left="2721" w:hanging="360"/>
      </w:pPr>
    </w:lvl>
    <w:lvl w:ilvl="2" w:tplc="0415001B" w:tentative="1">
      <w:start w:val="1"/>
      <w:numFmt w:val="lowerRoman"/>
      <w:lvlText w:val="%3."/>
      <w:lvlJc w:val="right"/>
      <w:pPr>
        <w:ind w:left="3441" w:hanging="180"/>
      </w:pPr>
    </w:lvl>
    <w:lvl w:ilvl="3" w:tplc="0415000F" w:tentative="1">
      <w:start w:val="1"/>
      <w:numFmt w:val="decimal"/>
      <w:lvlText w:val="%4."/>
      <w:lvlJc w:val="left"/>
      <w:pPr>
        <w:ind w:left="4161" w:hanging="360"/>
      </w:pPr>
    </w:lvl>
    <w:lvl w:ilvl="4" w:tplc="04150019" w:tentative="1">
      <w:start w:val="1"/>
      <w:numFmt w:val="lowerLetter"/>
      <w:lvlText w:val="%5."/>
      <w:lvlJc w:val="left"/>
      <w:pPr>
        <w:ind w:left="4881" w:hanging="360"/>
      </w:pPr>
    </w:lvl>
    <w:lvl w:ilvl="5" w:tplc="0415001B" w:tentative="1">
      <w:start w:val="1"/>
      <w:numFmt w:val="lowerRoman"/>
      <w:lvlText w:val="%6."/>
      <w:lvlJc w:val="right"/>
      <w:pPr>
        <w:ind w:left="5601" w:hanging="180"/>
      </w:pPr>
    </w:lvl>
    <w:lvl w:ilvl="6" w:tplc="0415000F" w:tentative="1">
      <w:start w:val="1"/>
      <w:numFmt w:val="decimal"/>
      <w:lvlText w:val="%7."/>
      <w:lvlJc w:val="left"/>
      <w:pPr>
        <w:ind w:left="6321" w:hanging="360"/>
      </w:pPr>
    </w:lvl>
    <w:lvl w:ilvl="7" w:tplc="04150019" w:tentative="1">
      <w:start w:val="1"/>
      <w:numFmt w:val="lowerLetter"/>
      <w:lvlText w:val="%8."/>
      <w:lvlJc w:val="left"/>
      <w:pPr>
        <w:ind w:left="7041" w:hanging="360"/>
      </w:pPr>
    </w:lvl>
    <w:lvl w:ilvl="8" w:tplc="0415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52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05638D0"/>
    <w:multiLevelType w:val="hybridMultilevel"/>
    <w:tmpl w:val="A66E4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C5425F"/>
    <w:multiLevelType w:val="hybridMultilevel"/>
    <w:tmpl w:val="CD4A23C6"/>
    <w:lvl w:ilvl="0" w:tplc="E47030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C96459"/>
    <w:multiLevelType w:val="hybridMultilevel"/>
    <w:tmpl w:val="6B2E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A83D26"/>
    <w:multiLevelType w:val="hybridMultilevel"/>
    <w:tmpl w:val="CC7E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C813F5"/>
    <w:multiLevelType w:val="hybridMultilevel"/>
    <w:tmpl w:val="B580A158"/>
    <w:lvl w:ilvl="0" w:tplc="18D2A8A8">
      <w:start w:val="1"/>
      <w:numFmt w:val="lowerLetter"/>
      <w:lvlText w:val="%1)"/>
      <w:lvlJc w:val="left"/>
      <w:pPr>
        <w:ind w:left="130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63" w15:restartNumberingAfterBreak="0">
    <w:nsid w:val="5B8D7D90"/>
    <w:multiLevelType w:val="hybridMultilevel"/>
    <w:tmpl w:val="81340B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1F735B"/>
    <w:multiLevelType w:val="hybridMultilevel"/>
    <w:tmpl w:val="563EF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D7100"/>
    <w:multiLevelType w:val="hybridMultilevel"/>
    <w:tmpl w:val="E102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0459C2"/>
    <w:multiLevelType w:val="hybridMultilevel"/>
    <w:tmpl w:val="ECC85110"/>
    <w:lvl w:ilvl="0" w:tplc="42A0662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BB84D26"/>
    <w:multiLevelType w:val="hybridMultilevel"/>
    <w:tmpl w:val="3DB4A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6E910F54"/>
    <w:multiLevelType w:val="hybridMultilevel"/>
    <w:tmpl w:val="E0F018E8"/>
    <w:lvl w:ilvl="0" w:tplc="03786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171AE7"/>
    <w:multiLevelType w:val="hybridMultilevel"/>
    <w:tmpl w:val="96524E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9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0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3" w15:restartNumberingAfterBreak="0">
    <w:nsid w:val="77E85D2C"/>
    <w:multiLevelType w:val="hybridMultilevel"/>
    <w:tmpl w:val="4832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</w:num>
  <w:num w:numId="1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</w:num>
  <w:num w:numId="30">
    <w:abstractNumId w:val="6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85"/>
  </w:num>
  <w:num w:numId="51">
    <w:abstractNumId w:val="44"/>
  </w:num>
  <w:num w:numId="52">
    <w:abstractNumId w:val="29"/>
  </w:num>
  <w:num w:numId="53">
    <w:abstractNumId w:val="78"/>
  </w:num>
  <w:num w:numId="54">
    <w:abstractNumId w:val="26"/>
  </w:num>
  <w:num w:numId="55">
    <w:abstractNumId w:val="0"/>
  </w:num>
  <w:num w:numId="56">
    <w:abstractNumId w:val="82"/>
  </w:num>
  <w:num w:numId="57">
    <w:abstractNumId w:val="25"/>
  </w:num>
  <w:num w:numId="58">
    <w:abstractNumId w:val="15"/>
  </w:num>
  <w:num w:numId="59">
    <w:abstractNumId w:val="62"/>
  </w:num>
  <w:num w:numId="60">
    <w:abstractNumId w:val="37"/>
  </w:num>
  <w:num w:numId="61">
    <w:abstractNumId w:val="53"/>
  </w:num>
  <w:num w:numId="62">
    <w:abstractNumId w:val="4"/>
  </w:num>
  <w:num w:numId="63">
    <w:abstractNumId w:val="23"/>
  </w:num>
  <w:num w:numId="64">
    <w:abstractNumId w:val="2"/>
  </w:num>
  <w:num w:numId="65">
    <w:abstractNumId w:val="16"/>
  </w:num>
  <w:num w:numId="66">
    <w:abstractNumId w:val="31"/>
  </w:num>
  <w:num w:numId="67">
    <w:abstractNumId w:val="26"/>
  </w:num>
  <w:num w:numId="68">
    <w:abstractNumId w:val="28"/>
  </w:num>
  <w:num w:numId="69">
    <w:abstractNumId w:val="76"/>
  </w:num>
  <w:num w:numId="70">
    <w:abstractNumId w:val="41"/>
  </w:num>
  <w:num w:numId="71">
    <w:abstractNumId w:val="48"/>
  </w:num>
  <w:num w:numId="72">
    <w:abstractNumId w:val="32"/>
  </w:num>
  <w:num w:numId="73">
    <w:abstractNumId w:val="67"/>
  </w:num>
  <w:num w:numId="74">
    <w:abstractNumId w:val="80"/>
  </w:num>
  <w:num w:numId="75">
    <w:abstractNumId w:val="34"/>
  </w:num>
  <w:num w:numId="76">
    <w:abstractNumId w:val="83"/>
  </w:num>
  <w:num w:numId="77">
    <w:abstractNumId w:val="33"/>
  </w:num>
  <w:num w:numId="78">
    <w:abstractNumId w:val="57"/>
  </w:num>
  <w:num w:numId="79">
    <w:abstractNumId w:val="42"/>
  </w:num>
  <w:num w:numId="80">
    <w:abstractNumId w:val="50"/>
  </w:num>
  <w:num w:numId="81">
    <w:abstractNumId w:val="39"/>
  </w:num>
  <w:num w:numId="82">
    <w:abstractNumId w:val="12"/>
  </w:num>
  <w:num w:numId="83">
    <w:abstractNumId w:val="13"/>
  </w:num>
  <w:num w:numId="84">
    <w:abstractNumId w:val="81"/>
  </w:num>
  <w:num w:numId="85">
    <w:abstractNumId w:val="20"/>
  </w:num>
  <w:num w:numId="86">
    <w:abstractNumId w:val="61"/>
  </w:num>
  <w:num w:numId="87">
    <w:abstractNumId w:val="52"/>
  </w:num>
  <w:num w:numId="88">
    <w:abstractNumId w:val="22"/>
  </w:num>
  <w:num w:numId="89">
    <w:abstractNumId w:val="66"/>
  </w:num>
  <w:num w:numId="90">
    <w:abstractNumId w:val="75"/>
  </w:num>
  <w:num w:numId="91">
    <w:abstractNumId w:val="8"/>
  </w:num>
  <w:num w:numId="92">
    <w:abstractNumId w:val="87"/>
  </w:num>
  <w:num w:numId="93">
    <w:abstractNumId w:val="10"/>
  </w:num>
  <w:num w:numId="94">
    <w:abstractNumId w:val="35"/>
  </w:num>
  <w:num w:numId="95">
    <w:abstractNumId w:val="59"/>
  </w:num>
  <w:num w:numId="96">
    <w:abstractNumId w:val="79"/>
  </w:num>
  <w:num w:numId="97">
    <w:abstractNumId w:val="84"/>
  </w:num>
  <w:num w:numId="98">
    <w:abstractNumId w:val="63"/>
  </w:num>
  <w:num w:numId="99">
    <w:abstractNumId w:val="27"/>
  </w:num>
  <w:num w:numId="100">
    <w:abstractNumId w:val="7"/>
  </w:num>
  <w:num w:numId="101">
    <w:abstractNumId w:val="38"/>
  </w:num>
  <w:num w:numId="102">
    <w:abstractNumId w:val="45"/>
  </w:num>
  <w:num w:numId="103">
    <w:abstractNumId w:val="77"/>
  </w:num>
  <w:num w:numId="104">
    <w:abstractNumId w:val="19"/>
  </w:num>
  <w:num w:numId="105">
    <w:abstractNumId w:val="46"/>
  </w:num>
  <w:num w:numId="106">
    <w:abstractNumId w:val="5"/>
  </w:num>
  <w:num w:numId="107">
    <w:abstractNumId w:val="51"/>
  </w:num>
  <w:num w:numId="108">
    <w:abstractNumId w:val="7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180"/>
    <w:rsid w:val="00000042"/>
    <w:rsid w:val="00001110"/>
    <w:rsid w:val="00002ED8"/>
    <w:rsid w:val="00004AD1"/>
    <w:rsid w:val="00005FBA"/>
    <w:rsid w:val="000102C6"/>
    <w:rsid w:val="00012530"/>
    <w:rsid w:val="000136F0"/>
    <w:rsid w:val="000140BE"/>
    <w:rsid w:val="00014D55"/>
    <w:rsid w:val="00015D48"/>
    <w:rsid w:val="000166DF"/>
    <w:rsid w:val="00016CD6"/>
    <w:rsid w:val="00020666"/>
    <w:rsid w:val="00020A28"/>
    <w:rsid w:val="000212DC"/>
    <w:rsid w:val="000220D4"/>
    <w:rsid w:val="00024233"/>
    <w:rsid w:val="0002497B"/>
    <w:rsid w:val="000252DF"/>
    <w:rsid w:val="00026878"/>
    <w:rsid w:val="00030015"/>
    <w:rsid w:val="00031AEE"/>
    <w:rsid w:val="00033FFB"/>
    <w:rsid w:val="00040346"/>
    <w:rsid w:val="00040477"/>
    <w:rsid w:val="000414CD"/>
    <w:rsid w:val="000428A1"/>
    <w:rsid w:val="0004484C"/>
    <w:rsid w:val="0004505C"/>
    <w:rsid w:val="00047076"/>
    <w:rsid w:val="000548FD"/>
    <w:rsid w:val="000554E4"/>
    <w:rsid w:val="00055E69"/>
    <w:rsid w:val="000560E2"/>
    <w:rsid w:val="000565BB"/>
    <w:rsid w:val="0005678A"/>
    <w:rsid w:val="00061720"/>
    <w:rsid w:val="00066D27"/>
    <w:rsid w:val="000675A7"/>
    <w:rsid w:val="00070166"/>
    <w:rsid w:val="00070FB9"/>
    <w:rsid w:val="0007145A"/>
    <w:rsid w:val="000714F1"/>
    <w:rsid w:val="000727D1"/>
    <w:rsid w:val="00074533"/>
    <w:rsid w:val="00074FDB"/>
    <w:rsid w:val="00075681"/>
    <w:rsid w:val="0007610B"/>
    <w:rsid w:val="00076180"/>
    <w:rsid w:val="000764EE"/>
    <w:rsid w:val="0007737B"/>
    <w:rsid w:val="0007796E"/>
    <w:rsid w:val="000810F9"/>
    <w:rsid w:val="000829DA"/>
    <w:rsid w:val="00082B1E"/>
    <w:rsid w:val="00082FE1"/>
    <w:rsid w:val="00085CB2"/>
    <w:rsid w:val="00086796"/>
    <w:rsid w:val="00087A23"/>
    <w:rsid w:val="00087F60"/>
    <w:rsid w:val="00091218"/>
    <w:rsid w:val="00091C7D"/>
    <w:rsid w:val="000A0808"/>
    <w:rsid w:val="000A131D"/>
    <w:rsid w:val="000A13B0"/>
    <w:rsid w:val="000A19DD"/>
    <w:rsid w:val="000A1E14"/>
    <w:rsid w:val="000A6142"/>
    <w:rsid w:val="000B5061"/>
    <w:rsid w:val="000B5694"/>
    <w:rsid w:val="000B5FC8"/>
    <w:rsid w:val="000B72F6"/>
    <w:rsid w:val="000C1D4D"/>
    <w:rsid w:val="000C2E7A"/>
    <w:rsid w:val="000C3358"/>
    <w:rsid w:val="000C39D1"/>
    <w:rsid w:val="000C60F2"/>
    <w:rsid w:val="000C7095"/>
    <w:rsid w:val="000D0703"/>
    <w:rsid w:val="000D17AF"/>
    <w:rsid w:val="000D20F5"/>
    <w:rsid w:val="000D343C"/>
    <w:rsid w:val="000D3A92"/>
    <w:rsid w:val="000D3B87"/>
    <w:rsid w:val="000D5070"/>
    <w:rsid w:val="000D6F02"/>
    <w:rsid w:val="000D7DC5"/>
    <w:rsid w:val="000E3175"/>
    <w:rsid w:val="000E5516"/>
    <w:rsid w:val="000F04A3"/>
    <w:rsid w:val="000F150E"/>
    <w:rsid w:val="000F1577"/>
    <w:rsid w:val="000F4F90"/>
    <w:rsid w:val="000F5995"/>
    <w:rsid w:val="000F6062"/>
    <w:rsid w:val="000F7BC7"/>
    <w:rsid w:val="00100E34"/>
    <w:rsid w:val="00100F09"/>
    <w:rsid w:val="001010D0"/>
    <w:rsid w:val="001039DF"/>
    <w:rsid w:val="0010460B"/>
    <w:rsid w:val="00107B9D"/>
    <w:rsid w:val="001102AA"/>
    <w:rsid w:val="00110CEC"/>
    <w:rsid w:val="00112793"/>
    <w:rsid w:val="0011425E"/>
    <w:rsid w:val="00114E00"/>
    <w:rsid w:val="001155F5"/>
    <w:rsid w:val="00115681"/>
    <w:rsid w:val="0011622A"/>
    <w:rsid w:val="00117451"/>
    <w:rsid w:val="00117643"/>
    <w:rsid w:val="00120232"/>
    <w:rsid w:val="00120AD3"/>
    <w:rsid w:val="00120D8B"/>
    <w:rsid w:val="001219E5"/>
    <w:rsid w:val="00121A40"/>
    <w:rsid w:val="001229BF"/>
    <w:rsid w:val="001229C4"/>
    <w:rsid w:val="001236E0"/>
    <w:rsid w:val="00125411"/>
    <w:rsid w:val="0012761D"/>
    <w:rsid w:val="00127D95"/>
    <w:rsid w:val="00130257"/>
    <w:rsid w:val="001321E2"/>
    <w:rsid w:val="00133DD6"/>
    <w:rsid w:val="0013536B"/>
    <w:rsid w:val="00141A8F"/>
    <w:rsid w:val="00142207"/>
    <w:rsid w:val="00144B74"/>
    <w:rsid w:val="00147846"/>
    <w:rsid w:val="0015053E"/>
    <w:rsid w:val="00150C0E"/>
    <w:rsid w:val="001538F9"/>
    <w:rsid w:val="001626FA"/>
    <w:rsid w:val="00166307"/>
    <w:rsid w:val="00170657"/>
    <w:rsid w:val="00172A22"/>
    <w:rsid w:val="00172C88"/>
    <w:rsid w:val="00174AAC"/>
    <w:rsid w:val="00177426"/>
    <w:rsid w:val="0018054E"/>
    <w:rsid w:val="0018084E"/>
    <w:rsid w:val="00180944"/>
    <w:rsid w:val="00181A22"/>
    <w:rsid w:val="0018388C"/>
    <w:rsid w:val="00185039"/>
    <w:rsid w:val="00186F85"/>
    <w:rsid w:val="001923B7"/>
    <w:rsid w:val="00192493"/>
    <w:rsid w:val="00192870"/>
    <w:rsid w:val="00192DE4"/>
    <w:rsid w:val="00195E73"/>
    <w:rsid w:val="001A150E"/>
    <w:rsid w:val="001A1772"/>
    <w:rsid w:val="001A1E4C"/>
    <w:rsid w:val="001B0B3E"/>
    <w:rsid w:val="001B0BC7"/>
    <w:rsid w:val="001B27A8"/>
    <w:rsid w:val="001B3B04"/>
    <w:rsid w:val="001B3BCC"/>
    <w:rsid w:val="001B548A"/>
    <w:rsid w:val="001B5A42"/>
    <w:rsid w:val="001B5DEA"/>
    <w:rsid w:val="001B682B"/>
    <w:rsid w:val="001B6A56"/>
    <w:rsid w:val="001B7436"/>
    <w:rsid w:val="001C10E8"/>
    <w:rsid w:val="001C11D9"/>
    <w:rsid w:val="001C1873"/>
    <w:rsid w:val="001C231F"/>
    <w:rsid w:val="001C25E0"/>
    <w:rsid w:val="001C6021"/>
    <w:rsid w:val="001C6941"/>
    <w:rsid w:val="001C6EA5"/>
    <w:rsid w:val="001C7CC8"/>
    <w:rsid w:val="001D239C"/>
    <w:rsid w:val="001D474F"/>
    <w:rsid w:val="001D4A61"/>
    <w:rsid w:val="001D5193"/>
    <w:rsid w:val="001D54D8"/>
    <w:rsid w:val="001D7082"/>
    <w:rsid w:val="001E32FA"/>
    <w:rsid w:val="001E395E"/>
    <w:rsid w:val="001E3A93"/>
    <w:rsid w:val="001E3EA2"/>
    <w:rsid w:val="001E4220"/>
    <w:rsid w:val="001E692E"/>
    <w:rsid w:val="001F0223"/>
    <w:rsid w:val="001F16BC"/>
    <w:rsid w:val="001F2804"/>
    <w:rsid w:val="001F2EBC"/>
    <w:rsid w:val="001F31CB"/>
    <w:rsid w:val="001F3340"/>
    <w:rsid w:val="001F4BF9"/>
    <w:rsid w:val="001F703B"/>
    <w:rsid w:val="002016FC"/>
    <w:rsid w:val="002029E7"/>
    <w:rsid w:val="0020340F"/>
    <w:rsid w:val="00203AAA"/>
    <w:rsid w:val="00204657"/>
    <w:rsid w:val="00206CEB"/>
    <w:rsid w:val="00216D1E"/>
    <w:rsid w:val="00216D39"/>
    <w:rsid w:val="00216F6A"/>
    <w:rsid w:val="00217A6C"/>
    <w:rsid w:val="00217DE0"/>
    <w:rsid w:val="00220747"/>
    <w:rsid w:val="0022158D"/>
    <w:rsid w:val="00223DE4"/>
    <w:rsid w:val="00224390"/>
    <w:rsid w:val="00225492"/>
    <w:rsid w:val="00226B9C"/>
    <w:rsid w:val="002270C4"/>
    <w:rsid w:val="00227570"/>
    <w:rsid w:val="0023120D"/>
    <w:rsid w:val="002313D7"/>
    <w:rsid w:val="00233154"/>
    <w:rsid w:val="00233AA4"/>
    <w:rsid w:val="002344A8"/>
    <w:rsid w:val="00236631"/>
    <w:rsid w:val="00240C4B"/>
    <w:rsid w:val="00241D5B"/>
    <w:rsid w:val="002428A7"/>
    <w:rsid w:val="0024329A"/>
    <w:rsid w:val="0024468C"/>
    <w:rsid w:val="0024554D"/>
    <w:rsid w:val="002478DB"/>
    <w:rsid w:val="00255559"/>
    <w:rsid w:val="00260F13"/>
    <w:rsid w:val="00261449"/>
    <w:rsid w:val="00263793"/>
    <w:rsid w:val="002643CA"/>
    <w:rsid w:val="00264820"/>
    <w:rsid w:val="00265671"/>
    <w:rsid w:val="00270370"/>
    <w:rsid w:val="002703F0"/>
    <w:rsid w:val="002719ED"/>
    <w:rsid w:val="00275B6E"/>
    <w:rsid w:val="0027796C"/>
    <w:rsid w:val="00280A21"/>
    <w:rsid w:val="00281370"/>
    <w:rsid w:val="0028213E"/>
    <w:rsid w:val="00282404"/>
    <w:rsid w:val="002824CF"/>
    <w:rsid w:val="0028440A"/>
    <w:rsid w:val="00285F9B"/>
    <w:rsid w:val="00287641"/>
    <w:rsid w:val="002876DA"/>
    <w:rsid w:val="00287BE9"/>
    <w:rsid w:val="00287F42"/>
    <w:rsid w:val="002907B0"/>
    <w:rsid w:val="00291D13"/>
    <w:rsid w:val="002943CA"/>
    <w:rsid w:val="0029500C"/>
    <w:rsid w:val="002A0889"/>
    <w:rsid w:val="002A2C9C"/>
    <w:rsid w:val="002A4B8F"/>
    <w:rsid w:val="002A57FB"/>
    <w:rsid w:val="002A6F0C"/>
    <w:rsid w:val="002A788A"/>
    <w:rsid w:val="002A7D42"/>
    <w:rsid w:val="002A7DFC"/>
    <w:rsid w:val="002B23CF"/>
    <w:rsid w:val="002B31A4"/>
    <w:rsid w:val="002B4C10"/>
    <w:rsid w:val="002B5704"/>
    <w:rsid w:val="002B594A"/>
    <w:rsid w:val="002B6069"/>
    <w:rsid w:val="002B62B9"/>
    <w:rsid w:val="002B6FE3"/>
    <w:rsid w:val="002B7BB4"/>
    <w:rsid w:val="002C2902"/>
    <w:rsid w:val="002C532E"/>
    <w:rsid w:val="002C5919"/>
    <w:rsid w:val="002C5AB9"/>
    <w:rsid w:val="002C6329"/>
    <w:rsid w:val="002C661F"/>
    <w:rsid w:val="002C75D6"/>
    <w:rsid w:val="002D0CF9"/>
    <w:rsid w:val="002D0EB1"/>
    <w:rsid w:val="002D38B1"/>
    <w:rsid w:val="002D5634"/>
    <w:rsid w:val="002D6143"/>
    <w:rsid w:val="002D7599"/>
    <w:rsid w:val="002E0035"/>
    <w:rsid w:val="002E15E9"/>
    <w:rsid w:val="002E2EB9"/>
    <w:rsid w:val="002E3231"/>
    <w:rsid w:val="002E4121"/>
    <w:rsid w:val="002E47BA"/>
    <w:rsid w:val="002E4FA1"/>
    <w:rsid w:val="002E78E7"/>
    <w:rsid w:val="002F03A7"/>
    <w:rsid w:val="002F1C14"/>
    <w:rsid w:val="00300265"/>
    <w:rsid w:val="00301D1B"/>
    <w:rsid w:val="00302315"/>
    <w:rsid w:val="00305346"/>
    <w:rsid w:val="00307B2C"/>
    <w:rsid w:val="00310495"/>
    <w:rsid w:val="00310B77"/>
    <w:rsid w:val="003112FC"/>
    <w:rsid w:val="00311AC8"/>
    <w:rsid w:val="00311BFC"/>
    <w:rsid w:val="00312B5D"/>
    <w:rsid w:val="00313B9F"/>
    <w:rsid w:val="00316906"/>
    <w:rsid w:val="00320EF2"/>
    <w:rsid w:val="00321FFC"/>
    <w:rsid w:val="00322B68"/>
    <w:rsid w:val="00323E11"/>
    <w:rsid w:val="003263B1"/>
    <w:rsid w:val="00326946"/>
    <w:rsid w:val="00326D93"/>
    <w:rsid w:val="00330C36"/>
    <w:rsid w:val="003329A9"/>
    <w:rsid w:val="00332F33"/>
    <w:rsid w:val="00332FE3"/>
    <w:rsid w:val="00333D62"/>
    <w:rsid w:val="00334168"/>
    <w:rsid w:val="003342DB"/>
    <w:rsid w:val="00334581"/>
    <w:rsid w:val="0033683F"/>
    <w:rsid w:val="00337D4A"/>
    <w:rsid w:val="003400FA"/>
    <w:rsid w:val="00342F63"/>
    <w:rsid w:val="00343439"/>
    <w:rsid w:val="003469F5"/>
    <w:rsid w:val="00346BB7"/>
    <w:rsid w:val="00346CDE"/>
    <w:rsid w:val="00346F49"/>
    <w:rsid w:val="00347F06"/>
    <w:rsid w:val="0035030D"/>
    <w:rsid w:val="00350B76"/>
    <w:rsid w:val="003539B6"/>
    <w:rsid w:val="00354838"/>
    <w:rsid w:val="003554E9"/>
    <w:rsid w:val="003561B6"/>
    <w:rsid w:val="003606C0"/>
    <w:rsid w:val="00360AFC"/>
    <w:rsid w:val="003619B9"/>
    <w:rsid w:val="00361E0B"/>
    <w:rsid w:val="0036265C"/>
    <w:rsid w:val="0036328C"/>
    <w:rsid w:val="00363728"/>
    <w:rsid w:val="0036715E"/>
    <w:rsid w:val="0036755D"/>
    <w:rsid w:val="00367EF5"/>
    <w:rsid w:val="0037046B"/>
    <w:rsid w:val="00371063"/>
    <w:rsid w:val="0037370D"/>
    <w:rsid w:val="00374E94"/>
    <w:rsid w:val="00375E3C"/>
    <w:rsid w:val="0037654C"/>
    <w:rsid w:val="0037681D"/>
    <w:rsid w:val="00380396"/>
    <w:rsid w:val="0038260D"/>
    <w:rsid w:val="00382F59"/>
    <w:rsid w:val="003835D8"/>
    <w:rsid w:val="0038420F"/>
    <w:rsid w:val="003870AC"/>
    <w:rsid w:val="00387877"/>
    <w:rsid w:val="003917A1"/>
    <w:rsid w:val="00391BDC"/>
    <w:rsid w:val="003946E5"/>
    <w:rsid w:val="00397AF2"/>
    <w:rsid w:val="003A3BD1"/>
    <w:rsid w:val="003A4CEC"/>
    <w:rsid w:val="003A4EFA"/>
    <w:rsid w:val="003A53B1"/>
    <w:rsid w:val="003A6B0A"/>
    <w:rsid w:val="003A6DCB"/>
    <w:rsid w:val="003B22A5"/>
    <w:rsid w:val="003B2D1B"/>
    <w:rsid w:val="003B429C"/>
    <w:rsid w:val="003B43AD"/>
    <w:rsid w:val="003B4BF6"/>
    <w:rsid w:val="003B650C"/>
    <w:rsid w:val="003B6A7C"/>
    <w:rsid w:val="003B6CB1"/>
    <w:rsid w:val="003B6CD4"/>
    <w:rsid w:val="003C13A2"/>
    <w:rsid w:val="003C2286"/>
    <w:rsid w:val="003C2433"/>
    <w:rsid w:val="003C3682"/>
    <w:rsid w:val="003C47E2"/>
    <w:rsid w:val="003C5452"/>
    <w:rsid w:val="003C54B9"/>
    <w:rsid w:val="003C5689"/>
    <w:rsid w:val="003C5C39"/>
    <w:rsid w:val="003C5C7A"/>
    <w:rsid w:val="003C6111"/>
    <w:rsid w:val="003D25E2"/>
    <w:rsid w:val="003D2B94"/>
    <w:rsid w:val="003D2EA6"/>
    <w:rsid w:val="003D2F3E"/>
    <w:rsid w:val="003D4EAF"/>
    <w:rsid w:val="003D7C6A"/>
    <w:rsid w:val="003D7F9B"/>
    <w:rsid w:val="003E013C"/>
    <w:rsid w:val="003E0962"/>
    <w:rsid w:val="003E0B11"/>
    <w:rsid w:val="003E23ED"/>
    <w:rsid w:val="003E2F5D"/>
    <w:rsid w:val="003E38DA"/>
    <w:rsid w:val="003E458A"/>
    <w:rsid w:val="003E4591"/>
    <w:rsid w:val="003E585C"/>
    <w:rsid w:val="003F1581"/>
    <w:rsid w:val="003F2276"/>
    <w:rsid w:val="003F261D"/>
    <w:rsid w:val="003F2CCE"/>
    <w:rsid w:val="003F63D0"/>
    <w:rsid w:val="003F7775"/>
    <w:rsid w:val="00400404"/>
    <w:rsid w:val="004006E8"/>
    <w:rsid w:val="0040109E"/>
    <w:rsid w:val="00402F78"/>
    <w:rsid w:val="004036FA"/>
    <w:rsid w:val="0040441E"/>
    <w:rsid w:val="0040474F"/>
    <w:rsid w:val="00405276"/>
    <w:rsid w:val="004052DC"/>
    <w:rsid w:val="00406137"/>
    <w:rsid w:val="00410604"/>
    <w:rsid w:val="004112C2"/>
    <w:rsid w:val="00412C87"/>
    <w:rsid w:val="00414288"/>
    <w:rsid w:val="00415EB7"/>
    <w:rsid w:val="004163B7"/>
    <w:rsid w:val="004201A6"/>
    <w:rsid w:val="004206D7"/>
    <w:rsid w:val="00421747"/>
    <w:rsid w:val="00421B72"/>
    <w:rsid w:val="00423414"/>
    <w:rsid w:val="00425173"/>
    <w:rsid w:val="00431991"/>
    <w:rsid w:val="00437D25"/>
    <w:rsid w:val="004416E3"/>
    <w:rsid w:val="004437BB"/>
    <w:rsid w:val="00443819"/>
    <w:rsid w:val="004470AA"/>
    <w:rsid w:val="0044758D"/>
    <w:rsid w:val="0044759C"/>
    <w:rsid w:val="00447FC7"/>
    <w:rsid w:val="00450310"/>
    <w:rsid w:val="004506BA"/>
    <w:rsid w:val="00452747"/>
    <w:rsid w:val="00454A71"/>
    <w:rsid w:val="00454D30"/>
    <w:rsid w:val="00455D3D"/>
    <w:rsid w:val="00455F91"/>
    <w:rsid w:val="00456E38"/>
    <w:rsid w:val="004611C4"/>
    <w:rsid w:val="00462B15"/>
    <w:rsid w:val="00462ED1"/>
    <w:rsid w:val="00462F9F"/>
    <w:rsid w:val="00463259"/>
    <w:rsid w:val="00463615"/>
    <w:rsid w:val="00464CE5"/>
    <w:rsid w:val="00466DED"/>
    <w:rsid w:val="00467B04"/>
    <w:rsid w:val="00467BA4"/>
    <w:rsid w:val="00467FC8"/>
    <w:rsid w:val="0047025B"/>
    <w:rsid w:val="00470A78"/>
    <w:rsid w:val="00470AFF"/>
    <w:rsid w:val="00470CED"/>
    <w:rsid w:val="00470E6E"/>
    <w:rsid w:val="00475957"/>
    <w:rsid w:val="00476431"/>
    <w:rsid w:val="0047776D"/>
    <w:rsid w:val="00480FC2"/>
    <w:rsid w:val="00483028"/>
    <w:rsid w:val="00490E84"/>
    <w:rsid w:val="004932DC"/>
    <w:rsid w:val="00493AD6"/>
    <w:rsid w:val="0049469B"/>
    <w:rsid w:val="0049560F"/>
    <w:rsid w:val="0049596F"/>
    <w:rsid w:val="00497331"/>
    <w:rsid w:val="00497BE5"/>
    <w:rsid w:val="004A0B32"/>
    <w:rsid w:val="004A0FB9"/>
    <w:rsid w:val="004A1755"/>
    <w:rsid w:val="004A1A5E"/>
    <w:rsid w:val="004A21AF"/>
    <w:rsid w:val="004A4795"/>
    <w:rsid w:val="004A5B7C"/>
    <w:rsid w:val="004A7ECC"/>
    <w:rsid w:val="004A7EF0"/>
    <w:rsid w:val="004B1FAF"/>
    <w:rsid w:val="004B351C"/>
    <w:rsid w:val="004B4530"/>
    <w:rsid w:val="004B5631"/>
    <w:rsid w:val="004B65EE"/>
    <w:rsid w:val="004B6D79"/>
    <w:rsid w:val="004B77E5"/>
    <w:rsid w:val="004C0145"/>
    <w:rsid w:val="004C298C"/>
    <w:rsid w:val="004C43C2"/>
    <w:rsid w:val="004C4513"/>
    <w:rsid w:val="004C53F9"/>
    <w:rsid w:val="004C7466"/>
    <w:rsid w:val="004D1BE4"/>
    <w:rsid w:val="004D1FB9"/>
    <w:rsid w:val="004D5446"/>
    <w:rsid w:val="004D7D57"/>
    <w:rsid w:val="004E270C"/>
    <w:rsid w:val="004E31C1"/>
    <w:rsid w:val="004E3523"/>
    <w:rsid w:val="004E4CA6"/>
    <w:rsid w:val="004E62ED"/>
    <w:rsid w:val="004E7B1E"/>
    <w:rsid w:val="004E7EFA"/>
    <w:rsid w:val="004F03E7"/>
    <w:rsid w:val="004F5EDD"/>
    <w:rsid w:val="004F61D5"/>
    <w:rsid w:val="004F7F8E"/>
    <w:rsid w:val="00503879"/>
    <w:rsid w:val="005059B2"/>
    <w:rsid w:val="00505FB2"/>
    <w:rsid w:val="00506E35"/>
    <w:rsid w:val="00510EDD"/>
    <w:rsid w:val="00512106"/>
    <w:rsid w:val="00512669"/>
    <w:rsid w:val="00513BF7"/>
    <w:rsid w:val="00516449"/>
    <w:rsid w:val="00516C1C"/>
    <w:rsid w:val="00521C59"/>
    <w:rsid w:val="00522225"/>
    <w:rsid w:val="005222D3"/>
    <w:rsid w:val="005235E9"/>
    <w:rsid w:val="00526967"/>
    <w:rsid w:val="00527E7E"/>
    <w:rsid w:val="005304A6"/>
    <w:rsid w:val="005327E3"/>
    <w:rsid w:val="00532F5C"/>
    <w:rsid w:val="00535E77"/>
    <w:rsid w:val="00537BBB"/>
    <w:rsid w:val="00540178"/>
    <w:rsid w:val="0054044B"/>
    <w:rsid w:val="00540738"/>
    <w:rsid w:val="005408E4"/>
    <w:rsid w:val="00541368"/>
    <w:rsid w:val="00542510"/>
    <w:rsid w:val="00542E8C"/>
    <w:rsid w:val="0054591F"/>
    <w:rsid w:val="00546C39"/>
    <w:rsid w:val="0054700C"/>
    <w:rsid w:val="00550A13"/>
    <w:rsid w:val="005520F7"/>
    <w:rsid w:val="00553B69"/>
    <w:rsid w:val="00556CCC"/>
    <w:rsid w:val="00557652"/>
    <w:rsid w:val="005578E2"/>
    <w:rsid w:val="00557DE9"/>
    <w:rsid w:val="00560AF9"/>
    <w:rsid w:val="00561E14"/>
    <w:rsid w:val="0056205E"/>
    <w:rsid w:val="00562304"/>
    <w:rsid w:val="005625EC"/>
    <w:rsid w:val="00562A45"/>
    <w:rsid w:val="00564AC5"/>
    <w:rsid w:val="00571635"/>
    <w:rsid w:val="00571DF5"/>
    <w:rsid w:val="00572A6E"/>
    <w:rsid w:val="00573B98"/>
    <w:rsid w:val="00573C67"/>
    <w:rsid w:val="005743B6"/>
    <w:rsid w:val="005752DB"/>
    <w:rsid w:val="00576D91"/>
    <w:rsid w:val="00577284"/>
    <w:rsid w:val="00577E36"/>
    <w:rsid w:val="00582056"/>
    <w:rsid w:val="005828BA"/>
    <w:rsid w:val="00582BC3"/>
    <w:rsid w:val="00582F46"/>
    <w:rsid w:val="0058390B"/>
    <w:rsid w:val="0058413B"/>
    <w:rsid w:val="0058422E"/>
    <w:rsid w:val="0059012C"/>
    <w:rsid w:val="005909D7"/>
    <w:rsid w:val="005915C6"/>
    <w:rsid w:val="0059253B"/>
    <w:rsid w:val="0059316C"/>
    <w:rsid w:val="00595177"/>
    <w:rsid w:val="00595FA7"/>
    <w:rsid w:val="0059700F"/>
    <w:rsid w:val="005A01A8"/>
    <w:rsid w:val="005A0C11"/>
    <w:rsid w:val="005A2676"/>
    <w:rsid w:val="005A5FF2"/>
    <w:rsid w:val="005A66A3"/>
    <w:rsid w:val="005B0BE6"/>
    <w:rsid w:val="005B288F"/>
    <w:rsid w:val="005B3275"/>
    <w:rsid w:val="005B37C3"/>
    <w:rsid w:val="005B7E72"/>
    <w:rsid w:val="005C017C"/>
    <w:rsid w:val="005C06B7"/>
    <w:rsid w:val="005C0A34"/>
    <w:rsid w:val="005C1917"/>
    <w:rsid w:val="005C1E38"/>
    <w:rsid w:val="005C6F07"/>
    <w:rsid w:val="005D08B8"/>
    <w:rsid w:val="005D3A7C"/>
    <w:rsid w:val="005D3F67"/>
    <w:rsid w:val="005D4D3D"/>
    <w:rsid w:val="005D5921"/>
    <w:rsid w:val="005D7130"/>
    <w:rsid w:val="005E0E2F"/>
    <w:rsid w:val="005E29D3"/>
    <w:rsid w:val="005E3AA1"/>
    <w:rsid w:val="005E4CC2"/>
    <w:rsid w:val="005E4D46"/>
    <w:rsid w:val="005E5841"/>
    <w:rsid w:val="005E7202"/>
    <w:rsid w:val="005E7859"/>
    <w:rsid w:val="005F2E2D"/>
    <w:rsid w:val="005F3E26"/>
    <w:rsid w:val="005F5D07"/>
    <w:rsid w:val="00600D7E"/>
    <w:rsid w:val="006016E9"/>
    <w:rsid w:val="00601CBF"/>
    <w:rsid w:val="00602D3C"/>
    <w:rsid w:val="0060305C"/>
    <w:rsid w:val="006038E3"/>
    <w:rsid w:val="00605462"/>
    <w:rsid w:val="00605ABB"/>
    <w:rsid w:val="00605B28"/>
    <w:rsid w:val="00606578"/>
    <w:rsid w:val="0060788C"/>
    <w:rsid w:val="00611337"/>
    <w:rsid w:val="00611DDE"/>
    <w:rsid w:val="00613F23"/>
    <w:rsid w:val="00614EB2"/>
    <w:rsid w:val="00615062"/>
    <w:rsid w:val="006171F6"/>
    <w:rsid w:val="00617A5A"/>
    <w:rsid w:val="006209D6"/>
    <w:rsid w:val="00620F37"/>
    <w:rsid w:val="00621784"/>
    <w:rsid w:val="0062470A"/>
    <w:rsid w:val="00624963"/>
    <w:rsid w:val="0062533A"/>
    <w:rsid w:val="00626D02"/>
    <w:rsid w:val="00635AB6"/>
    <w:rsid w:val="006379CC"/>
    <w:rsid w:val="00640D00"/>
    <w:rsid w:val="00640EC0"/>
    <w:rsid w:val="006435B1"/>
    <w:rsid w:val="00644089"/>
    <w:rsid w:val="0064657D"/>
    <w:rsid w:val="00646A42"/>
    <w:rsid w:val="00646A64"/>
    <w:rsid w:val="00646CD5"/>
    <w:rsid w:val="00652E60"/>
    <w:rsid w:val="00652F42"/>
    <w:rsid w:val="006530B7"/>
    <w:rsid w:val="00654A72"/>
    <w:rsid w:val="00656F4D"/>
    <w:rsid w:val="006610C7"/>
    <w:rsid w:val="00661224"/>
    <w:rsid w:val="00661577"/>
    <w:rsid w:val="00664247"/>
    <w:rsid w:val="0066490E"/>
    <w:rsid w:val="00667819"/>
    <w:rsid w:val="00671164"/>
    <w:rsid w:val="0067128E"/>
    <w:rsid w:val="006721B7"/>
    <w:rsid w:val="00673323"/>
    <w:rsid w:val="006737BA"/>
    <w:rsid w:val="0067428B"/>
    <w:rsid w:val="00675956"/>
    <w:rsid w:val="00676081"/>
    <w:rsid w:val="00676BB9"/>
    <w:rsid w:val="0067735F"/>
    <w:rsid w:val="006819F3"/>
    <w:rsid w:val="00682EE7"/>
    <w:rsid w:val="006903B7"/>
    <w:rsid w:val="0069140E"/>
    <w:rsid w:val="00692EDC"/>
    <w:rsid w:val="00693074"/>
    <w:rsid w:val="00693D1B"/>
    <w:rsid w:val="00693DC2"/>
    <w:rsid w:val="006948A3"/>
    <w:rsid w:val="006959B8"/>
    <w:rsid w:val="00695BF4"/>
    <w:rsid w:val="006965A4"/>
    <w:rsid w:val="00696897"/>
    <w:rsid w:val="00696D68"/>
    <w:rsid w:val="00697E42"/>
    <w:rsid w:val="006A0DE9"/>
    <w:rsid w:val="006A2733"/>
    <w:rsid w:val="006A64EA"/>
    <w:rsid w:val="006A6857"/>
    <w:rsid w:val="006A6C4B"/>
    <w:rsid w:val="006A77B7"/>
    <w:rsid w:val="006B14FB"/>
    <w:rsid w:val="006B1950"/>
    <w:rsid w:val="006B1C0D"/>
    <w:rsid w:val="006B2B10"/>
    <w:rsid w:val="006B3109"/>
    <w:rsid w:val="006B761A"/>
    <w:rsid w:val="006C0D1E"/>
    <w:rsid w:val="006C2C39"/>
    <w:rsid w:val="006C2E50"/>
    <w:rsid w:val="006C2F1A"/>
    <w:rsid w:val="006C5622"/>
    <w:rsid w:val="006C5FC7"/>
    <w:rsid w:val="006C6218"/>
    <w:rsid w:val="006C6C2A"/>
    <w:rsid w:val="006D3BB9"/>
    <w:rsid w:val="006D5513"/>
    <w:rsid w:val="006D5A4B"/>
    <w:rsid w:val="006E1FD7"/>
    <w:rsid w:val="006E2E6E"/>
    <w:rsid w:val="006E31C7"/>
    <w:rsid w:val="006E5E9B"/>
    <w:rsid w:val="006E6129"/>
    <w:rsid w:val="006E6C62"/>
    <w:rsid w:val="006F02B0"/>
    <w:rsid w:val="006F33C1"/>
    <w:rsid w:val="006F37BE"/>
    <w:rsid w:val="006F5BF0"/>
    <w:rsid w:val="00704DE7"/>
    <w:rsid w:val="00706803"/>
    <w:rsid w:val="00707CAB"/>
    <w:rsid w:val="00712D4A"/>
    <w:rsid w:val="007158E8"/>
    <w:rsid w:val="00715D62"/>
    <w:rsid w:val="0072010E"/>
    <w:rsid w:val="00720A29"/>
    <w:rsid w:val="007226CF"/>
    <w:rsid w:val="00726B28"/>
    <w:rsid w:val="00727B28"/>
    <w:rsid w:val="00732020"/>
    <w:rsid w:val="00733EC6"/>
    <w:rsid w:val="00734284"/>
    <w:rsid w:val="00734BA6"/>
    <w:rsid w:val="00736049"/>
    <w:rsid w:val="00736344"/>
    <w:rsid w:val="0073716B"/>
    <w:rsid w:val="007372CA"/>
    <w:rsid w:val="00741402"/>
    <w:rsid w:val="0074167E"/>
    <w:rsid w:val="00742D14"/>
    <w:rsid w:val="00744AE8"/>
    <w:rsid w:val="00744F74"/>
    <w:rsid w:val="00745219"/>
    <w:rsid w:val="007455F9"/>
    <w:rsid w:val="00747A7C"/>
    <w:rsid w:val="00747E8E"/>
    <w:rsid w:val="0075027B"/>
    <w:rsid w:val="00752830"/>
    <w:rsid w:val="00752B65"/>
    <w:rsid w:val="00753741"/>
    <w:rsid w:val="00754C98"/>
    <w:rsid w:val="00755576"/>
    <w:rsid w:val="00755E5D"/>
    <w:rsid w:val="007569DC"/>
    <w:rsid w:val="007579AF"/>
    <w:rsid w:val="00760286"/>
    <w:rsid w:val="00760FA1"/>
    <w:rsid w:val="00762895"/>
    <w:rsid w:val="00762A8E"/>
    <w:rsid w:val="0076700B"/>
    <w:rsid w:val="00767648"/>
    <w:rsid w:val="00770AD6"/>
    <w:rsid w:val="00770FBC"/>
    <w:rsid w:val="007714A4"/>
    <w:rsid w:val="00773651"/>
    <w:rsid w:val="00776FEA"/>
    <w:rsid w:val="00777341"/>
    <w:rsid w:val="00780852"/>
    <w:rsid w:val="00780897"/>
    <w:rsid w:val="00782E18"/>
    <w:rsid w:val="00783115"/>
    <w:rsid w:val="007835F7"/>
    <w:rsid w:val="007847FD"/>
    <w:rsid w:val="00785A6A"/>
    <w:rsid w:val="00786330"/>
    <w:rsid w:val="00787D61"/>
    <w:rsid w:val="00790818"/>
    <w:rsid w:val="00791213"/>
    <w:rsid w:val="00792675"/>
    <w:rsid w:val="0079292A"/>
    <w:rsid w:val="00793AFE"/>
    <w:rsid w:val="007942DF"/>
    <w:rsid w:val="00794A83"/>
    <w:rsid w:val="007A1211"/>
    <w:rsid w:val="007A23CC"/>
    <w:rsid w:val="007A3A93"/>
    <w:rsid w:val="007A5EE3"/>
    <w:rsid w:val="007A6DED"/>
    <w:rsid w:val="007A6F53"/>
    <w:rsid w:val="007B2627"/>
    <w:rsid w:val="007B4F8D"/>
    <w:rsid w:val="007B6A7D"/>
    <w:rsid w:val="007C24C6"/>
    <w:rsid w:val="007C2FF8"/>
    <w:rsid w:val="007C3318"/>
    <w:rsid w:val="007C3FAB"/>
    <w:rsid w:val="007C6933"/>
    <w:rsid w:val="007D041C"/>
    <w:rsid w:val="007D107D"/>
    <w:rsid w:val="007D2564"/>
    <w:rsid w:val="007D3886"/>
    <w:rsid w:val="007D3AED"/>
    <w:rsid w:val="007D45C2"/>
    <w:rsid w:val="007E0120"/>
    <w:rsid w:val="007E1BD7"/>
    <w:rsid w:val="007E251F"/>
    <w:rsid w:val="007E2672"/>
    <w:rsid w:val="007E31FF"/>
    <w:rsid w:val="007E56CB"/>
    <w:rsid w:val="007E5D0B"/>
    <w:rsid w:val="007F0B5D"/>
    <w:rsid w:val="007F1E1D"/>
    <w:rsid w:val="007F1E3C"/>
    <w:rsid w:val="007F20AB"/>
    <w:rsid w:val="007F2B81"/>
    <w:rsid w:val="007F4528"/>
    <w:rsid w:val="007F4AAB"/>
    <w:rsid w:val="007F5B1C"/>
    <w:rsid w:val="007F5B42"/>
    <w:rsid w:val="007F6DEA"/>
    <w:rsid w:val="007F7372"/>
    <w:rsid w:val="007F73BF"/>
    <w:rsid w:val="007F7990"/>
    <w:rsid w:val="00803C5E"/>
    <w:rsid w:val="008041F3"/>
    <w:rsid w:val="008046D3"/>
    <w:rsid w:val="0080578B"/>
    <w:rsid w:val="00805952"/>
    <w:rsid w:val="00806E91"/>
    <w:rsid w:val="008106D2"/>
    <w:rsid w:val="00811CB7"/>
    <w:rsid w:val="0081359D"/>
    <w:rsid w:val="00814089"/>
    <w:rsid w:val="00816F9B"/>
    <w:rsid w:val="008173FF"/>
    <w:rsid w:val="008235F5"/>
    <w:rsid w:val="00826900"/>
    <w:rsid w:val="008269DD"/>
    <w:rsid w:val="00830DAC"/>
    <w:rsid w:val="00831E6E"/>
    <w:rsid w:val="008332EC"/>
    <w:rsid w:val="00833ECD"/>
    <w:rsid w:val="00835EFA"/>
    <w:rsid w:val="00836141"/>
    <w:rsid w:val="00836DE3"/>
    <w:rsid w:val="00842675"/>
    <w:rsid w:val="00846084"/>
    <w:rsid w:val="00850CDD"/>
    <w:rsid w:val="00851687"/>
    <w:rsid w:val="00851B24"/>
    <w:rsid w:val="00851F44"/>
    <w:rsid w:val="00853DAF"/>
    <w:rsid w:val="0085486F"/>
    <w:rsid w:val="00856158"/>
    <w:rsid w:val="00860978"/>
    <w:rsid w:val="00861C66"/>
    <w:rsid w:val="00862BE5"/>
    <w:rsid w:val="00867B9F"/>
    <w:rsid w:val="0087038E"/>
    <w:rsid w:val="0087187A"/>
    <w:rsid w:val="00872B67"/>
    <w:rsid w:val="00873F3D"/>
    <w:rsid w:val="00875C43"/>
    <w:rsid w:val="00881985"/>
    <w:rsid w:val="008826C7"/>
    <w:rsid w:val="0088274A"/>
    <w:rsid w:val="008829AA"/>
    <w:rsid w:val="0088402B"/>
    <w:rsid w:val="00884BBF"/>
    <w:rsid w:val="00885128"/>
    <w:rsid w:val="00890F35"/>
    <w:rsid w:val="0089170D"/>
    <w:rsid w:val="00892F47"/>
    <w:rsid w:val="008933A0"/>
    <w:rsid w:val="008964EA"/>
    <w:rsid w:val="00897179"/>
    <w:rsid w:val="0089739D"/>
    <w:rsid w:val="0089743B"/>
    <w:rsid w:val="00897B5A"/>
    <w:rsid w:val="008A0D06"/>
    <w:rsid w:val="008A26CC"/>
    <w:rsid w:val="008A45E9"/>
    <w:rsid w:val="008A55E8"/>
    <w:rsid w:val="008B03FB"/>
    <w:rsid w:val="008B2288"/>
    <w:rsid w:val="008B5848"/>
    <w:rsid w:val="008B6394"/>
    <w:rsid w:val="008B7036"/>
    <w:rsid w:val="008C352F"/>
    <w:rsid w:val="008C3E03"/>
    <w:rsid w:val="008C5BCB"/>
    <w:rsid w:val="008C7A5D"/>
    <w:rsid w:val="008D1850"/>
    <w:rsid w:val="008D20E5"/>
    <w:rsid w:val="008D36A7"/>
    <w:rsid w:val="008D4085"/>
    <w:rsid w:val="008D4253"/>
    <w:rsid w:val="008D5002"/>
    <w:rsid w:val="008D5797"/>
    <w:rsid w:val="008D65D0"/>
    <w:rsid w:val="008D66B7"/>
    <w:rsid w:val="008D7C90"/>
    <w:rsid w:val="008E04CB"/>
    <w:rsid w:val="008E390E"/>
    <w:rsid w:val="008E4AA1"/>
    <w:rsid w:val="008E4D27"/>
    <w:rsid w:val="008E5D74"/>
    <w:rsid w:val="008E65EC"/>
    <w:rsid w:val="008E718C"/>
    <w:rsid w:val="008E7B45"/>
    <w:rsid w:val="008F3D95"/>
    <w:rsid w:val="008F4CE4"/>
    <w:rsid w:val="008F7F4D"/>
    <w:rsid w:val="0090121B"/>
    <w:rsid w:val="009012A0"/>
    <w:rsid w:val="009012D4"/>
    <w:rsid w:val="00905F7E"/>
    <w:rsid w:val="009064CF"/>
    <w:rsid w:val="009066CD"/>
    <w:rsid w:val="00910071"/>
    <w:rsid w:val="00910D0D"/>
    <w:rsid w:val="0091148B"/>
    <w:rsid w:val="00914438"/>
    <w:rsid w:val="00915380"/>
    <w:rsid w:val="009214BA"/>
    <w:rsid w:val="00924EBD"/>
    <w:rsid w:val="009254CA"/>
    <w:rsid w:val="00925A3B"/>
    <w:rsid w:val="009261DC"/>
    <w:rsid w:val="00931406"/>
    <w:rsid w:val="00931DBF"/>
    <w:rsid w:val="00934749"/>
    <w:rsid w:val="00936001"/>
    <w:rsid w:val="00940255"/>
    <w:rsid w:val="00940846"/>
    <w:rsid w:val="00943361"/>
    <w:rsid w:val="00945505"/>
    <w:rsid w:val="00946CC5"/>
    <w:rsid w:val="009470D8"/>
    <w:rsid w:val="009475C9"/>
    <w:rsid w:val="00947995"/>
    <w:rsid w:val="00950BEA"/>
    <w:rsid w:val="009512D9"/>
    <w:rsid w:val="00951596"/>
    <w:rsid w:val="009516B8"/>
    <w:rsid w:val="009522FC"/>
    <w:rsid w:val="009526FC"/>
    <w:rsid w:val="0095281F"/>
    <w:rsid w:val="00960432"/>
    <w:rsid w:val="00961BEA"/>
    <w:rsid w:val="009625AB"/>
    <w:rsid w:val="00963443"/>
    <w:rsid w:val="009645CA"/>
    <w:rsid w:val="00964D4C"/>
    <w:rsid w:val="00964F8E"/>
    <w:rsid w:val="0097369D"/>
    <w:rsid w:val="009758FA"/>
    <w:rsid w:val="00976500"/>
    <w:rsid w:val="00976EAA"/>
    <w:rsid w:val="009770D6"/>
    <w:rsid w:val="00977B97"/>
    <w:rsid w:val="00977C4D"/>
    <w:rsid w:val="00980C44"/>
    <w:rsid w:val="009830F4"/>
    <w:rsid w:val="009835A4"/>
    <w:rsid w:val="0098374E"/>
    <w:rsid w:val="00985683"/>
    <w:rsid w:val="00986A4E"/>
    <w:rsid w:val="00986B42"/>
    <w:rsid w:val="0098712F"/>
    <w:rsid w:val="0098766A"/>
    <w:rsid w:val="009916DE"/>
    <w:rsid w:val="00991BD8"/>
    <w:rsid w:val="00992BBB"/>
    <w:rsid w:val="00994185"/>
    <w:rsid w:val="009959D9"/>
    <w:rsid w:val="009A345D"/>
    <w:rsid w:val="009A418B"/>
    <w:rsid w:val="009B00F7"/>
    <w:rsid w:val="009B277C"/>
    <w:rsid w:val="009B319A"/>
    <w:rsid w:val="009B330D"/>
    <w:rsid w:val="009B337B"/>
    <w:rsid w:val="009B5F93"/>
    <w:rsid w:val="009B6B1B"/>
    <w:rsid w:val="009B7962"/>
    <w:rsid w:val="009C09D8"/>
    <w:rsid w:val="009C1374"/>
    <w:rsid w:val="009C1514"/>
    <w:rsid w:val="009C1BCB"/>
    <w:rsid w:val="009C1CC8"/>
    <w:rsid w:val="009C1E12"/>
    <w:rsid w:val="009C328E"/>
    <w:rsid w:val="009C552C"/>
    <w:rsid w:val="009C5B61"/>
    <w:rsid w:val="009C6C35"/>
    <w:rsid w:val="009D0C76"/>
    <w:rsid w:val="009D2C3D"/>
    <w:rsid w:val="009E0A7E"/>
    <w:rsid w:val="009E462B"/>
    <w:rsid w:val="009E6DE8"/>
    <w:rsid w:val="009E7FEF"/>
    <w:rsid w:val="009F0921"/>
    <w:rsid w:val="009F0F8D"/>
    <w:rsid w:val="009F2047"/>
    <w:rsid w:val="009F2341"/>
    <w:rsid w:val="009F38D5"/>
    <w:rsid w:val="009F54B5"/>
    <w:rsid w:val="009F7E98"/>
    <w:rsid w:val="00A006C9"/>
    <w:rsid w:val="00A00D9D"/>
    <w:rsid w:val="00A02264"/>
    <w:rsid w:val="00A04407"/>
    <w:rsid w:val="00A060E3"/>
    <w:rsid w:val="00A06FCD"/>
    <w:rsid w:val="00A07735"/>
    <w:rsid w:val="00A10D86"/>
    <w:rsid w:val="00A10F7B"/>
    <w:rsid w:val="00A111F9"/>
    <w:rsid w:val="00A11AEB"/>
    <w:rsid w:val="00A126F8"/>
    <w:rsid w:val="00A13869"/>
    <w:rsid w:val="00A143CA"/>
    <w:rsid w:val="00A144CE"/>
    <w:rsid w:val="00A1458A"/>
    <w:rsid w:val="00A14CFD"/>
    <w:rsid w:val="00A15DD5"/>
    <w:rsid w:val="00A203ED"/>
    <w:rsid w:val="00A20FAF"/>
    <w:rsid w:val="00A2179E"/>
    <w:rsid w:val="00A22430"/>
    <w:rsid w:val="00A22EA9"/>
    <w:rsid w:val="00A23652"/>
    <w:rsid w:val="00A263E2"/>
    <w:rsid w:val="00A26440"/>
    <w:rsid w:val="00A2697E"/>
    <w:rsid w:val="00A3573A"/>
    <w:rsid w:val="00A35798"/>
    <w:rsid w:val="00A36000"/>
    <w:rsid w:val="00A36A5F"/>
    <w:rsid w:val="00A37E81"/>
    <w:rsid w:val="00A403E9"/>
    <w:rsid w:val="00A4362A"/>
    <w:rsid w:val="00A43780"/>
    <w:rsid w:val="00A44792"/>
    <w:rsid w:val="00A45B71"/>
    <w:rsid w:val="00A4681D"/>
    <w:rsid w:val="00A515DB"/>
    <w:rsid w:val="00A548F5"/>
    <w:rsid w:val="00A54D73"/>
    <w:rsid w:val="00A55011"/>
    <w:rsid w:val="00A55168"/>
    <w:rsid w:val="00A55B53"/>
    <w:rsid w:val="00A55F83"/>
    <w:rsid w:val="00A56112"/>
    <w:rsid w:val="00A57649"/>
    <w:rsid w:val="00A6034E"/>
    <w:rsid w:val="00A606AF"/>
    <w:rsid w:val="00A6383F"/>
    <w:rsid w:val="00A64E68"/>
    <w:rsid w:val="00A651FD"/>
    <w:rsid w:val="00A6541D"/>
    <w:rsid w:val="00A657BB"/>
    <w:rsid w:val="00A6708E"/>
    <w:rsid w:val="00A674C0"/>
    <w:rsid w:val="00A70E28"/>
    <w:rsid w:val="00A73958"/>
    <w:rsid w:val="00A74856"/>
    <w:rsid w:val="00A75DCD"/>
    <w:rsid w:val="00A76505"/>
    <w:rsid w:val="00A801F9"/>
    <w:rsid w:val="00A83B67"/>
    <w:rsid w:val="00A8454A"/>
    <w:rsid w:val="00A85001"/>
    <w:rsid w:val="00A85EB6"/>
    <w:rsid w:val="00A864BF"/>
    <w:rsid w:val="00A916FF"/>
    <w:rsid w:val="00A917E1"/>
    <w:rsid w:val="00A9185B"/>
    <w:rsid w:val="00A92474"/>
    <w:rsid w:val="00A9348D"/>
    <w:rsid w:val="00A953CF"/>
    <w:rsid w:val="00A95ABF"/>
    <w:rsid w:val="00A96B31"/>
    <w:rsid w:val="00A96D44"/>
    <w:rsid w:val="00AA1A27"/>
    <w:rsid w:val="00AA34F6"/>
    <w:rsid w:val="00AA4032"/>
    <w:rsid w:val="00AA47BD"/>
    <w:rsid w:val="00AA7403"/>
    <w:rsid w:val="00AA78D2"/>
    <w:rsid w:val="00AB0429"/>
    <w:rsid w:val="00AB1787"/>
    <w:rsid w:val="00AB39B4"/>
    <w:rsid w:val="00AB65F8"/>
    <w:rsid w:val="00AC081F"/>
    <w:rsid w:val="00AC0A8D"/>
    <w:rsid w:val="00AC1165"/>
    <w:rsid w:val="00AC14E8"/>
    <w:rsid w:val="00AC22D4"/>
    <w:rsid w:val="00AC3705"/>
    <w:rsid w:val="00AC740A"/>
    <w:rsid w:val="00AC763E"/>
    <w:rsid w:val="00AD0325"/>
    <w:rsid w:val="00AD2912"/>
    <w:rsid w:val="00AD318D"/>
    <w:rsid w:val="00AD4A7B"/>
    <w:rsid w:val="00AE2146"/>
    <w:rsid w:val="00AE21DB"/>
    <w:rsid w:val="00AE46D6"/>
    <w:rsid w:val="00AF2080"/>
    <w:rsid w:val="00AF3421"/>
    <w:rsid w:val="00AF6EC6"/>
    <w:rsid w:val="00AF7974"/>
    <w:rsid w:val="00B0646B"/>
    <w:rsid w:val="00B1162E"/>
    <w:rsid w:val="00B11921"/>
    <w:rsid w:val="00B21D26"/>
    <w:rsid w:val="00B23DBF"/>
    <w:rsid w:val="00B23E04"/>
    <w:rsid w:val="00B249DB"/>
    <w:rsid w:val="00B25AFE"/>
    <w:rsid w:val="00B265A4"/>
    <w:rsid w:val="00B34107"/>
    <w:rsid w:val="00B3651F"/>
    <w:rsid w:val="00B41BF0"/>
    <w:rsid w:val="00B44545"/>
    <w:rsid w:val="00B46ADE"/>
    <w:rsid w:val="00B50048"/>
    <w:rsid w:val="00B5084A"/>
    <w:rsid w:val="00B50FAD"/>
    <w:rsid w:val="00B52B0A"/>
    <w:rsid w:val="00B54101"/>
    <w:rsid w:val="00B552D9"/>
    <w:rsid w:val="00B66BEA"/>
    <w:rsid w:val="00B7184E"/>
    <w:rsid w:val="00B719F2"/>
    <w:rsid w:val="00B737A2"/>
    <w:rsid w:val="00B74EDE"/>
    <w:rsid w:val="00B76AFB"/>
    <w:rsid w:val="00B77AF5"/>
    <w:rsid w:val="00B830CF"/>
    <w:rsid w:val="00B83833"/>
    <w:rsid w:val="00B852C9"/>
    <w:rsid w:val="00B87254"/>
    <w:rsid w:val="00B87AF0"/>
    <w:rsid w:val="00B87FC8"/>
    <w:rsid w:val="00B9058D"/>
    <w:rsid w:val="00B929E8"/>
    <w:rsid w:val="00B93475"/>
    <w:rsid w:val="00B93B3A"/>
    <w:rsid w:val="00B93D56"/>
    <w:rsid w:val="00B941D0"/>
    <w:rsid w:val="00B9477F"/>
    <w:rsid w:val="00B95A16"/>
    <w:rsid w:val="00BA087D"/>
    <w:rsid w:val="00BA3065"/>
    <w:rsid w:val="00BA4565"/>
    <w:rsid w:val="00BA5503"/>
    <w:rsid w:val="00BA6D8A"/>
    <w:rsid w:val="00BB1C68"/>
    <w:rsid w:val="00BB261A"/>
    <w:rsid w:val="00BB2C47"/>
    <w:rsid w:val="00BB3FC8"/>
    <w:rsid w:val="00BB44CD"/>
    <w:rsid w:val="00BB6814"/>
    <w:rsid w:val="00BB7516"/>
    <w:rsid w:val="00BB7B01"/>
    <w:rsid w:val="00BB7E85"/>
    <w:rsid w:val="00BC17C4"/>
    <w:rsid w:val="00BC2D23"/>
    <w:rsid w:val="00BC36B8"/>
    <w:rsid w:val="00BC5497"/>
    <w:rsid w:val="00BC57AB"/>
    <w:rsid w:val="00BC57B0"/>
    <w:rsid w:val="00BD0552"/>
    <w:rsid w:val="00BD1505"/>
    <w:rsid w:val="00BD31A2"/>
    <w:rsid w:val="00BD31F5"/>
    <w:rsid w:val="00BD3637"/>
    <w:rsid w:val="00BD6A16"/>
    <w:rsid w:val="00BD6FD7"/>
    <w:rsid w:val="00BD7254"/>
    <w:rsid w:val="00BE0367"/>
    <w:rsid w:val="00BE11C7"/>
    <w:rsid w:val="00BE1A9F"/>
    <w:rsid w:val="00BE2AA0"/>
    <w:rsid w:val="00BE2E23"/>
    <w:rsid w:val="00BE2E8C"/>
    <w:rsid w:val="00BE3ABF"/>
    <w:rsid w:val="00BE4BCD"/>
    <w:rsid w:val="00BE4CF5"/>
    <w:rsid w:val="00BE6D8A"/>
    <w:rsid w:val="00BF0A0D"/>
    <w:rsid w:val="00BF3246"/>
    <w:rsid w:val="00BF33B8"/>
    <w:rsid w:val="00BF739A"/>
    <w:rsid w:val="00C02E5D"/>
    <w:rsid w:val="00C03005"/>
    <w:rsid w:val="00C04C90"/>
    <w:rsid w:val="00C04EBA"/>
    <w:rsid w:val="00C051EF"/>
    <w:rsid w:val="00C15CFF"/>
    <w:rsid w:val="00C17C15"/>
    <w:rsid w:val="00C20516"/>
    <w:rsid w:val="00C23C2B"/>
    <w:rsid w:val="00C24438"/>
    <w:rsid w:val="00C274BB"/>
    <w:rsid w:val="00C274CD"/>
    <w:rsid w:val="00C30B97"/>
    <w:rsid w:val="00C328BF"/>
    <w:rsid w:val="00C34319"/>
    <w:rsid w:val="00C35190"/>
    <w:rsid w:val="00C35FA3"/>
    <w:rsid w:val="00C37854"/>
    <w:rsid w:val="00C407BC"/>
    <w:rsid w:val="00C4267C"/>
    <w:rsid w:val="00C434AD"/>
    <w:rsid w:val="00C46311"/>
    <w:rsid w:val="00C46C5E"/>
    <w:rsid w:val="00C476BE"/>
    <w:rsid w:val="00C56964"/>
    <w:rsid w:val="00C6162E"/>
    <w:rsid w:val="00C621D3"/>
    <w:rsid w:val="00C63297"/>
    <w:rsid w:val="00C649D9"/>
    <w:rsid w:val="00C659E3"/>
    <w:rsid w:val="00C70212"/>
    <w:rsid w:val="00C703AF"/>
    <w:rsid w:val="00C70CE7"/>
    <w:rsid w:val="00C70E99"/>
    <w:rsid w:val="00C73B4A"/>
    <w:rsid w:val="00C742AB"/>
    <w:rsid w:val="00C76161"/>
    <w:rsid w:val="00C779B4"/>
    <w:rsid w:val="00C77EBC"/>
    <w:rsid w:val="00C8301F"/>
    <w:rsid w:val="00C854D1"/>
    <w:rsid w:val="00C8569E"/>
    <w:rsid w:val="00C919DD"/>
    <w:rsid w:val="00C93F4C"/>
    <w:rsid w:val="00C93FEF"/>
    <w:rsid w:val="00C961AF"/>
    <w:rsid w:val="00CA1071"/>
    <w:rsid w:val="00CA2A5D"/>
    <w:rsid w:val="00CA2EA3"/>
    <w:rsid w:val="00CA3F99"/>
    <w:rsid w:val="00CA4B06"/>
    <w:rsid w:val="00CA5024"/>
    <w:rsid w:val="00CA5641"/>
    <w:rsid w:val="00CA7B29"/>
    <w:rsid w:val="00CA7E16"/>
    <w:rsid w:val="00CB027F"/>
    <w:rsid w:val="00CB246F"/>
    <w:rsid w:val="00CB2E81"/>
    <w:rsid w:val="00CB4DB7"/>
    <w:rsid w:val="00CB5A72"/>
    <w:rsid w:val="00CC1746"/>
    <w:rsid w:val="00CC229F"/>
    <w:rsid w:val="00CC24B7"/>
    <w:rsid w:val="00CC4272"/>
    <w:rsid w:val="00CC4E34"/>
    <w:rsid w:val="00CC54D1"/>
    <w:rsid w:val="00CC759C"/>
    <w:rsid w:val="00CC771E"/>
    <w:rsid w:val="00CD263B"/>
    <w:rsid w:val="00CD2DF9"/>
    <w:rsid w:val="00CD3B12"/>
    <w:rsid w:val="00CD4E5C"/>
    <w:rsid w:val="00CE01E0"/>
    <w:rsid w:val="00CE062C"/>
    <w:rsid w:val="00CE1C42"/>
    <w:rsid w:val="00CE2F99"/>
    <w:rsid w:val="00CE318C"/>
    <w:rsid w:val="00CE33AA"/>
    <w:rsid w:val="00CF14FD"/>
    <w:rsid w:val="00CF1D14"/>
    <w:rsid w:val="00CF296B"/>
    <w:rsid w:val="00CF40B4"/>
    <w:rsid w:val="00CF4DC1"/>
    <w:rsid w:val="00CF6B20"/>
    <w:rsid w:val="00D015CC"/>
    <w:rsid w:val="00D01A74"/>
    <w:rsid w:val="00D01C23"/>
    <w:rsid w:val="00D02192"/>
    <w:rsid w:val="00D03FD0"/>
    <w:rsid w:val="00D04136"/>
    <w:rsid w:val="00D06CCD"/>
    <w:rsid w:val="00D102E1"/>
    <w:rsid w:val="00D111BD"/>
    <w:rsid w:val="00D1279B"/>
    <w:rsid w:val="00D1357C"/>
    <w:rsid w:val="00D13B6A"/>
    <w:rsid w:val="00D13F6B"/>
    <w:rsid w:val="00D13FEC"/>
    <w:rsid w:val="00D14EB6"/>
    <w:rsid w:val="00D17F86"/>
    <w:rsid w:val="00D203C4"/>
    <w:rsid w:val="00D20907"/>
    <w:rsid w:val="00D22CF7"/>
    <w:rsid w:val="00D23FC0"/>
    <w:rsid w:val="00D322E1"/>
    <w:rsid w:val="00D32BAB"/>
    <w:rsid w:val="00D415FB"/>
    <w:rsid w:val="00D46CFC"/>
    <w:rsid w:val="00D470E3"/>
    <w:rsid w:val="00D509C8"/>
    <w:rsid w:val="00D52388"/>
    <w:rsid w:val="00D55B55"/>
    <w:rsid w:val="00D5699B"/>
    <w:rsid w:val="00D6026C"/>
    <w:rsid w:val="00D657E8"/>
    <w:rsid w:val="00D71CBF"/>
    <w:rsid w:val="00D72BBB"/>
    <w:rsid w:val="00D74596"/>
    <w:rsid w:val="00D75014"/>
    <w:rsid w:val="00D751C1"/>
    <w:rsid w:val="00D7539F"/>
    <w:rsid w:val="00D755AC"/>
    <w:rsid w:val="00D76713"/>
    <w:rsid w:val="00D838C7"/>
    <w:rsid w:val="00D843C8"/>
    <w:rsid w:val="00D9059E"/>
    <w:rsid w:val="00D90F5D"/>
    <w:rsid w:val="00D91A87"/>
    <w:rsid w:val="00D933D5"/>
    <w:rsid w:val="00D94FAB"/>
    <w:rsid w:val="00D952CD"/>
    <w:rsid w:val="00DA16C0"/>
    <w:rsid w:val="00DA1A3B"/>
    <w:rsid w:val="00DA1FC8"/>
    <w:rsid w:val="00DA379C"/>
    <w:rsid w:val="00DA5A30"/>
    <w:rsid w:val="00DA5E2A"/>
    <w:rsid w:val="00DA6150"/>
    <w:rsid w:val="00DA6BC4"/>
    <w:rsid w:val="00DA727D"/>
    <w:rsid w:val="00DB0EDF"/>
    <w:rsid w:val="00DB76A6"/>
    <w:rsid w:val="00DC114E"/>
    <w:rsid w:val="00DC40BA"/>
    <w:rsid w:val="00DC5908"/>
    <w:rsid w:val="00DC6850"/>
    <w:rsid w:val="00DD094B"/>
    <w:rsid w:val="00DD21D3"/>
    <w:rsid w:val="00DD34A6"/>
    <w:rsid w:val="00DD4B18"/>
    <w:rsid w:val="00DD4F37"/>
    <w:rsid w:val="00DD7B38"/>
    <w:rsid w:val="00DE0CF9"/>
    <w:rsid w:val="00DE0D06"/>
    <w:rsid w:val="00DE0FA4"/>
    <w:rsid w:val="00DE38A0"/>
    <w:rsid w:val="00DE3AF2"/>
    <w:rsid w:val="00DE456E"/>
    <w:rsid w:val="00DE4821"/>
    <w:rsid w:val="00DE48FD"/>
    <w:rsid w:val="00DE6498"/>
    <w:rsid w:val="00DE65FF"/>
    <w:rsid w:val="00DE6BEA"/>
    <w:rsid w:val="00DE7A26"/>
    <w:rsid w:val="00DE7E05"/>
    <w:rsid w:val="00DF0CC3"/>
    <w:rsid w:val="00DF0CF3"/>
    <w:rsid w:val="00DF0F3C"/>
    <w:rsid w:val="00DF1B87"/>
    <w:rsid w:val="00DF1D35"/>
    <w:rsid w:val="00DF315A"/>
    <w:rsid w:val="00DF40D1"/>
    <w:rsid w:val="00DF6C01"/>
    <w:rsid w:val="00DF6D74"/>
    <w:rsid w:val="00DF70CA"/>
    <w:rsid w:val="00E0227E"/>
    <w:rsid w:val="00E03121"/>
    <w:rsid w:val="00E04171"/>
    <w:rsid w:val="00E048D5"/>
    <w:rsid w:val="00E04CED"/>
    <w:rsid w:val="00E052F3"/>
    <w:rsid w:val="00E057A9"/>
    <w:rsid w:val="00E071BA"/>
    <w:rsid w:val="00E1490C"/>
    <w:rsid w:val="00E2424C"/>
    <w:rsid w:val="00E24A2E"/>
    <w:rsid w:val="00E24A6D"/>
    <w:rsid w:val="00E2680F"/>
    <w:rsid w:val="00E32A5A"/>
    <w:rsid w:val="00E33C9E"/>
    <w:rsid w:val="00E343B7"/>
    <w:rsid w:val="00E34834"/>
    <w:rsid w:val="00E35776"/>
    <w:rsid w:val="00E3648E"/>
    <w:rsid w:val="00E41103"/>
    <w:rsid w:val="00E43346"/>
    <w:rsid w:val="00E4368F"/>
    <w:rsid w:val="00E44FF5"/>
    <w:rsid w:val="00E45D19"/>
    <w:rsid w:val="00E469A2"/>
    <w:rsid w:val="00E47107"/>
    <w:rsid w:val="00E516C9"/>
    <w:rsid w:val="00E5214C"/>
    <w:rsid w:val="00E521BC"/>
    <w:rsid w:val="00E5295B"/>
    <w:rsid w:val="00E56A3E"/>
    <w:rsid w:val="00E57887"/>
    <w:rsid w:val="00E57F30"/>
    <w:rsid w:val="00E613E5"/>
    <w:rsid w:val="00E61677"/>
    <w:rsid w:val="00E61B62"/>
    <w:rsid w:val="00E61FD0"/>
    <w:rsid w:val="00E6307E"/>
    <w:rsid w:val="00E635DB"/>
    <w:rsid w:val="00E63A03"/>
    <w:rsid w:val="00E63B24"/>
    <w:rsid w:val="00E66D51"/>
    <w:rsid w:val="00E6731A"/>
    <w:rsid w:val="00E67575"/>
    <w:rsid w:val="00E67B64"/>
    <w:rsid w:val="00E70E20"/>
    <w:rsid w:val="00E72F3D"/>
    <w:rsid w:val="00E74794"/>
    <w:rsid w:val="00E747E4"/>
    <w:rsid w:val="00E74F47"/>
    <w:rsid w:val="00E77BC3"/>
    <w:rsid w:val="00E80EC1"/>
    <w:rsid w:val="00E81237"/>
    <w:rsid w:val="00E84EAB"/>
    <w:rsid w:val="00E858EA"/>
    <w:rsid w:val="00E85BED"/>
    <w:rsid w:val="00E8660B"/>
    <w:rsid w:val="00E87414"/>
    <w:rsid w:val="00E8759D"/>
    <w:rsid w:val="00E903ED"/>
    <w:rsid w:val="00E92511"/>
    <w:rsid w:val="00E962B1"/>
    <w:rsid w:val="00EA0A90"/>
    <w:rsid w:val="00EA1A49"/>
    <w:rsid w:val="00EA4180"/>
    <w:rsid w:val="00EA45C2"/>
    <w:rsid w:val="00EA4E22"/>
    <w:rsid w:val="00EA6CED"/>
    <w:rsid w:val="00EB46DE"/>
    <w:rsid w:val="00EB4B90"/>
    <w:rsid w:val="00EB7B34"/>
    <w:rsid w:val="00EC0577"/>
    <w:rsid w:val="00EC37B9"/>
    <w:rsid w:val="00EC3FDA"/>
    <w:rsid w:val="00EC448D"/>
    <w:rsid w:val="00EC54B2"/>
    <w:rsid w:val="00EC7226"/>
    <w:rsid w:val="00EC7A96"/>
    <w:rsid w:val="00ED0CFD"/>
    <w:rsid w:val="00ED18D0"/>
    <w:rsid w:val="00ED1A89"/>
    <w:rsid w:val="00EE01CC"/>
    <w:rsid w:val="00EE2FB7"/>
    <w:rsid w:val="00EE39B2"/>
    <w:rsid w:val="00EE6E47"/>
    <w:rsid w:val="00EE76D4"/>
    <w:rsid w:val="00EF1671"/>
    <w:rsid w:val="00EF1731"/>
    <w:rsid w:val="00EF1CAE"/>
    <w:rsid w:val="00EF5E4C"/>
    <w:rsid w:val="00EF687E"/>
    <w:rsid w:val="00F0059B"/>
    <w:rsid w:val="00F007DF"/>
    <w:rsid w:val="00F023FE"/>
    <w:rsid w:val="00F03C65"/>
    <w:rsid w:val="00F054C9"/>
    <w:rsid w:val="00F05CAB"/>
    <w:rsid w:val="00F07C63"/>
    <w:rsid w:val="00F1065C"/>
    <w:rsid w:val="00F11139"/>
    <w:rsid w:val="00F11389"/>
    <w:rsid w:val="00F1173E"/>
    <w:rsid w:val="00F118F6"/>
    <w:rsid w:val="00F12736"/>
    <w:rsid w:val="00F162A4"/>
    <w:rsid w:val="00F172DD"/>
    <w:rsid w:val="00F17E6D"/>
    <w:rsid w:val="00F17F38"/>
    <w:rsid w:val="00F20FE9"/>
    <w:rsid w:val="00F21F43"/>
    <w:rsid w:val="00F2203F"/>
    <w:rsid w:val="00F22BE1"/>
    <w:rsid w:val="00F240DE"/>
    <w:rsid w:val="00F24421"/>
    <w:rsid w:val="00F24AEA"/>
    <w:rsid w:val="00F26A09"/>
    <w:rsid w:val="00F30140"/>
    <w:rsid w:val="00F333A6"/>
    <w:rsid w:val="00F33464"/>
    <w:rsid w:val="00F33ACA"/>
    <w:rsid w:val="00F33B09"/>
    <w:rsid w:val="00F35DAD"/>
    <w:rsid w:val="00F371E4"/>
    <w:rsid w:val="00F4001E"/>
    <w:rsid w:val="00F41674"/>
    <w:rsid w:val="00F43CD4"/>
    <w:rsid w:val="00F46794"/>
    <w:rsid w:val="00F52477"/>
    <w:rsid w:val="00F5419C"/>
    <w:rsid w:val="00F556D7"/>
    <w:rsid w:val="00F55931"/>
    <w:rsid w:val="00F55ABD"/>
    <w:rsid w:val="00F55BE1"/>
    <w:rsid w:val="00F608BE"/>
    <w:rsid w:val="00F60EC1"/>
    <w:rsid w:val="00F63D48"/>
    <w:rsid w:val="00F641DC"/>
    <w:rsid w:val="00F64C97"/>
    <w:rsid w:val="00F65964"/>
    <w:rsid w:val="00F664B4"/>
    <w:rsid w:val="00F66737"/>
    <w:rsid w:val="00F704D4"/>
    <w:rsid w:val="00F72184"/>
    <w:rsid w:val="00F73388"/>
    <w:rsid w:val="00F73C51"/>
    <w:rsid w:val="00F746BD"/>
    <w:rsid w:val="00F7703B"/>
    <w:rsid w:val="00F775EB"/>
    <w:rsid w:val="00F82269"/>
    <w:rsid w:val="00F83815"/>
    <w:rsid w:val="00F84958"/>
    <w:rsid w:val="00F862B7"/>
    <w:rsid w:val="00F862FA"/>
    <w:rsid w:val="00F877E8"/>
    <w:rsid w:val="00F87B25"/>
    <w:rsid w:val="00F90142"/>
    <w:rsid w:val="00F9145D"/>
    <w:rsid w:val="00F914F0"/>
    <w:rsid w:val="00F92A64"/>
    <w:rsid w:val="00F92ACF"/>
    <w:rsid w:val="00F96D17"/>
    <w:rsid w:val="00F97160"/>
    <w:rsid w:val="00F97163"/>
    <w:rsid w:val="00F979DF"/>
    <w:rsid w:val="00FA15EC"/>
    <w:rsid w:val="00FA193A"/>
    <w:rsid w:val="00FA2552"/>
    <w:rsid w:val="00FA3195"/>
    <w:rsid w:val="00FA56B5"/>
    <w:rsid w:val="00FA6933"/>
    <w:rsid w:val="00FB0269"/>
    <w:rsid w:val="00FB1DCA"/>
    <w:rsid w:val="00FB1EC3"/>
    <w:rsid w:val="00FB2515"/>
    <w:rsid w:val="00FB3ED1"/>
    <w:rsid w:val="00FB576D"/>
    <w:rsid w:val="00FC1E50"/>
    <w:rsid w:val="00FC3625"/>
    <w:rsid w:val="00FC39F7"/>
    <w:rsid w:val="00FC3DE6"/>
    <w:rsid w:val="00FC3DFB"/>
    <w:rsid w:val="00FC5988"/>
    <w:rsid w:val="00FC6288"/>
    <w:rsid w:val="00FD18F8"/>
    <w:rsid w:val="00FD231D"/>
    <w:rsid w:val="00FD3420"/>
    <w:rsid w:val="00FD49C4"/>
    <w:rsid w:val="00FD512C"/>
    <w:rsid w:val="00FD51E1"/>
    <w:rsid w:val="00FD616A"/>
    <w:rsid w:val="00FD64B4"/>
    <w:rsid w:val="00FD678A"/>
    <w:rsid w:val="00FE1011"/>
    <w:rsid w:val="00FE6D13"/>
    <w:rsid w:val="00FF182E"/>
    <w:rsid w:val="00FF31E8"/>
    <w:rsid w:val="00FF53E2"/>
    <w:rsid w:val="00FF674F"/>
    <w:rsid w:val="00FF675E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4450"/>
  <w15:docId w15:val="{29661808-4373-4522-A36A-F46B7D4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B66B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unhideWhenUsed/>
    <w:rsid w:val="00B66BEA"/>
    <w:pPr>
      <w:keepLines/>
      <w:ind w:left="426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2876DA"/>
    <w:pPr>
      <w:spacing w:before="120"/>
      <w:ind w:left="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F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F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5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B2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15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19DD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1BFC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1B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3B64-F9D7-438E-9A06-CD87A42A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10744</Words>
  <Characters>64466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Łosewska Dorota</cp:lastModifiedBy>
  <cp:revision>16</cp:revision>
  <cp:lastPrinted>2021-08-18T07:04:00Z</cp:lastPrinted>
  <dcterms:created xsi:type="dcterms:W3CDTF">2021-07-26T08:27:00Z</dcterms:created>
  <dcterms:modified xsi:type="dcterms:W3CDTF">2021-08-18T07:11:00Z</dcterms:modified>
</cp:coreProperties>
</file>