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271"/>
        <w:gridCol w:w="3774"/>
      </w:tblGrid>
      <w:tr w:rsidR="00F41225" w:rsidRPr="00F41225" w:rsidTr="0048178E">
        <w:tc>
          <w:tcPr>
            <w:tcW w:w="5271" w:type="dxa"/>
          </w:tcPr>
          <w:p w:rsidR="00F41225" w:rsidRPr="00F41225" w:rsidRDefault="002C3AFA" w:rsidP="00383062">
            <w:bookmarkStart w:id="0" w:name="ezdSprawaZnak"/>
            <w:r w:rsidRPr="00091533">
              <w:rPr>
                <w:rFonts w:cstheme="minorHAnsi"/>
              </w:rPr>
              <w:t>DOŚ-V.711.1.</w:t>
            </w:r>
            <w:r w:rsidR="00383062">
              <w:rPr>
                <w:rFonts w:cstheme="minorHAnsi"/>
              </w:rPr>
              <w:t>3</w:t>
            </w:r>
            <w:r w:rsidRPr="00091533">
              <w:rPr>
                <w:rFonts w:cstheme="minorHAnsi"/>
              </w:rPr>
              <w:t>.2021</w:t>
            </w:r>
            <w:bookmarkEnd w:id="0"/>
            <w:r w:rsidRPr="00091533">
              <w:rPr>
                <w:rFonts w:cstheme="minorHAnsi"/>
              </w:rPr>
              <w:t>.AT</w:t>
            </w:r>
            <w:r w:rsidRPr="00F41225">
              <w:t xml:space="preserve"> </w:t>
            </w:r>
          </w:p>
        </w:tc>
        <w:tc>
          <w:tcPr>
            <w:tcW w:w="3774" w:type="dxa"/>
          </w:tcPr>
          <w:p w:rsidR="00F41225" w:rsidRPr="00F41225" w:rsidRDefault="00F41225" w:rsidP="00383062">
            <w:pPr>
              <w:jc w:val="right"/>
            </w:pPr>
            <w:r w:rsidRPr="00F41225">
              <w:t xml:space="preserve">Opole, </w:t>
            </w:r>
            <w:r w:rsidR="00383062">
              <w:t>6</w:t>
            </w:r>
            <w:r w:rsidR="006B5398" w:rsidRPr="002C3AFA">
              <w:t xml:space="preserve"> </w:t>
            </w:r>
            <w:r w:rsidR="00383062">
              <w:t>września</w:t>
            </w:r>
            <w:r w:rsidR="006B5398" w:rsidRPr="002C3AFA">
              <w:t xml:space="preserve"> </w:t>
            </w:r>
            <w:r w:rsidRPr="002C3AFA">
              <w:t>20</w:t>
            </w:r>
            <w:r w:rsidR="006B5398" w:rsidRPr="002C3AFA">
              <w:t>2</w:t>
            </w:r>
            <w:r w:rsidR="002C3AFA" w:rsidRPr="002C3AFA">
              <w:t>1</w:t>
            </w:r>
            <w:r w:rsidRPr="00F41225">
              <w:t xml:space="preserve"> r.</w:t>
            </w:r>
          </w:p>
        </w:tc>
      </w:tr>
    </w:tbl>
    <w:p w:rsidR="00F41225" w:rsidRDefault="00F41225" w:rsidP="00F41225">
      <w:pPr>
        <w:spacing w:before="480" w:after="48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ROZSTRZYGNIĘCIE ZAPYTANIA OFERTOWEGO Z DNIA </w:t>
      </w:r>
      <w:r w:rsidR="006B5398">
        <w:rPr>
          <w:b/>
          <w:i/>
          <w:u w:val="single"/>
        </w:rPr>
        <w:t>2</w:t>
      </w:r>
      <w:r w:rsidR="00CE7297">
        <w:rPr>
          <w:b/>
          <w:i/>
          <w:u w:val="single"/>
        </w:rPr>
        <w:t>0</w:t>
      </w:r>
      <w:r w:rsidR="006B5398">
        <w:rPr>
          <w:b/>
          <w:i/>
          <w:u w:val="single"/>
        </w:rPr>
        <w:t xml:space="preserve"> </w:t>
      </w:r>
      <w:r w:rsidR="006762C9">
        <w:rPr>
          <w:b/>
          <w:i/>
          <w:u w:val="single"/>
        </w:rPr>
        <w:t>sierpnia</w:t>
      </w:r>
      <w:r>
        <w:rPr>
          <w:b/>
          <w:i/>
          <w:u w:val="single"/>
        </w:rPr>
        <w:t xml:space="preserve"> 20</w:t>
      </w:r>
      <w:r w:rsidR="006B5398">
        <w:rPr>
          <w:b/>
          <w:i/>
          <w:u w:val="single"/>
        </w:rPr>
        <w:t>2</w:t>
      </w:r>
      <w:r w:rsidR="006762C9">
        <w:rPr>
          <w:b/>
          <w:i/>
          <w:u w:val="single"/>
        </w:rPr>
        <w:t>1</w:t>
      </w:r>
      <w:r>
        <w:rPr>
          <w:b/>
          <w:i/>
          <w:u w:val="single"/>
        </w:rPr>
        <w:t xml:space="preserve"> r.</w:t>
      </w:r>
    </w:p>
    <w:p w:rsidR="00F41225" w:rsidRPr="00A0351A" w:rsidRDefault="006B5398" w:rsidP="00E12033">
      <w:pPr>
        <w:keepNext/>
        <w:numPr>
          <w:ilvl w:val="0"/>
          <w:numId w:val="2"/>
        </w:numPr>
        <w:spacing w:before="120" w:after="120" w:line="240" w:lineRule="auto"/>
        <w:ind w:left="426" w:hanging="357"/>
        <w:jc w:val="both"/>
        <w:rPr>
          <w:b/>
          <w:i/>
          <w:u w:val="single"/>
        </w:rPr>
      </w:pPr>
      <w:r>
        <w:rPr>
          <w:b/>
          <w:i/>
          <w:u w:val="single"/>
        </w:rPr>
        <w:t>Opis przedmiotu zamówienia</w:t>
      </w:r>
      <w:r w:rsidR="00F41225" w:rsidRPr="00A0351A">
        <w:rPr>
          <w:b/>
          <w:i/>
          <w:u w:val="single"/>
        </w:rPr>
        <w:t>:</w:t>
      </w:r>
    </w:p>
    <w:p w:rsidR="006B5398" w:rsidRPr="002C3AFA" w:rsidRDefault="006B5398" w:rsidP="002C3AFA">
      <w:pPr>
        <w:spacing w:after="0" w:line="240" w:lineRule="auto"/>
        <w:jc w:val="both"/>
      </w:pPr>
      <w:r w:rsidRPr="002C3AFA">
        <w:rPr>
          <w:rFonts w:cstheme="minorHAnsi"/>
        </w:rPr>
        <w:t xml:space="preserve">Przedmiotem zamówienia jest </w:t>
      </w:r>
      <w:r w:rsidR="00383062" w:rsidRPr="008F0219">
        <w:rPr>
          <w:rFonts w:ascii="Calibri" w:hAnsi="Calibri" w:cs="Calibri"/>
        </w:rPr>
        <w:t xml:space="preserve">usługa polegająca na </w:t>
      </w:r>
      <w:r w:rsidR="00383062" w:rsidRPr="008F0219">
        <w:rPr>
          <w:rFonts w:ascii="Calibri" w:hAnsi="Calibri" w:cs="Calibri"/>
          <w:b/>
        </w:rPr>
        <w:t>„</w:t>
      </w:r>
      <w:r w:rsidR="00383062" w:rsidRPr="008F0219">
        <w:rPr>
          <w:rFonts w:ascii="Calibri" w:hAnsi="Calibri" w:cs="Calibri"/>
          <w:b/>
          <w:lang w:eastAsia="pl-PL"/>
        </w:rPr>
        <w:t>Opracowaniu programów ochrony dla rzeki Budkowiczanki i Bogacicy wraz drukiem publikacji</w:t>
      </w:r>
      <w:r w:rsidR="00383062" w:rsidRPr="008F0219">
        <w:rPr>
          <w:rFonts w:ascii="Calibri" w:hAnsi="Calibri" w:cs="Calibri"/>
          <w:b/>
          <w:i/>
        </w:rPr>
        <w:t>”</w:t>
      </w:r>
      <w:r w:rsidR="00383062" w:rsidRPr="008F0219">
        <w:rPr>
          <w:rFonts w:ascii="Calibri" w:hAnsi="Calibri" w:cs="Calibri"/>
          <w:b/>
        </w:rPr>
        <w:t xml:space="preserve">, </w:t>
      </w:r>
      <w:r w:rsidR="00383062" w:rsidRPr="008F0219">
        <w:rPr>
          <w:rFonts w:ascii="Calibri" w:hAnsi="Calibri" w:cs="Calibri"/>
        </w:rPr>
        <w:t xml:space="preserve">na potrzeby realizacji zadania pn. </w:t>
      </w:r>
      <w:r w:rsidR="00383062" w:rsidRPr="008F0219">
        <w:rPr>
          <w:rFonts w:ascii="Calibri" w:hAnsi="Calibri" w:cs="Calibri"/>
          <w:i/>
        </w:rPr>
        <w:t>„</w:t>
      </w:r>
      <w:r w:rsidR="00383062" w:rsidRPr="008F0219">
        <w:rPr>
          <w:rFonts w:ascii="Calibri" w:hAnsi="Calibri" w:cs="Calibri"/>
          <w:lang w:eastAsia="pl-PL"/>
        </w:rPr>
        <w:t>Opracowanie dokumentacji przyrodniczej - inwentaryzacji przyrodniczych i programów ochrony</w:t>
      </w:r>
      <w:r w:rsidR="00383062" w:rsidRPr="008F0219">
        <w:rPr>
          <w:rFonts w:ascii="Calibri" w:hAnsi="Calibri" w:cs="Calibri"/>
          <w:i/>
        </w:rPr>
        <w:t xml:space="preserve">” </w:t>
      </w:r>
      <w:r w:rsidR="00383062" w:rsidRPr="008F0219">
        <w:rPr>
          <w:rFonts w:ascii="Calibri" w:hAnsi="Calibri" w:cs="Calibri"/>
        </w:rPr>
        <w:t>w ramach projektu pn.: „Podniesienie standardu bazy technicznej, wyposażenia i zarządzania Zespołem Opolskich Parków Krajobrazowych oraz obszarami chronionego krajobrazu” w ramach Regionalnego Programu Operacyjnego Województwa Opolskiego na lata 2014-2020</w:t>
      </w:r>
      <w:r w:rsidR="00383062">
        <w:rPr>
          <w:rFonts w:ascii="Calibri" w:hAnsi="Calibri" w:cs="Calibri"/>
        </w:rPr>
        <w:t xml:space="preserve">. </w:t>
      </w:r>
      <w:r w:rsidR="002C3AFA" w:rsidRPr="00091533">
        <w:rPr>
          <w:rFonts w:cstheme="minorHAnsi"/>
        </w:rPr>
        <w:t xml:space="preserve">Celem zamówienia jest </w:t>
      </w:r>
      <w:r w:rsidR="00383062" w:rsidRPr="008F0219">
        <w:rPr>
          <w:rFonts w:ascii="Calibri" w:hAnsi="Calibri" w:cs="Calibri"/>
        </w:rPr>
        <w:t xml:space="preserve">wyłonienie wykonawcy usługi  polegającej na </w:t>
      </w:r>
      <w:r w:rsidR="00383062" w:rsidRPr="008F0219">
        <w:rPr>
          <w:rFonts w:ascii="Calibri" w:hAnsi="Calibri" w:cs="Calibri"/>
          <w:lang w:eastAsia="pl-PL"/>
        </w:rPr>
        <w:t xml:space="preserve">sporządzeniu programów </w:t>
      </w:r>
      <w:r w:rsidR="00383062">
        <w:rPr>
          <w:rFonts w:ascii="Calibri" w:hAnsi="Calibri" w:cs="Calibri"/>
          <w:lang w:eastAsia="pl-PL"/>
        </w:rPr>
        <w:t>ochrony rzek i ich upowszechnienia.</w:t>
      </w:r>
    </w:p>
    <w:p w:rsidR="00F41225" w:rsidRDefault="00F41225" w:rsidP="00E12033">
      <w:pPr>
        <w:pStyle w:val="Akapitzlist"/>
        <w:keepNext/>
        <w:numPr>
          <w:ilvl w:val="0"/>
          <w:numId w:val="2"/>
        </w:numPr>
        <w:spacing w:before="120" w:after="120" w:line="240" w:lineRule="auto"/>
        <w:ind w:left="567"/>
        <w:jc w:val="both"/>
        <w:rPr>
          <w:b/>
          <w:i/>
          <w:u w:val="single"/>
        </w:rPr>
      </w:pPr>
      <w:r w:rsidRPr="006B5398">
        <w:rPr>
          <w:b/>
          <w:i/>
          <w:u w:val="single"/>
        </w:rPr>
        <w:t>Zastosowanie przepisów o zamówieniach publicznych:</w:t>
      </w:r>
    </w:p>
    <w:p w:rsidR="006B5398" w:rsidRPr="006B5398" w:rsidRDefault="006B5398" w:rsidP="006B5398">
      <w:pPr>
        <w:pStyle w:val="Akapitzlist"/>
        <w:keepNext/>
        <w:spacing w:before="120" w:after="120" w:line="240" w:lineRule="auto"/>
        <w:ind w:left="567"/>
        <w:jc w:val="both"/>
        <w:rPr>
          <w:b/>
          <w:i/>
          <w:sz w:val="16"/>
          <w:szCs w:val="16"/>
          <w:u w:val="single"/>
        </w:rPr>
      </w:pPr>
    </w:p>
    <w:p w:rsidR="00371C8F" w:rsidRPr="00A038AE" w:rsidRDefault="00371C8F" w:rsidP="00371C8F">
      <w:pPr>
        <w:pStyle w:val="Akapitzlist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before="120" w:after="0" w:line="240" w:lineRule="auto"/>
        <w:ind w:left="426" w:hanging="425"/>
        <w:jc w:val="both"/>
        <w:rPr>
          <w:rFonts w:cstheme="minorHAnsi"/>
        </w:rPr>
      </w:pPr>
      <w:r w:rsidRPr="00A038AE">
        <w:rPr>
          <w:rFonts w:cstheme="minorHAnsi"/>
        </w:rPr>
        <w:t xml:space="preserve">Do postępowania o udzielenie przedmiotowego zamówienia </w:t>
      </w:r>
      <w:r w:rsidRPr="003C5401">
        <w:rPr>
          <w:rFonts w:cstheme="minorHAnsi"/>
        </w:rPr>
        <w:t xml:space="preserve">nie stosuje się ustawy z dnia </w:t>
      </w:r>
      <w:r>
        <w:rPr>
          <w:rFonts w:cstheme="minorHAnsi"/>
        </w:rPr>
        <w:t>11 wrześni</w:t>
      </w:r>
      <w:r w:rsidRPr="003C5401">
        <w:rPr>
          <w:rFonts w:cstheme="minorHAnsi"/>
        </w:rPr>
        <w:t>a 20</w:t>
      </w:r>
      <w:r>
        <w:rPr>
          <w:rFonts w:cstheme="minorHAnsi"/>
        </w:rPr>
        <w:t>19</w:t>
      </w:r>
      <w:r w:rsidRPr="003C5401">
        <w:rPr>
          <w:rFonts w:cstheme="minorHAnsi"/>
        </w:rPr>
        <w:t xml:space="preserve"> r</w:t>
      </w:r>
      <w:r>
        <w:rPr>
          <w:rFonts w:cstheme="minorHAnsi"/>
        </w:rPr>
        <w:t>.</w:t>
      </w:r>
      <w:r w:rsidRPr="003C5401">
        <w:rPr>
          <w:rFonts w:cstheme="minorHAnsi"/>
        </w:rPr>
        <w:t xml:space="preserve"> Prawo zamówień publicznych </w:t>
      </w:r>
      <w:r w:rsidRPr="00091533">
        <w:rPr>
          <w:rFonts w:cstheme="minorHAnsi"/>
        </w:rPr>
        <w:t xml:space="preserve">(t.j. </w:t>
      </w:r>
      <w:r w:rsidRPr="00091533">
        <w:rPr>
          <w:rFonts w:cstheme="minorHAnsi"/>
          <w:color w:val="000000"/>
        </w:rPr>
        <w:t>Dz. U. z 2021 r. poz. 1129</w:t>
      </w:r>
      <w:r w:rsidRPr="003C5401">
        <w:rPr>
          <w:rFonts w:cstheme="minorHAnsi"/>
        </w:rPr>
        <w:t>).</w:t>
      </w:r>
    </w:p>
    <w:p w:rsidR="00371C8F" w:rsidRPr="00A038AE" w:rsidRDefault="00371C8F" w:rsidP="00371C8F">
      <w:pPr>
        <w:pStyle w:val="Akapitzlist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before="120" w:after="0" w:line="240" w:lineRule="auto"/>
        <w:ind w:left="426" w:hanging="425"/>
        <w:jc w:val="both"/>
        <w:rPr>
          <w:rFonts w:cstheme="minorHAnsi"/>
        </w:rPr>
      </w:pPr>
      <w:r w:rsidRPr="00A038AE">
        <w:rPr>
          <w:rFonts w:cstheme="minorHAnsi"/>
        </w:rPr>
        <w:t>Niniejsze postępowanie jest zgodne z wymaganiami zasady konkurencyjności, o której mowa w Wytycznych w zakresie kwalifikowalności wydatków w ramach Europejskiego Funduszu Rozwoju Regionalnego, Europejskiego Funduszu Społecznego oraz Fundu</w:t>
      </w:r>
      <w:r>
        <w:rPr>
          <w:rFonts w:cstheme="minorHAnsi"/>
        </w:rPr>
        <w:t>szu Spójności na lata 2014-2020</w:t>
      </w:r>
      <w:r w:rsidRPr="00A038AE">
        <w:rPr>
          <w:rFonts w:cstheme="minorHAnsi"/>
        </w:rPr>
        <w:t>.</w:t>
      </w:r>
    </w:p>
    <w:p w:rsidR="00371C8F" w:rsidRPr="00A038AE" w:rsidRDefault="00371C8F" w:rsidP="00371C8F">
      <w:pPr>
        <w:pStyle w:val="Akapitzlist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before="120" w:after="0" w:line="240" w:lineRule="auto"/>
        <w:ind w:left="426" w:hanging="425"/>
        <w:jc w:val="both"/>
        <w:rPr>
          <w:rFonts w:cstheme="minorHAnsi"/>
        </w:rPr>
      </w:pPr>
      <w:r w:rsidRPr="00A038AE">
        <w:rPr>
          <w:rFonts w:cstheme="minorHAnsi"/>
        </w:rPr>
        <w:t>Postępowanie prowadzone w ramach środków finansowych Regionalnego Programu Operacyjnego Województwa Opolskiego na lata 2014- 2020.</w:t>
      </w:r>
    </w:p>
    <w:p w:rsidR="00371C8F" w:rsidRPr="00A038AE" w:rsidRDefault="00371C8F" w:rsidP="00371C8F">
      <w:pPr>
        <w:pStyle w:val="Akapitzlist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before="120" w:after="0" w:line="240" w:lineRule="auto"/>
        <w:ind w:left="426" w:hanging="425"/>
        <w:jc w:val="both"/>
        <w:rPr>
          <w:rFonts w:cstheme="minorHAnsi"/>
        </w:rPr>
      </w:pPr>
      <w:r w:rsidRPr="00A038AE">
        <w:rPr>
          <w:rFonts w:cstheme="minorHAnsi"/>
        </w:rPr>
        <w:t xml:space="preserve">Ogłoszenie zostało zamieszczone na stronie internetowej wskazanej w komunikacie ministra właściwego ds. rozwoju regionalnego, tj. </w:t>
      </w:r>
      <w:hyperlink r:id="rId7" w:history="1">
        <w:r w:rsidRPr="00E653CA">
          <w:rPr>
            <w:rStyle w:val="Hipercze"/>
            <w:rFonts w:cstheme="minorHAnsi"/>
          </w:rPr>
          <w:t>https://bazakonkurencyjnosci.funduszeeuropejskie.gov.pl/</w:t>
        </w:r>
      </w:hyperlink>
      <w:r w:rsidRPr="00A038AE">
        <w:rPr>
          <w:rFonts w:cstheme="minorHAnsi"/>
        </w:rPr>
        <w:t xml:space="preserve"> oraz na stronie internetowej zamawiającego </w:t>
      </w:r>
      <w:hyperlink r:id="rId8" w:history="1">
        <w:r w:rsidRPr="008A4D01">
          <w:rPr>
            <w:rStyle w:val="Hipercze"/>
            <w:rFonts w:cstheme="minorHAnsi"/>
          </w:rPr>
          <w:t>www.bip.opolskie.pl</w:t>
        </w:r>
      </w:hyperlink>
      <w:r w:rsidRPr="00A038AE">
        <w:rPr>
          <w:rFonts w:cstheme="minorHAnsi"/>
        </w:rPr>
        <w:t xml:space="preserve">. </w:t>
      </w:r>
    </w:p>
    <w:p w:rsidR="004A1984" w:rsidRPr="004A1984" w:rsidRDefault="004A1984" w:rsidP="004A1984">
      <w:pPr>
        <w:pStyle w:val="Akapitzlist"/>
        <w:spacing w:after="120" w:line="240" w:lineRule="auto"/>
        <w:ind w:left="426"/>
        <w:jc w:val="both"/>
        <w:rPr>
          <w:rFonts w:cstheme="minorHAnsi"/>
          <w:sz w:val="16"/>
          <w:szCs w:val="16"/>
        </w:rPr>
      </w:pPr>
    </w:p>
    <w:p w:rsidR="00F41225" w:rsidRDefault="00F41225" w:rsidP="00E12033">
      <w:pPr>
        <w:keepNext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b/>
          <w:i/>
          <w:u w:val="single"/>
        </w:rPr>
      </w:pPr>
      <w:r w:rsidRPr="00B51134">
        <w:rPr>
          <w:b/>
          <w:i/>
          <w:u w:val="single"/>
        </w:rPr>
        <w:t>Kryteria wyboru:</w:t>
      </w:r>
    </w:p>
    <w:p w:rsidR="00F41225" w:rsidRPr="004A1984" w:rsidRDefault="00F41225" w:rsidP="00F41225">
      <w:pPr>
        <w:spacing w:after="120" w:line="240" w:lineRule="auto"/>
        <w:jc w:val="both"/>
        <w:rPr>
          <w:rFonts w:cstheme="minorHAnsi"/>
        </w:rPr>
      </w:pPr>
      <w:r w:rsidRPr="004A1984">
        <w:rPr>
          <w:rFonts w:cstheme="minorHAnsi"/>
        </w:rPr>
        <w:t>Cena - 100%</w:t>
      </w:r>
    </w:p>
    <w:p w:rsidR="00F41225" w:rsidRPr="004A1984" w:rsidRDefault="00F41225" w:rsidP="00F41225">
      <w:pPr>
        <w:spacing w:before="240" w:after="240" w:line="240" w:lineRule="auto"/>
        <w:jc w:val="both"/>
        <w:rPr>
          <w:rFonts w:cstheme="minorHAnsi"/>
          <w:b/>
          <w:i/>
          <w:u w:val="single"/>
        </w:rPr>
      </w:pPr>
      <m:oMathPara>
        <m:oMath>
          <m:r>
            <w:rPr>
              <w:rFonts w:ascii="Cambria Math" w:hAnsi="Cambria Math" w:cstheme="minorHAnsi"/>
              <w:color w:val="000000"/>
            </w:rPr>
            <m:t xml:space="preserve">Liczba punktów= 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</w:rPr>
                <m:t>Cena brutto najniższa</m:t>
              </m:r>
            </m:num>
            <m:den>
              <m:r>
                <w:rPr>
                  <w:rFonts w:ascii="Cambria Math" w:hAnsi="Cambria Math" w:cstheme="minorHAnsi"/>
                  <w:color w:val="000000"/>
                </w:rPr>
                <m:t>Cena brutto badanej oferty</m:t>
              </m:r>
            </m:den>
          </m:f>
          <m:r>
            <w:rPr>
              <w:rFonts w:ascii="Cambria Math" w:hAnsi="Cambria Math" w:cstheme="minorHAnsi"/>
              <w:color w:val="000000"/>
            </w:rPr>
            <m:t xml:space="preserve">*100    </m:t>
          </m:r>
        </m:oMath>
      </m:oMathPara>
    </w:p>
    <w:p w:rsidR="004A1984" w:rsidRPr="004A1984" w:rsidRDefault="004A1984" w:rsidP="004A19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cstheme="minorHAnsi"/>
          <w:b/>
          <w:bCs/>
        </w:rPr>
      </w:pPr>
      <w:r w:rsidRPr="004A1984">
        <w:rPr>
          <w:rFonts w:cstheme="minorHAnsi"/>
        </w:rPr>
        <w:t>Punktacja przyznawana ofertom liczona z dokładnością do dwóch miejsc po przecinku. Najwyższa liczba punktów wyznaczy najkorzystniejszą ofertę. Wykonawca może otrzymać maksymalnie 100 punktów.</w:t>
      </w:r>
    </w:p>
    <w:p w:rsidR="004A1984" w:rsidRPr="004A1984" w:rsidRDefault="004A1984" w:rsidP="004A1984">
      <w:pPr>
        <w:keepNext/>
        <w:spacing w:before="120" w:after="120" w:line="240" w:lineRule="auto"/>
        <w:jc w:val="both"/>
        <w:rPr>
          <w:b/>
          <w:i/>
          <w:sz w:val="16"/>
          <w:szCs w:val="16"/>
          <w:u w:val="single"/>
        </w:rPr>
      </w:pPr>
    </w:p>
    <w:p w:rsidR="00F41225" w:rsidRDefault="00F41225" w:rsidP="00E12033">
      <w:pPr>
        <w:keepNext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b/>
          <w:i/>
          <w:u w:val="single"/>
        </w:rPr>
      </w:pPr>
      <w:r>
        <w:rPr>
          <w:b/>
          <w:i/>
          <w:u w:val="single"/>
        </w:rPr>
        <w:t>Oferty</w:t>
      </w:r>
      <w:r w:rsidRPr="00B51134">
        <w:rPr>
          <w:b/>
          <w:i/>
          <w:u w:val="single"/>
        </w:rPr>
        <w:t>:</w:t>
      </w:r>
    </w:p>
    <w:p w:rsidR="004A1984" w:rsidRPr="00371C8F" w:rsidRDefault="00003AD5" w:rsidP="00003AD5">
      <w:pPr>
        <w:jc w:val="both"/>
        <w:rPr>
          <w:rFonts w:cstheme="minorHAnsi"/>
        </w:rPr>
      </w:pPr>
      <w:r>
        <w:rPr>
          <w:rFonts w:cstheme="minorHAnsi"/>
        </w:rPr>
        <w:t>Postępowanie</w:t>
      </w:r>
      <w:r w:rsidRPr="006B5398">
        <w:rPr>
          <w:rFonts w:cstheme="minorHAnsi"/>
        </w:rPr>
        <w:t xml:space="preserve"> o udzielenie przedmiotowego zamówienia</w:t>
      </w:r>
      <w:r w:rsidR="004A1984" w:rsidRPr="001422B0">
        <w:rPr>
          <w:rFonts w:cstheme="minorHAnsi"/>
        </w:rPr>
        <w:t xml:space="preserve"> </w:t>
      </w:r>
      <w:r>
        <w:rPr>
          <w:rFonts w:cstheme="minorHAnsi"/>
        </w:rPr>
        <w:t xml:space="preserve">przeprowadzono zgodnie </w:t>
      </w:r>
      <w:r w:rsidRPr="006B5398">
        <w:rPr>
          <w:rFonts w:cstheme="minorHAnsi"/>
        </w:rPr>
        <w:t xml:space="preserve">z zasadą </w:t>
      </w:r>
      <w:r w:rsidR="00371C8F">
        <w:rPr>
          <w:rFonts w:cstheme="minorHAnsi"/>
        </w:rPr>
        <w:t>konkurencyjności</w:t>
      </w:r>
      <w:r w:rsidRPr="006B5398">
        <w:rPr>
          <w:rFonts w:cstheme="minorHAnsi"/>
        </w:rPr>
        <w:t xml:space="preserve"> </w:t>
      </w:r>
      <w:r>
        <w:rPr>
          <w:rFonts w:cstheme="minorHAnsi"/>
        </w:rPr>
        <w:t xml:space="preserve">– w dniu </w:t>
      </w:r>
      <w:r w:rsidR="00371C8F">
        <w:rPr>
          <w:rFonts w:cstheme="minorHAnsi"/>
        </w:rPr>
        <w:t>20</w:t>
      </w:r>
      <w:r>
        <w:rPr>
          <w:rFonts w:cstheme="minorHAnsi"/>
        </w:rPr>
        <w:t xml:space="preserve"> </w:t>
      </w:r>
      <w:r w:rsidR="002C3AFA">
        <w:rPr>
          <w:rFonts w:cstheme="minorHAnsi"/>
        </w:rPr>
        <w:t>sierpnia</w:t>
      </w:r>
      <w:r>
        <w:rPr>
          <w:rFonts w:cstheme="minorHAnsi"/>
        </w:rPr>
        <w:t xml:space="preserve"> 202</w:t>
      </w:r>
      <w:r w:rsidR="002C3AFA">
        <w:rPr>
          <w:rFonts w:cstheme="minorHAnsi"/>
        </w:rPr>
        <w:t>1</w:t>
      </w:r>
      <w:r>
        <w:rPr>
          <w:rFonts w:cstheme="minorHAnsi"/>
        </w:rPr>
        <w:t xml:space="preserve"> r. </w:t>
      </w:r>
      <w:r w:rsidR="002C3AFA">
        <w:rPr>
          <w:rFonts w:cstheme="minorHAnsi"/>
        </w:rPr>
        <w:t xml:space="preserve">na stronie </w:t>
      </w:r>
      <w:hyperlink r:id="rId9" w:history="1">
        <w:r w:rsidR="00371C8F" w:rsidRPr="00E653CA">
          <w:rPr>
            <w:rStyle w:val="Hipercze"/>
            <w:rFonts w:cstheme="minorHAnsi"/>
          </w:rPr>
          <w:t>https://bazakonkurencyjnosci.funduszeeuropejskie.gov.pl/</w:t>
        </w:r>
      </w:hyperlink>
      <w:r w:rsidR="00371C8F">
        <w:t xml:space="preserve"> </w:t>
      </w:r>
      <w:r w:rsidR="002C3AFA">
        <w:rPr>
          <w:rFonts w:cstheme="minorHAnsi"/>
        </w:rPr>
        <w:t xml:space="preserve">zamieszczono ogłoszenie o zapytaniu </w:t>
      </w:r>
      <w:r w:rsidR="002C3AFA" w:rsidRPr="00371C8F">
        <w:rPr>
          <w:rFonts w:cstheme="minorHAnsi"/>
        </w:rPr>
        <w:t xml:space="preserve">ofertowym na świadczenie </w:t>
      </w:r>
      <w:r w:rsidR="00371C8F" w:rsidRPr="00371C8F">
        <w:rPr>
          <w:rFonts w:ascii="Calibri" w:hAnsi="Calibri" w:cs="Calibri"/>
        </w:rPr>
        <w:t>usługi polegającej na o</w:t>
      </w:r>
      <w:r w:rsidR="00371C8F" w:rsidRPr="00371C8F">
        <w:rPr>
          <w:rFonts w:ascii="Calibri" w:hAnsi="Calibri" w:cs="Calibri"/>
          <w:lang w:eastAsia="pl-PL"/>
        </w:rPr>
        <w:t>pracowaniu programów ochrony dla rzeki Budkowiczanki i Bogacicy wraz drukiem publikacji</w:t>
      </w:r>
      <w:r w:rsidR="004A1984" w:rsidRPr="00371C8F">
        <w:rPr>
          <w:rFonts w:cstheme="minorHAnsi"/>
        </w:rPr>
        <w:t xml:space="preserve">. </w:t>
      </w:r>
      <w:r w:rsidR="00371C8F">
        <w:rPr>
          <w:rFonts w:cstheme="minorHAnsi"/>
        </w:rPr>
        <w:t>Dodatkowo zapytanie zamieszczono na stronie BIP urzędu.</w:t>
      </w:r>
    </w:p>
    <w:p w:rsidR="004A1984" w:rsidRDefault="004A1984" w:rsidP="004A1984">
      <w:pPr>
        <w:spacing w:after="120" w:line="240" w:lineRule="auto"/>
        <w:jc w:val="both"/>
      </w:pPr>
      <w:r>
        <w:lastRenderedPageBreak/>
        <w:t>Termin na nads</w:t>
      </w:r>
      <w:r w:rsidR="00A62C19">
        <w:t>y</w:t>
      </w:r>
      <w:r>
        <w:t xml:space="preserve">łanie ofert </w:t>
      </w:r>
      <w:r w:rsidR="002C3AFA">
        <w:t xml:space="preserve">– </w:t>
      </w:r>
      <w:r>
        <w:t xml:space="preserve"> </w:t>
      </w:r>
      <w:r w:rsidR="00371C8F">
        <w:t>31</w:t>
      </w:r>
      <w:r>
        <w:t xml:space="preserve"> </w:t>
      </w:r>
      <w:r w:rsidR="002C3AFA">
        <w:t xml:space="preserve">sierpnia </w:t>
      </w:r>
      <w:r w:rsidR="00A62C19">
        <w:t>202</w:t>
      </w:r>
      <w:r w:rsidR="00371C8F">
        <w:t>1</w:t>
      </w:r>
      <w:r>
        <w:t xml:space="preserve"> r. </w:t>
      </w:r>
    </w:p>
    <w:p w:rsidR="00371C8F" w:rsidRPr="00091533" w:rsidRDefault="00371C8F" w:rsidP="002C3AFA">
      <w:pPr>
        <w:autoSpaceDE w:val="0"/>
        <w:autoSpaceDN w:val="0"/>
        <w:adjustRightInd w:val="0"/>
        <w:spacing w:after="0"/>
        <w:ind w:left="2268" w:firstLine="284"/>
        <w:rPr>
          <w:rFonts w:cstheme="minorHAnsi"/>
          <w:b/>
          <w:color w:val="000000"/>
        </w:rPr>
      </w:pPr>
    </w:p>
    <w:p w:rsidR="00F41225" w:rsidRDefault="00F41225" w:rsidP="00F41225">
      <w:pPr>
        <w:spacing w:after="120" w:line="240" w:lineRule="auto"/>
        <w:jc w:val="both"/>
      </w:pPr>
      <w:r w:rsidRPr="00C05F6F">
        <w:t xml:space="preserve">W </w:t>
      </w:r>
      <w:r>
        <w:t xml:space="preserve">wyznaczonym </w:t>
      </w:r>
      <w:r w:rsidRPr="00C05F6F">
        <w:t xml:space="preserve">terminie </w:t>
      </w:r>
      <w:r>
        <w:t>wpłynęł</w:t>
      </w:r>
      <w:r w:rsidR="00371C8F">
        <w:t>a</w:t>
      </w:r>
      <w:r>
        <w:t xml:space="preserve"> </w:t>
      </w:r>
      <w:r w:rsidR="00371C8F">
        <w:t>epuapem</w:t>
      </w:r>
      <w:r w:rsidR="0017020A">
        <w:t xml:space="preserve"> </w:t>
      </w:r>
      <w:r w:rsidR="00371C8F">
        <w:t>1</w:t>
      </w:r>
      <w:r w:rsidR="00A62C19">
        <w:t xml:space="preserve"> </w:t>
      </w:r>
      <w:r w:rsidR="004A1984">
        <w:t>prawidłow</w:t>
      </w:r>
      <w:r w:rsidR="00371C8F">
        <w:t>a</w:t>
      </w:r>
      <w:r w:rsidR="004A1984">
        <w:t xml:space="preserve"> </w:t>
      </w:r>
      <w:r>
        <w:t>ofert</w:t>
      </w:r>
      <w:r w:rsidR="00371C8F">
        <w:t>a</w:t>
      </w:r>
      <w:r>
        <w:t xml:space="preserve"> na </w:t>
      </w:r>
      <w:r w:rsidR="005B6AD7" w:rsidRPr="008F0219">
        <w:rPr>
          <w:rFonts w:ascii="Calibri" w:hAnsi="Calibri" w:cs="Calibri"/>
        </w:rPr>
        <w:t xml:space="preserve">na </w:t>
      </w:r>
      <w:r w:rsidR="005B6AD7" w:rsidRPr="005B6AD7">
        <w:rPr>
          <w:rFonts w:ascii="Calibri" w:hAnsi="Calibri" w:cs="Calibri"/>
        </w:rPr>
        <w:t>„</w:t>
      </w:r>
      <w:r w:rsidR="005B6AD7" w:rsidRPr="005B6AD7">
        <w:rPr>
          <w:rFonts w:ascii="Calibri" w:hAnsi="Calibri" w:cs="Calibri"/>
          <w:lang w:eastAsia="pl-PL"/>
        </w:rPr>
        <w:t>Opracowanie programów ochrony dla rzeki Budkowiczanki i Bogacicy wraz drukiem publikacji</w:t>
      </w:r>
      <w:r w:rsidR="005B6AD7">
        <w:rPr>
          <w:rFonts w:ascii="Calibri" w:hAnsi="Calibri" w:cs="Calibri"/>
          <w:lang w:eastAsia="pl-PL"/>
        </w:rPr>
        <w:t>”</w:t>
      </w:r>
      <w:r w:rsidR="005B6AD7" w:rsidRPr="008F0219">
        <w:rPr>
          <w:rFonts w:ascii="Calibri" w:hAnsi="Calibri" w:cs="Calibri"/>
        </w:rPr>
        <w:t>, na potrzeby realizacji projektu pn.: „Podniesienie standardu bazy technicznej, wyposażenia i zarządzania Zespołem Opolskich Parków Krajobrazowych oraz obszarami chronionego krajobrazu” w ramach Regionalnego Programu Operacyjnego Województwa Opolskiego na lata 2014-2020</w:t>
      </w:r>
      <w:r w:rsidR="0017020A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701"/>
        <w:gridCol w:w="2500"/>
        <w:gridCol w:w="1354"/>
        <w:gridCol w:w="1469"/>
        <w:gridCol w:w="1476"/>
      </w:tblGrid>
      <w:tr w:rsidR="00D32371" w:rsidRPr="00D16B3C" w:rsidTr="003352EF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41225" w:rsidRPr="00D16B3C" w:rsidRDefault="00F41225" w:rsidP="00481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B3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1225" w:rsidRPr="00D16B3C" w:rsidRDefault="00F41225" w:rsidP="00481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B3C">
              <w:rPr>
                <w:rFonts w:cstheme="minorHAnsi"/>
                <w:b/>
                <w:sz w:val="20"/>
                <w:szCs w:val="20"/>
              </w:rPr>
              <w:t>Nazwa firmy/ Instytucji</w:t>
            </w: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:rsidR="00F41225" w:rsidRPr="00D16B3C" w:rsidRDefault="00F41225" w:rsidP="00481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B3C">
              <w:rPr>
                <w:rFonts w:cstheme="minorHAnsi"/>
                <w:b/>
                <w:sz w:val="20"/>
                <w:szCs w:val="20"/>
              </w:rPr>
              <w:t>Adres firmy/ Instytucji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F41225" w:rsidRPr="00D16B3C" w:rsidRDefault="00F41225" w:rsidP="00481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B3C">
              <w:rPr>
                <w:rFonts w:cstheme="minorHAnsi"/>
                <w:b/>
                <w:sz w:val="20"/>
                <w:szCs w:val="20"/>
              </w:rPr>
              <w:t>Cenna netto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F41225" w:rsidRPr="00D16B3C" w:rsidRDefault="00F41225" w:rsidP="00481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B3C">
              <w:rPr>
                <w:rFonts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F41225" w:rsidRPr="00D16B3C" w:rsidRDefault="00F41225" w:rsidP="00481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B3C">
              <w:rPr>
                <w:rFonts w:cstheme="minorHAnsi"/>
                <w:b/>
                <w:sz w:val="20"/>
                <w:szCs w:val="20"/>
              </w:rPr>
              <w:t>Liczba punktów</w:t>
            </w:r>
          </w:p>
        </w:tc>
      </w:tr>
      <w:tr w:rsidR="00D32371" w:rsidRPr="005B6AD7" w:rsidTr="003352EF">
        <w:trPr>
          <w:jc w:val="center"/>
        </w:trPr>
        <w:tc>
          <w:tcPr>
            <w:tcW w:w="562" w:type="dxa"/>
            <w:vAlign w:val="center"/>
          </w:tcPr>
          <w:p w:rsidR="00F41225" w:rsidRPr="005B6AD7" w:rsidRDefault="00F41225" w:rsidP="0048178E">
            <w:pPr>
              <w:spacing w:after="0" w:line="240" w:lineRule="auto"/>
              <w:jc w:val="center"/>
              <w:rPr>
                <w:rFonts w:cstheme="minorHAnsi"/>
              </w:rPr>
            </w:pPr>
            <w:r w:rsidRPr="005B6AD7">
              <w:rPr>
                <w:rFonts w:cstheme="minorHAnsi"/>
              </w:rPr>
              <w:t>1.</w:t>
            </w:r>
          </w:p>
        </w:tc>
        <w:tc>
          <w:tcPr>
            <w:tcW w:w="1701" w:type="dxa"/>
            <w:vAlign w:val="center"/>
          </w:tcPr>
          <w:p w:rsidR="006762C9" w:rsidRPr="005B6AD7" w:rsidRDefault="005B6AD7" w:rsidP="0048178E">
            <w:pPr>
              <w:spacing w:after="0" w:line="240" w:lineRule="auto"/>
              <w:jc w:val="center"/>
              <w:rPr>
                <w:rFonts w:cstheme="minorHAnsi"/>
              </w:rPr>
            </w:pPr>
            <w:r w:rsidRPr="005B6AD7">
              <w:rPr>
                <w:rFonts w:cstheme="minorHAnsi"/>
              </w:rPr>
              <w:t>Klub przyrodników</w:t>
            </w:r>
          </w:p>
        </w:tc>
        <w:tc>
          <w:tcPr>
            <w:tcW w:w="2500" w:type="dxa"/>
            <w:vAlign w:val="center"/>
          </w:tcPr>
          <w:p w:rsidR="00F41225" w:rsidRPr="005B6AD7" w:rsidRDefault="005B6AD7" w:rsidP="00E546A0">
            <w:pPr>
              <w:spacing w:after="0" w:line="240" w:lineRule="auto"/>
              <w:ind w:left="11"/>
              <w:jc w:val="center"/>
              <w:rPr>
                <w:rFonts w:cstheme="minorHAnsi"/>
              </w:rPr>
            </w:pPr>
            <w:r w:rsidRPr="005B6AD7">
              <w:t>ul. 1 Maja 22, 66-200 Świebodzin</w:t>
            </w:r>
            <w:r w:rsidR="00F41225" w:rsidRPr="005B6AD7">
              <w:rPr>
                <w:rFonts w:cstheme="minorHAnsi"/>
              </w:rPr>
              <w:br/>
            </w:r>
          </w:p>
        </w:tc>
        <w:tc>
          <w:tcPr>
            <w:tcW w:w="1354" w:type="dxa"/>
            <w:vAlign w:val="center"/>
          </w:tcPr>
          <w:p w:rsidR="00F41225" w:rsidRPr="005B6AD7" w:rsidRDefault="005B6AD7" w:rsidP="00174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5B6AD7">
              <w:rPr>
                <w:rFonts w:cstheme="minorHAnsi"/>
              </w:rPr>
              <w:t>110 000,00</w:t>
            </w:r>
          </w:p>
        </w:tc>
        <w:tc>
          <w:tcPr>
            <w:tcW w:w="1469" w:type="dxa"/>
            <w:vAlign w:val="center"/>
          </w:tcPr>
          <w:p w:rsidR="00F41225" w:rsidRPr="005B6AD7" w:rsidRDefault="005B6AD7" w:rsidP="00174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5B6AD7">
              <w:t>135 300,00</w:t>
            </w:r>
          </w:p>
        </w:tc>
        <w:tc>
          <w:tcPr>
            <w:tcW w:w="1476" w:type="dxa"/>
            <w:vAlign w:val="center"/>
          </w:tcPr>
          <w:p w:rsidR="00F41225" w:rsidRPr="005B6AD7" w:rsidRDefault="00D16B3C" w:rsidP="00DC5179">
            <w:pPr>
              <w:spacing w:after="0" w:line="240" w:lineRule="auto"/>
              <w:jc w:val="center"/>
              <w:rPr>
                <w:rFonts w:cstheme="minorHAnsi"/>
              </w:rPr>
            </w:pPr>
            <w:r w:rsidRPr="005B6AD7">
              <w:rPr>
                <w:rFonts w:cstheme="minorHAnsi"/>
              </w:rPr>
              <w:t>100</w:t>
            </w:r>
          </w:p>
        </w:tc>
      </w:tr>
    </w:tbl>
    <w:p w:rsidR="0017020A" w:rsidRDefault="0017020A" w:rsidP="0017020A">
      <w:pPr>
        <w:keepNext/>
        <w:spacing w:before="120" w:after="120" w:line="240" w:lineRule="auto"/>
        <w:ind w:left="714"/>
        <w:jc w:val="both"/>
        <w:rPr>
          <w:b/>
          <w:i/>
          <w:u w:val="single"/>
        </w:rPr>
      </w:pPr>
    </w:p>
    <w:p w:rsidR="00F41225" w:rsidRDefault="00F41225" w:rsidP="00E12033">
      <w:pPr>
        <w:keepNext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b/>
          <w:i/>
          <w:u w:val="single"/>
        </w:rPr>
      </w:pPr>
      <w:r w:rsidRPr="00B51134">
        <w:rPr>
          <w:b/>
          <w:i/>
          <w:u w:val="single"/>
        </w:rPr>
        <w:t>Podmiot wybrany</w:t>
      </w:r>
    </w:p>
    <w:p w:rsidR="005B6AD7" w:rsidRPr="005B6AD7" w:rsidRDefault="005B6AD7" w:rsidP="002C3AFA">
      <w:pPr>
        <w:spacing w:after="0" w:line="240" w:lineRule="auto"/>
        <w:ind w:left="11"/>
        <w:rPr>
          <w:b/>
        </w:rPr>
      </w:pPr>
      <w:r w:rsidRPr="005B6AD7">
        <w:rPr>
          <w:b/>
        </w:rPr>
        <w:t xml:space="preserve">Klub Przyrodników </w:t>
      </w:r>
    </w:p>
    <w:p w:rsidR="005B6AD7" w:rsidRPr="005B6AD7" w:rsidRDefault="005B6AD7" w:rsidP="002C3AFA">
      <w:pPr>
        <w:spacing w:after="0" w:line="240" w:lineRule="auto"/>
        <w:ind w:left="11"/>
        <w:rPr>
          <w:b/>
        </w:rPr>
      </w:pPr>
      <w:r w:rsidRPr="005B6AD7">
        <w:rPr>
          <w:b/>
        </w:rPr>
        <w:t>ul. 1 Maja 22</w:t>
      </w:r>
    </w:p>
    <w:p w:rsidR="002C3AFA" w:rsidRPr="005B6AD7" w:rsidRDefault="005B6AD7" w:rsidP="002C3AFA">
      <w:pPr>
        <w:spacing w:after="0" w:line="240" w:lineRule="auto"/>
        <w:ind w:left="11"/>
        <w:rPr>
          <w:rFonts w:cstheme="minorHAnsi"/>
          <w:b/>
        </w:rPr>
      </w:pPr>
      <w:r w:rsidRPr="005B6AD7">
        <w:rPr>
          <w:b/>
        </w:rPr>
        <w:t>66-200 Świebodzin</w:t>
      </w:r>
    </w:p>
    <w:p w:rsidR="002C3AFA" w:rsidRDefault="002C3AFA" w:rsidP="002C3AFA">
      <w:pPr>
        <w:spacing w:after="0" w:line="240" w:lineRule="auto"/>
        <w:ind w:left="360"/>
        <w:rPr>
          <w:b/>
          <w:highlight w:val="yellow"/>
        </w:rPr>
      </w:pPr>
    </w:p>
    <w:p w:rsidR="00F41225" w:rsidRPr="00DF4246" w:rsidRDefault="00F41225" w:rsidP="00E12033">
      <w:pPr>
        <w:keepNext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b/>
          <w:i/>
          <w:u w:val="single"/>
        </w:rPr>
      </w:pPr>
      <w:r w:rsidRPr="00DF4246">
        <w:rPr>
          <w:b/>
          <w:i/>
          <w:u w:val="single"/>
        </w:rPr>
        <w:t xml:space="preserve">Uzasadnienie wyboru </w:t>
      </w:r>
    </w:p>
    <w:p w:rsidR="00F41225" w:rsidRPr="002C3AFA" w:rsidRDefault="00056130" w:rsidP="002C3AFA">
      <w:pPr>
        <w:spacing w:after="0" w:line="240" w:lineRule="auto"/>
        <w:ind w:firstLine="357"/>
        <w:jc w:val="both"/>
      </w:pPr>
      <w:r w:rsidRPr="00056130">
        <w:rPr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0.9pt;margin-top:31.75pt;width:223.4pt;height:9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RltA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" filled="f" stroked="f">
            <v:textbox style="mso-fit-shape-to-text:t">
              <w:txbxContent>
                <w:p w:rsidR="000722AB" w:rsidRDefault="000722AB" w:rsidP="00F4122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476EB" w:rsidRDefault="00D476EB" w:rsidP="00F4122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Manfred Grabelus</w:t>
                  </w:r>
                  <w:r w:rsidR="00F41225">
                    <w:rPr>
                      <w:sz w:val="18"/>
                      <w:szCs w:val="18"/>
                    </w:rPr>
                    <w:t xml:space="preserve"> </w:t>
                  </w:r>
                </w:p>
                <w:p w:rsidR="00F41225" w:rsidRDefault="00D476EB" w:rsidP="00F4122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Dyrektor</w:t>
                  </w:r>
                </w:p>
                <w:p w:rsidR="00F41225" w:rsidRPr="00331339" w:rsidRDefault="00F41225" w:rsidP="00F4122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Departamentu Ochrony Środowiska</w:t>
                  </w:r>
                </w:p>
              </w:txbxContent>
            </v:textbox>
          </v:shape>
        </w:pict>
      </w:r>
      <w:r w:rsidR="005B6AD7" w:rsidRPr="005B6AD7">
        <w:rPr>
          <w:b/>
          <w:noProof/>
          <w:lang w:eastAsia="pl-PL"/>
        </w:rPr>
        <w:t>Klub Przyrodników</w:t>
      </w:r>
      <w:r w:rsidR="002C3AFA" w:rsidRPr="002C3AFA">
        <w:rPr>
          <w:rFonts w:cstheme="minorHAnsi"/>
        </w:rPr>
        <w:t xml:space="preserve"> </w:t>
      </w:r>
      <w:r w:rsidR="00F41225" w:rsidRPr="002C3AFA">
        <w:t>spełnił wszystkie warunki udziału w postępowaniu, a tym samym został wybran</w:t>
      </w:r>
      <w:r w:rsidR="005B6AD7">
        <w:t>y</w:t>
      </w:r>
      <w:r w:rsidR="00F41225" w:rsidRPr="002C3AFA">
        <w:t xml:space="preserve"> na wykonawcę usługi.</w:t>
      </w:r>
    </w:p>
    <w:p w:rsidR="00F41225" w:rsidRDefault="00F41225" w:rsidP="00F41225">
      <w:pPr>
        <w:spacing w:after="0" w:line="240" w:lineRule="auto"/>
        <w:jc w:val="both"/>
      </w:pPr>
    </w:p>
    <w:p w:rsidR="00F41225" w:rsidRDefault="00F41225" w:rsidP="00F41225">
      <w:pPr>
        <w:spacing w:after="0" w:line="240" w:lineRule="auto"/>
        <w:jc w:val="both"/>
      </w:pPr>
    </w:p>
    <w:p w:rsidR="00F41225" w:rsidRDefault="00F41225" w:rsidP="00F41225">
      <w:pPr>
        <w:spacing w:after="0" w:line="240" w:lineRule="auto"/>
        <w:jc w:val="both"/>
      </w:pPr>
    </w:p>
    <w:p w:rsidR="00F41225" w:rsidRDefault="00F41225" w:rsidP="00F41225">
      <w:pPr>
        <w:spacing w:after="0" w:line="240" w:lineRule="auto"/>
        <w:jc w:val="both"/>
      </w:pPr>
    </w:p>
    <w:p w:rsidR="00F41225" w:rsidRDefault="00F41225" w:rsidP="00657F60">
      <w:pPr>
        <w:rPr>
          <w:rFonts w:cstheme="minorHAnsi"/>
          <w:b/>
        </w:rPr>
      </w:pPr>
    </w:p>
    <w:p w:rsidR="00F41225" w:rsidRDefault="00F41225" w:rsidP="00657F60">
      <w:pPr>
        <w:rPr>
          <w:rFonts w:cstheme="minorHAnsi"/>
          <w:b/>
        </w:rPr>
      </w:pPr>
    </w:p>
    <w:p w:rsidR="0094143C" w:rsidRDefault="0094143C" w:rsidP="00657F60">
      <w:pPr>
        <w:rPr>
          <w:rFonts w:cstheme="minorHAnsi"/>
          <w:b/>
        </w:rPr>
      </w:pPr>
    </w:p>
    <w:p w:rsidR="0094143C" w:rsidRDefault="0094143C" w:rsidP="00657F60">
      <w:pPr>
        <w:rPr>
          <w:rFonts w:cstheme="minorHAnsi"/>
          <w:b/>
        </w:rPr>
      </w:pPr>
    </w:p>
    <w:p w:rsidR="0094143C" w:rsidRDefault="0094143C" w:rsidP="00657F60">
      <w:pPr>
        <w:rPr>
          <w:rFonts w:cstheme="minorHAnsi"/>
          <w:b/>
        </w:rPr>
      </w:pPr>
    </w:p>
    <w:p w:rsidR="0094143C" w:rsidRDefault="0094143C" w:rsidP="00657F60">
      <w:pPr>
        <w:rPr>
          <w:rFonts w:cstheme="minorHAnsi"/>
          <w:b/>
        </w:rPr>
      </w:pPr>
    </w:p>
    <w:p w:rsidR="0094143C" w:rsidRDefault="0094143C" w:rsidP="00657F60">
      <w:pPr>
        <w:rPr>
          <w:rFonts w:cstheme="minorHAnsi"/>
          <w:b/>
        </w:rPr>
      </w:pPr>
    </w:p>
    <w:p w:rsidR="000722AB" w:rsidRPr="000722AB" w:rsidRDefault="000722AB" w:rsidP="000722AB">
      <w:pPr>
        <w:spacing w:after="0" w:line="240" w:lineRule="auto"/>
        <w:rPr>
          <w:rFonts w:cstheme="minorHAnsi"/>
          <w:sz w:val="20"/>
          <w:szCs w:val="20"/>
        </w:rPr>
      </w:pPr>
      <w:bookmarkStart w:id="1" w:name="_GoBack"/>
      <w:bookmarkEnd w:id="1"/>
      <w:r w:rsidRPr="000722AB">
        <w:rPr>
          <w:rFonts w:cstheme="minorHAnsi"/>
          <w:sz w:val="20"/>
          <w:szCs w:val="20"/>
        </w:rPr>
        <w:t>Notatkę sporządziła:</w:t>
      </w:r>
    </w:p>
    <w:p w:rsidR="000722AB" w:rsidRPr="000722AB" w:rsidRDefault="000722AB" w:rsidP="000722AB">
      <w:pPr>
        <w:spacing w:after="0" w:line="240" w:lineRule="auto"/>
        <w:rPr>
          <w:rFonts w:cstheme="minorHAnsi"/>
          <w:i/>
          <w:sz w:val="20"/>
          <w:szCs w:val="20"/>
        </w:rPr>
      </w:pPr>
      <w:r w:rsidRPr="000722AB">
        <w:rPr>
          <w:rFonts w:cstheme="minorHAnsi"/>
          <w:i/>
          <w:sz w:val="20"/>
          <w:szCs w:val="20"/>
        </w:rPr>
        <w:t>Agnieszka Trela</w:t>
      </w:r>
    </w:p>
    <w:p w:rsidR="000722AB" w:rsidRPr="000722AB" w:rsidRDefault="000722AB" w:rsidP="000722AB">
      <w:pPr>
        <w:spacing w:after="0" w:line="240" w:lineRule="auto"/>
        <w:rPr>
          <w:rFonts w:cstheme="minorHAnsi"/>
          <w:i/>
          <w:sz w:val="20"/>
          <w:szCs w:val="20"/>
        </w:rPr>
      </w:pPr>
      <w:r w:rsidRPr="000722AB">
        <w:rPr>
          <w:rFonts w:cstheme="minorHAnsi"/>
          <w:i/>
          <w:sz w:val="20"/>
          <w:szCs w:val="20"/>
        </w:rPr>
        <w:t>gł. specjalista</w:t>
      </w:r>
    </w:p>
    <w:p w:rsidR="000722AB" w:rsidRDefault="000722AB" w:rsidP="000722AB">
      <w:pPr>
        <w:spacing w:after="0" w:line="240" w:lineRule="auto"/>
        <w:rPr>
          <w:rFonts w:cstheme="minorHAnsi"/>
          <w:sz w:val="20"/>
          <w:szCs w:val="20"/>
        </w:rPr>
      </w:pPr>
    </w:p>
    <w:p w:rsidR="000722AB" w:rsidRPr="000722AB" w:rsidRDefault="000722AB" w:rsidP="000722AB">
      <w:pPr>
        <w:spacing w:after="0" w:line="240" w:lineRule="auto"/>
        <w:rPr>
          <w:rFonts w:cstheme="minorHAnsi"/>
          <w:sz w:val="20"/>
          <w:szCs w:val="20"/>
        </w:rPr>
      </w:pPr>
    </w:p>
    <w:p w:rsidR="000722AB" w:rsidRDefault="000722AB" w:rsidP="00657F60">
      <w:pPr>
        <w:rPr>
          <w:rFonts w:cstheme="minorHAnsi"/>
          <w:b/>
        </w:rPr>
      </w:pPr>
    </w:p>
    <w:sectPr w:rsidR="000722AB" w:rsidSect="008A7099">
      <w:headerReference w:type="default" r:id="rId10"/>
      <w:footerReference w:type="default" r:id="rId11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5C" w:rsidRDefault="00B5155C" w:rsidP="001E575A">
      <w:pPr>
        <w:spacing w:after="0" w:line="240" w:lineRule="auto"/>
      </w:pPr>
      <w:r>
        <w:separator/>
      </w:r>
    </w:p>
  </w:endnote>
  <w:endnote w:type="continuationSeparator" w:id="0">
    <w:p w:rsidR="00B5155C" w:rsidRDefault="00B5155C" w:rsidP="001E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99" w:rsidRPr="00D65C71" w:rsidRDefault="008A7099" w:rsidP="008A7099">
    <w:pPr>
      <w:pStyle w:val="Stopka"/>
      <w:pBdr>
        <w:top w:val="single" w:sz="4" w:space="1" w:color="auto"/>
      </w:pBdr>
      <w:jc w:val="center"/>
      <w:rPr>
        <w:rFonts w:ascii="Calibri" w:hAnsi="Calibri" w:cs="Calibri"/>
        <w:i/>
        <w:sz w:val="16"/>
        <w:szCs w:val="16"/>
      </w:rPr>
    </w:pPr>
    <w:r w:rsidRPr="00A374F9">
      <w:rPr>
        <w:rFonts w:ascii="Calibri" w:hAnsi="Calibri" w:cs="Calibri"/>
        <w:i/>
        <w:sz w:val="16"/>
        <w:szCs w:val="16"/>
      </w:rPr>
      <w:t>Nr decyzji o dofinansowaniu: RPOP.05.01.00-16-000</w:t>
    </w:r>
    <w:r w:rsidR="00A374F9" w:rsidRPr="00A374F9">
      <w:rPr>
        <w:rFonts w:ascii="Calibri" w:hAnsi="Calibri" w:cs="Calibri"/>
        <w:i/>
        <w:sz w:val="16"/>
        <w:szCs w:val="16"/>
      </w:rPr>
      <w:t>1</w:t>
    </w:r>
    <w:r w:rsidRPr="00A374F9">
      <w:rPr>
        <w:rFonts w:ascii="Calibri" w:hAnsi="Calibri" w:cs="Calibri"/>
        <w:i/>
        <w:sz w:val="16"/>
        <w:szCs w:val="16"/>
      </w:rPr>
      <w:t>/1</w:t>
    </w:r>
    <w:r w:rsidR="00A374F9" w:rsidRPr="00A374F9">
      <w:rPr>
        <w:rFonts w:ascii="Calibri" w:hAnsi="Calibri" w:cs="Calibri"/>
        <w:i/>
        <w:sz w:val="16"/>
        <w:szCs w:val="16"/>
      </w:rPr>
      <w:t>8</w:t>
    </w:r>
  </w:p>
  <w:p w:rsidR="008A7099" w:rsidRPr="001C0175" w:rsidRDefault="008A7099" w:rsidP="008A7099">
    <w:pPr>
      <w:pStyle w:val="Stopka"/>
      <w:pBdr>
        <w:top w:val="single" w:sz="4" w:space="1" w:color="auto"/>
      </w:pBdr>
      <w:jc w:val="center"/>
      <w:rPr>
        <w:rFonts w:ascii="Calibri" w:hAnsi="Calibri" w:cs="Calibri"/>
        <w:i/>
        <w:sz w:val="16"/>
        <w:szCs w:val="16"/>
      </w:rPr>
    </w:pPr>
    <w:r w:rsidRPr="001C0175">
      <w:rPr>
        <w:rFonts w:ascii="Calibri" w:hAnsi="Calibri" w:cs="Calibri"/>
        <w:i/>
        <w:sz w:val="16"/>
        <w:szCs w:val="16"/>
      </w:rPr>
      <w:t xml:space="preserve">Nazwa projektu: </w:t>
    </w:r>
    <w:r w:rsidR="001C0175" w:rsidRPr="001C0175">
      <w:rPr>
        <w:rFonts w:cstheme="minorHAnsi"/>
        <w:i/>
        <w:sz w:val="16"/>
        <w:szCs w:val="16"/>
      </w:rPr>
      <w:t>Podniesienie standardu bazy technicznej, wyposażenia i zarządzania Zespołem Opolskich Parków Krajobrazowych oraz obszarami chronionego krajobrazu</w:t>
    </w:r>
  </w:p>
  <w:p w:rsidR="008A7099" w:rsidRDefault="008A7099" w:rsidP="008A7099">
    <w:pPr>
      <w:pStyle w:val="Stopka"/>
    </w:pPr>
  </w:p>
  <w:p w:rsidR="008A7099" w:rsidRDefault="008A70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5C" w:rsidRDefault="00B5155C" w:rsidP="001E575A">
      <w:pPr>
        <w:spacing w:after="0" w:line="240" w:lineRule="auto"/>
      </w:pPr>
      <w:r>
        <w:separator/>
      </w:r>
    </w:p>
  </w:footnote>
  <w:footnote w:type="continuationSeparator" w:id="0">
    <w:p w:rsidR="00B5155C" w:rsidRDefault="00B5155C" w:rsidP="001E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5A" w:rsidRDefault="001E575A" w:rsidP="001E575A">
    <w:pPr>
      <w:pStyle w:val="Nagwek"/>
      <w:tabs>
        <w:tab w:val="clear" w:pos="4536"/>
        <w:tab w:val="clear" w:pos="9072"/>
        <w:tab w:val="center" w:pos="-2127"/>
      </w:tabs>
      <w:ind w:left="-426" w:right="-284"/>
    </w:pPr>
    <w:r>
      <w:rPr>
        <w:noProof/>
        <w:lang w:eastAsia="pl-PL"/>
      </w:rPr>
      <w:drawing>
        <wp:inline distT="0" distB="0" distL="0" distR="0">
          <wp:extent cx="1147445" cy="724535"/>
          <wp:effectExtent l="19050" t="0" r="0" b="0"/>
          <wp:docPr id="45" name="Obraz 45" descr="EFSiI przy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 przycię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36800" cy="540000"/>
          <wp:effectExtent l="19050" t="0" r="1500" b="0"/>
          <wp:docPr id="46" name="Obraz 46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wy_RP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8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0D9F">
      <w:rPr>
        <w:noProof/>
        <w:lang w:eastAsia="pl-PL"/>
      </w:rPr>
      <w:drawing>
        <wp:inline distT="0" distB="0" distL="0" distR="0">
          <wp:extent cx="1460571" cy="432000"/>
          <wp:effectExtent l="19050" t="0" r="6279" b="0"/>
          <wp:docPr id="47" name="Obraz 4" descr="Opolskie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lskie-U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057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12000" cy="576000"/>
          <wp:effectExtent l="19050" t="0" r="0" b="0"/>
          <wp:docPr id="48" name="Obraz 48" descr="indek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ks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000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575A" w:rsidRDefault="001E575A">
    <w:pPr>
      <w:pStyle w:val="Nagwek"/>
    </w:pPr>
  </w:p>
  <w:p w:rsidR="001E575A" w:rsidRDefault="001E57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875"/>
    <w:multiLevelType w:val="hybridMultilevel"/>
    <w:tmpl w:val="658ABB30"/>
    <w:name w:val="WW8Num2102332"/>
    <w:lvl w:ilvl="0" w:tplc="49582C60">
      <w:start w:val="2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99B2E284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42B60"/>
    <w:multiLevelType w:val="hybridMultilevel"/>
    <w:tmpl w:val="D2A8EE94"/>
    <w:name w:val="WW8Num21032"/>
    <w:lvl w:ilvl="0" w:tplc="4E7C4AA6">
      <w:start w:val="1"/>
      <w:numFmt w:val="decimal"/>
      <w:lvlText w:val="8.%1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1" w:tplc="CB38C9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A70E4"/>
    <w:multiLevelType w:val="hybridMultilevel"/>
    <w:tmpl w:val="07D4CACA"/>
    <w:name w:val="WW8Num210233"/>
    <w:lvl w:ilvl="0" w:tplc="97702E0E">
      <w:start w:val="1"/>
      <w:numFmt w:val="none"/>
      <w:lvlText w:val="3.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766558C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7786C58E">
      <w:start w:val="1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F2A16E">
      <w:start w:val="1"/>
      <w:numFmt w:val="lowerLetter"/>
      <w:lvlText w:val="%4)"/>
      <w:lvlJc w:val="left"/>
      <w:pPr>
        <w:ind w:left="2880" w:hanging="360"/>
      </w:pPr>
      <w:rPr>
        <w:rFonts w:cs="Georgia" w:hint="default"/>
        <w:b w:val="0"/>
        <w:color w:val="auto"/>
        <w:sz w:val="18"/>
        <w:szCs w:val="18"/>
      </w:rPr>
    </w:lvl>
    <w:lvl w:ilvl="4" w:tplc="F4F03584">
      <w:start w:val="1"/>
      <w:numFmt w:val="decimal"/>
      <w:lvlText w:val="%5.)"/>
      <w:lvlJc w:val="left"/>
      <w:pPr>
        <w:ind w:left="3600" w:hanging="360"/>
      </w:pPr>
      <w:rPr>
        <w:rFonts w:eastAsia="Times New Roman" w:hint="default"/>
      </w:rPr>
    </w:lvl>
    <w:lvl w:ilvl="5" w:tplc="3A66B956">
      <w:start w:val="6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3012A"/>
    <w:multiLevelType w:val="multilevel"/>
    <w:tmpl w:val="CBFC2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640125"/>
    <w:multiLevelType w:val="hybridMultilevel"/>
    <w:tmpl w:val="A13293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7724D"/>
    <w:multiLevelType w:val="hybridMultilevel"/>
    <w:tmpl w:val="7646BA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452A03"/>
    <w:multiLevelType w:val="hybridMultilevel"/>
    <w:tmpl w:val="F09EA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14994"/>
    <w:multiLevelType w:val="multilevel"/>
    <w:tmpl w:val="BD363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9A136F"/>
    <w:multiLevelType w:val="hybridMultilevel"/>
    <w:tmpl w:val="88522CBC"/>
    <w:lvl w:ilvl="0" w:tplc="511E63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C3E39"/>
    <w:multiLevelType w:val="hybridMultilevel"/>
    <w:tmpl w:val="800E2D6C"/>
    <w:lvl w:ilvl="0" w:tplc="A01AA68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E575A"/>
    <w:rsid w:val="00003AD5"/>
    <w:rsid w:val="00031354"/>
    <w:rsid w:val="00056130"/>
    <w:rsid w:val="000722AB"/>
    <w:rsid w:val="000817C3"/>
    <w:rsid w:val="000A6130"/>
    <w:rsid w:val="000A7774"/>
    <w:rsid w:val="000B6375"/>
    <w:rsid w:val="000E2953"/>
    <w:rsid w:val="001019E0"/>
    <w:rsid w:val="001042D9"/>
    <w:rsid w:val="00107B7F"/>
    <w:rsid w:val="00117DFB"/>
    <w:rsid w:val="001207A9"/>
    <w:rsid w:val="001301F0"/>
    <w:rsid w:val="0017020A"/>
    <w:rsid w:val="00174BF7"/>
    <w:rsid w:val="001943C8"/>
    <w:rsid w:val="001B637E"/>
    <w:rsid w:val="001C0175"/>
    <w:rsid w:val="001D28C3"/>
    <w:rsid w:val="001D5B4D"/>
    <w:rsid w:val="001E575A"/>
    <w:rsid w:val="00205276"/>
    <w:rsid w:val="002523DB"/>
    <w:rsid w:val="002677F2"/>
    <w:rsid w:val="00270FC2"/>
    <w:rsid w:val="002851F1"/>
    <w:rsid w:val="002B2747"/>
    <w:rsid w:val="002B797F"/>
    <w:rsid w:val="002C3AFA"/>
    <w:rsid w:val="002C3D22"/>
    <w:rsid w:val="002D034F"/>
    <w:rsid w:val="002D1B3E"/>
    <w:rsid w:val="002D61BC"/>
    <w:rsid w:val="002F02E4"/>
    <w:rsid w:val="003352EF"/>
    <w:rsid w:val="003466F8"/>
    <w:rsid w:val="00371C8F"/>
    <w:rsid w:val="0038203E"/>
    <w:rsid w:val="00383062"/>
    <w:rsid w:val="003923E6"/>
    <w:rsid w:val="003D7E96"/>
    <w:rsid w:val="003F0955"/>
    <w:rsid w:val="003F34BE"/>
    <w:rsid w:val="00411129"/>
    <w:rsid w:val="00413AF9"/>
    <w:rsid w:val="00425E18"/>
    <w:rsid w:val="00442405"/>
    <w:rsid w:val="00455B9D"/>
    <w:rsid w:val="00475BB4"/>
    <w:rsid w:val="004A1984"/>
    <w:rsid w:val="004A3D65"/>
    <w:rsid w:val="004B7D19"/>
    <w:rsid w:val="0057602B"/>
    <w:rsid w:val="005A511C"/>
    <w:rsid w:val="005A57DC"/>
    <w:rsid w:val="005B34D6"/>
    <w:rsid w:val="005B6238"/>
    <w:rsid w:val="005B6AD7"/>
    <w:rsid w:val="0060625F"/>
    <w:rsid w:val="00615856"/>
    <w:rsid w:val="00624355"/>
    <w:rsid w:val="006249C7"/>
    <w:rsid w:val="006410A7"/>
    <w:rsid w:val="00654AE1"/>
    <w:rsid w:val="00657F60"/>
    <w:rsid w:val="006762C9"/>
    <w:rsid w:val="006839D3"/>
    <w:rsid w:val="006B5398"/>
    <w:rsid w:val="006C2DC7"/>
    <w:rsid w:val="006D1C44"/>
    <w:rsid w:val="006F564A"/>
    <w:rsid w:val="007018C7"/>
    <w:rsid w:val="00710D2D"/>
    <w:rsid w:val="00711348"/>
    <w:rsid w:val="007231DF"/>
    <w:rsid w:val="0072340A"/>
    <w:rsid w:val="00740D9F"/>
    <w:rsid w:val="007423D5"/>
    <w:rsid w:val="0074678F"/>
    <w:rsid w:val="00751440"/>
    <w:rsid w:val="00757358"/>
    <w:rsid w:val="00760CD9"/>
    <w:rsid w:val="00763F6B"/>
    <w:rsid w:val="00780AA7"/>
    <w:rsid w:val="007A212C"/>
    <w:rsid w:val="007A4042"/>
    <w:rsid w:val="007B3787"/>
    <w:rsid w:val="007D6021"/>
    <w:rsid w:val="007E6C24"/>
    <w:rsid w:val="00836732"/>
    <w:rsid w:val="008370E7"/>
    <w:rsid w:val="008A7099"/>
    <w:rsid w:val="008F30CE"/>
    <w:rsid w:val="00913BF6"/>
    <w:rsid w:val="0094143C"/>
    <w:rsid w:val="00963A94"/>
    <w:rsid w:val="009844BB"/>
    <w:rsid w:val="009C62CF"/>
    <w:rsid w:val="009C7FC4"/>
    <w:rsid w:val="00A01E58"/>
    <w:rsid w:val="00A038AE"/>
    <w:rsid w:val="00A13963"/>
    <w:rsid w:val="00A34932"/>
    <w:rsid w:val="00A374F9"/>
    <w:rsid w:val="00A62C19"/>
    <w:rsid w:val="00A661D7"/>
    <w:rsid w:val="00AD07E5"/>
    <w:rsid w:val="00AF656B"/>
    <w:rsid w:val="00AF7EC3"/>
    <w:rsid w:val="00B11381"/>
    <w:rsid w:val="00B202BC"/>
    <w:rsid w:val="00B2147A"/>
    <w:rsid w:val="00B5155C"/>
    <w:rsid w:val="00B547FE"/>
    <w:rsid w:val="00B6031A"/>
    <w:rsid w:val="00B6756E"/>
    <w:rsid w:val="00B77EFC"/>
    <w:rsid w:val="00BB3478"/>
    <w:rsid w:val="00BC3AE6"/>
    <w:rsid w:val="00BE59DD"/>
    <w:rsid w:val="00C01445"/>
    <w:rsid w:val="00C11BC7"/>
    <w:rsid w:val="00C73162"/>
    <w:rsid w:val="00CC7CF1"/>
    <w:rsid w:val="00CE7297"/>
    <w:rsid w:val="00D16B3C"/>
    <w:rsid w:val="00D32371"/>
    <w:rsid w:val="00D476EB"/>
    <w:rsid w:val="00DA6491"/>
    <w:rsid w:val="00DB2D4E"/>
    <w:rsid w:val="00DB7FBC"/>
    <w:rsid w:val="00DC5179"/>
    <w:rsid w:val="00DD626C"/>
    <w:rsid w:val="00DF4246"/>
    <w:rsid w:val="00E066EA"/>
    <w:rsid w:val="00E07560"/>
    <w:rsid w:val="00E11757"/>
    <w:rsid w:val="00E12033"/>
    <w:rsid w:val="00E32AF9"/>
    <w:rsid w:val="00E546A0"/>
    <w:rsid w:val="00E672EB"/>
    <w:rsid w:val="00E940AD"/>
    <w:rsid w:val="00EC1B0B"/>
    <w:rsid w:val="00F01BDC"/>
    <w:rsid w:val="00F27BE8"/>
    <w:rsid w:val="00F41225"/>
    <w:rsid w:val="00FA26BD"/>
    <w:rsid w:val="00FB157B"/>
    <w:rsid w:val="00FC40D0"/>
    <w:rsid w:val="00FE2117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FBC"/>
  </w:style>
  <w:style w:type="paragraph" w:styleId="Nagwek3">
    <w:name w:val="heading 3"/>
    <w:basedOn w:val="Normalny"/>
    <w:link w:val="Nagwek3Znak"/>
    <w:uiPriority w:val="9"/>
    <w:qFormat/>
    <w:rsid w:val="00E11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75A"/>
  </w:style>
  <w:style w:type="paragraph" w:styleId="Stopka">
    <w:name w:val="footer"/>
    <w:basedOn w:val="Normalny"/>
    <w:link w:val="StopkaZnak"/>
    <w:uiPriority w:val="99"/>
    <w:unhideWhenUsed/>
    <w:rsid w:val="001E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75A"/>
  </w:style>
  <w:style w:type="paragraph" w:styleId="Tekstdymka">
    <w:name w:val="Balloon Text"/>
    <w:basedOn w:val="Normalny"/>
    <w:link w:val="TekstdymkaZnak"/>
    <w:uiPriority w:val="99"/>
    <w:semiHidden/>
    <w:unhideWhenUsed/>
    <w:rsid w:val="001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5A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E57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75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117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423D5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654A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54A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D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D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DFB"/>
    <w:rPr>
      <w:vertAlign w:val="superscript"/>
    </w:rPr>
  </w:style>
  <w:style w:type="character" w:customStyle="1" w:styleId="WW8Num8z0">
    <w:name w:val="WW8Num8z0"/>
    <w:rsid w:val="006D1C44"/>
    <w:rPr>
      <w:b w:val="0"/>
    </w:rPr>
  </w:style>
  <w:style w:type="paragraph" w:styleId="NormalnyWeb">
    <w:name w:val="Normal (Web)"/>
    <w:basedOn w:val="Normalny"/>
    <w:uiPriority w:val="99"/>
    <w:unhideWhenUsed/>
    <w:rsid w:val="00AF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34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657F60"/>
  </w:style>
  <w:style w:type="paragraph" w:customStyle="1" w:styleId="pkt">
    <w:name w:val="pkt"/>
    <w:basedOn w:val="Normalny"/>
    <w:rsid w:val="00657F60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uiPriority w:val="99"/>
    <w:semiHidden/>
    <w:rsid w:val="00657F6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F60"/>
    <w:rPr>
      <w:b/>
      <w:bCs/>
    </w:rPr>
  </w:style>
  <w:style w:type="paragraph" w:styleId="Tekstkomentarza">
    <w:name w:val="annotation text"/>
    <w:basedOn w:val="Normalny"/>
    <w:link w:val="TekstkomentarzaZnak"/>
    <w:semiHidden/>
    <w:unhideWhenUsed/>
    <w:rsid w:val="00606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62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340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4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aniam</dc:creator>
  <cp:lastModifiedBy>aleksandra.kaczmarek</cp:lastModifiedBy>
  <cp:revision>2</cp:revision>
  <cp:lastPrinted>2019-05-30T12:33:00Z</cp:lastPrinted>
  <dcterms:created xsi:type="dcterms:W3CDTF">2021-09-06T11:14:00Z</dcterms:created>
  <dcterms:modified xsi:type="dcterms:W3CDTF">2021-09-06T11:14:00Z</dcterms:modified>
</cp:coreProperties>
</file>