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575E90" w:rsidRPr="00AA5195" w:rsidRDefault="009C4E9A" w:rsidP="004570D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A5195">
        <w:rPr>
          <w:sz w:val="22"/>
          <w:szCs w:val="22"/>
        </w:rPr>
        <w:t>Do obliczenia wysokości zmniejszenia z tytułu niezgodności, do której zostały przypisane wskaźn</w:t>
      </w:r>
      <w:r w:rsidRPr="00AA5195">
        <w:t>iki procentowe o różnej wysokości, stosuje się ten wskaźnik, którego wysokość jest współmierna do charakteru i wagi stwierdzonej niezgodności.</w:t>
      </w: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dana niezg</w:t>
      </w:r>
      <w:bookmarkStart w:id="0" w:name="_GoBack"/>
      <w:bookmarkEnd w:id="0"/>
      <w:r w:rsidRPr="003E38EA">
        <w:rPr>
          <w:sz w:val="22"/>
          <w:szCs w:val="22"/>
        </w:rPr>
        <w:t xml:space="preserve">odność jest taka sama jak niezgodność wcześniej stwierdzona w ramach </w:t>
      </w:r>
      <w:r w:rsidR="00AA5195">
        <w:rPr>
          <w:sz w:val="22"/>
          <w:szCs w:val="22"/>
        </w:rPr>
        <w:t xml:space="preserve">tego samego działania objętego </w:t>
      </w:r>
      <w:r w:rsidRPr="003E38EA">
        <w:rPr>
          <w:sz w:val="22"/>
          <w:szCs w:val="22"/>
        </w:rPr>
        <w:t>Program</w:t>
      </w:r>
      <w:r w:rsidR="00AA5195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do obliczenia wysokości zmniejszenia z tytułu danej niezgodności stosuje się wskaźnik procentowy o </w:t>
      </w:r>
      <w:r w:rsidRPr="003E38EA">
        <w:rPr>
          <w:sz w:val="22"/>
          <w:szCs w:val="22"/>
        </w:rPr>
        <w:lastRenderedPageBreak/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we właściwych procedurach 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A7" w:rsidRDefault="00DE72A7" w:rsidP="00935121">
      <w:pPr>
        <w:spacing w:after="0" w:line="240" w:lineRule="auto"/>
      </w:pPr>
      <w:r>
        <w:separator/>
      </w:r>
    </w:p>
  </w:endnote>
  <w:endnote w:type="continuationSeparator" w:id="0">
    <w:p w:rsidR="00DE72A7" w:rsidRDefault="00DE72A7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</w:t>
    </w:r>
    <w:r w:rsidR="00481F23">
      <w:rPr>
        <w:sz w:val="16"/>
        <w:szCs w:val="16"/>
      </w:rPr>
      <w:t>2.</w:t>
    </w:r>
    <w:r w:rsidR="00765D83">
      <w:rPr>
        <w:sz w:val="16"/>
        <w:szCs w:val="16"/>
      </w:rPr>
      <w:t>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4570D9">
      <w:rPr>
        <w:sz w:val="16"/>
        <w:szCs w:val="16"/>
      </w:rPr>
      <w:t>6z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570D9">
      <w:rPr>
        <w:noProof/>
        <w:sz w:val="16"/>
        <w:szCs w:val="16"/>
      </w:rPr>
      <w:t>9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A7" w:rsidRDefault="00DE72A7" w:rsidP="00935121">
      <w:pPr>
        <w:spacing w:after="0" w:line="240" w:lineRule="auto"/>
      </w:pPr>
      <w:r>
        <w:separator/>
      </w:r>
    </w:p>
  </w:footnote>
  <w:footnote w:type="continuationSeparator" w:id="0">
    <w:p w:rsidR="00DE72A7" w:rsidRDefault="00DE72A7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1B5A"/>
    <w:rsid w:val="000B7C5A"/>
    <w:rsid w:val="000C49B4"/>
    <w:rsid w:val="000F35D1"/>
    <w:rsid w:val="00102A88"/>
    <w:rsid w:val="00150AD9"/>
    <w:rsid w:val="001F5E1E"/>
    <w:rsid w:val="00314269"/>
    <w:rsid w:val="00374905"/>
    <w:rsid w:val="003E38EA"/>
    <w:rsid w:val="0041476C"/>
    <w:rsid w:val="0042473B"/>
    <w:rsid w:val="004570D9"/>
    <w:rsid w:val="00481F23"/>
    <w:rsid w:val="00493E0F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521D8"/>
    <w:rsid w:val="00765D83"/>
    <w:rsid w:val="00775B87"/>
    <w:rsid w:val="007D7346"/>
    <w:rsid w:val="007D7669"/>
    <w:rsid w:val="007E634C"/>
    <w:rsid w:val="007F5B70"/>
    <w:rsid w:val="00830300"/>
    <w:rsid w:val="008532C7"/>
    <w:rsid w:val="00903B53"/>
    <w:rsid w:val="00935121"/>
    <w:rsid w:val="00987737"/>
    <w:rsid w:val="009948E7"/>
    <w:rsid w:val="009C0816"/>
    <w:rsid w:val="009C4E9A"/>
    <w:rsid w:val="00A215F4"/>
    <w:rsid w:val="00A739A8"/>
    <w:rsid w:val="00AA5195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E72A7"/>
    <w:rsid w:val="00DF2E1E"/>
    <w:rsid w:val="00E8568F"/>
    <w:rsid w:val="00EB46DE"/>
    <w:rsid w:val="00EE256B"/>
    <w:rsid w:val="00F26484"/>
    <w:rsid w:val="00F864EF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0AA2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3BA1-56F2-4042-9642-3F24B16C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3450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6</cp:revision>
  <cp:lastPrinted>2020-02-28T06:42:00Z</cp:lastPrinted>
  <dcterms:created xsi:type="dcterms:W3CDTF">2020-01-22T09:34:00Z</dcterms:created>
  <dcterms:modified xsi:type="dcterms:W3CDTF">2020-10-05T11:27:00Z</dcterms:modified>
</cp:coreProperties>
</file>