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48" w:rsidRPr="002C0F8C" w:rsidRDefault="00933048" w:rsidP="00933048">
      <w:pPr>
        <w:autoSpaceDE w:val="0"/>
        <w:autoSpaceDN w:val="0"/>
        <w:adjustRightInd w:val="0"/>
        <w:spacing w:after="0" w:line="240" w:lineRule="auto"/>
        <w:ind w:left="6237"/>
        <w:rPr>
          <w:rFonts w:ascii="Calibri" w:hAnsi="Calibri"/>
          <w:sz w:val="16"/>
          <w:szCs w:val="16"/>
        </w:rPr>
      </w:pPr>
      <w:bookmarkStart w:id="0" w:name="_GoBack"/>
      <w:bookmarkEnd w:id="0"/>
      <w:r w:rsidRPr="002C0F8C">
        <w:rPr>
          <w:rFonts w:ascii="Calibri" w:hAnsi="Calibri" w:cs="Myriad-Web"/>
          <w:sz w:val="16"/>
          <w:szCs w:val="16"/>
        </w:rPr>
        <w:t xml:space="preserve">Załącznik nr 2 do Regulaminu </w:t>
      </w:r>
      <w:r w:rsidRPr="002C0F8C">
        <w:rPr>
          <w:rFonts w:ascii="Calibri" w:hAnsi="Calibri"/>
          <w:sz w:val="16"/>
          <w:szCs w:val="16"/>
        </w:rPr>
        <w:t>prac   Komisji  Przetargowej  przyjętego Uchwałą Zarządu Województwa Opolskiego nr ………………………………………………….</w:t>
      </w:r>
    </w:p>
    <w:p w:rsidR="00933048" w:rsidRPr="002C0F8C" w:rsidRDefault="00933048" w:rsidP="00933048">
      <w:pPr>
        <w:autoSpaceDE w:val="0"/>
        <w:autoSpaceDN w:val="0"/>
        <w:adjustRightInd w:val="0"/>
        <w:spacing w:after="0" w:line="240" w:lineRule="auto"/>
        <w:ind w:left="6237"/>
        <w:rPr>
          <w:rFonts w:ascii="Calibri" w:hAnsi="Calibri"/>
          <w:sz w:val="16"/>
          <w:szCs w:val="16"/>
        </w:rPr>
      </w:pPr>
      <w:r w:rsidRPr="002C0F8C">
        <w:rPr>
          <w:rFonts w:ascii="Calibri" w:hAnsi="Calibri"/>
          <w:sz w:val="16"/>
          <w:szCs w:val="16"/>
        </w:rPr>
        <w:t>z dnia ………………………………………..</w:t>
      </w:r>
    </w:p>
    <w:p w:rsidR="00933048" w:rsidRDefault="00933048" w:rsidP="00933048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:rsidR="00933048" w:rsidRPr="00110058" w:rsidRDefault="00933048" w:rsidP="0093304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110058">
        <w:rPr>
          <w:rFonts w:ascii="Calibri" w:eastAsia="Times New Roman" w:hAnsi="Calibri" w:cs="TimesNewRomanPSMT"/>
          <w:sz w:val="21"/>
          <w:szCs w:val="21"/>
          <w:lang w:eastAsia="pl-PL"/>
        </w:rPr>
        <w:t>Opole dn. ..............................</w:t>
      </w:r>
    </w:p>
    <w:p w:rsidR="00933048" w:rsidRPr="00CE7DE5" w:rsidRDefault="00933048" w:rsidP="009330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4"/>
          <w:szCs w:val="24"/>
          <w:lang w:eastAsia="pl-PL"/>
        </w:rPr>
      </w:pPr>
      <w:r w:rsidRPr="00CE7DE5">
        <w:rPr>
          <w:rFonts w:ascii="Calibri" w:eastAsia="Times New Roman" w:hAnsi="Calibri" w:cs="TimesNewRomanPSMT"/>
          <w:sz w:val="24"/>
          <w:szCs w:val="24"/>
          <w:lang w:eastAsia="pl-PL"/>
        </w:rPr>
        <w:t>............................................................</w:t>
      </w:r>
    </w:p>
    <w:p w:rsidR="00933048" w:rsidRPr="00CE7DE5" w:rsidRDefault="00933048" w:rsidP="009330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sz w:val="18"/>
          <w:szCs w:val="18"/>
          <w:lang w:eastAsia="pl-PL"/>
        </w:rPr>
      </w:pP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>( imię i nazwisko – nazwa osoby prawnej )</w:t>
      </w:r>
    </w:p>
    <w:p w:rsidR="00933048" w:rsidRPr="00CE7DE5" w:rsidRDefault="00933048" w:rsidP="009330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</w:p>
    <w:p w:rsidR="00933048" w:rsidRPr="00CE7DE5" w:rsidRDefault="00933048" w:rsidP="009330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CE7DE5">
        <w:rPr>
          <w:rFonts w:ascii="Calibri" w:eastAsia="Times New Roman" w:hAnsi="Calibri" w:cs="TimesNewRomanPSMT"/>
          <w:sz w:val="20"/>
          <w:szCs w:val="20"/>
          <w:lang w:eastAsia="pl-PL"/>
        </w:rPr>
        <w:t>........................................................................</w:t>
      </w:r>
    </w:p>
    <w:p w:rsidR="00933048" w:rsidRPr="00CE7DE5" w:rsidRDefault="00933048" w:rsidP="009330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sz w:val="18"/>
          <w:szCs w:val="18"/>
          <w:lang w:eastAsia="pl-PL"/>
        </w:rPr>
      </w:pP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>( adres zamieszkania – siedziba firmy )</w:t>
      </w:r>
    </w:p>
    <w:p w:rsidR="00933048" w:rsidRPr="00CE7DE5" w:rsidRDefault="00933048" w:rsidP="009330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</w:p>
    <w:p w:rsidR="00933048" w:rsidRPr="00CE7DE5" w:rsidRDefault="00933048" w:rsidP="009330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CE7DE5">
        <w:rPr>
          <w:rFonts w:ascii="Calibri" w:eastAsia="Times New Roman" w:hAnsi="Calibri" w:cs="TimesNewRomanPSMT"/>
          <w:sz w:val="20"/>
          <w:szCs w:val="20"/>
          <w:lang w:eastAsia="pl-PL"/>
        </w:rPr>
        <w:t>..........................................................................</w:t>
      </w:r>
    </w:p>
    <w:p w:rsidR="00933048" w:rsidRPr="00CE7DE5" w:rsidRDefault="00933048" w:rsidP="009330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sz w:val="18"/>
          <w:szCs w:val="18"/>
          <w:lang w:eastAsia="pl-PL"/>
        </w:rPr>
      </w:pP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>( nr dowodu osobistego/ Regon )</w:t>
      </w:r>
    </w:p>
    <w:p w:rsidR="00933048" w:rsidRDefault="00933048" w:rsidP="009330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</w:p>
    <w:p w:rsidR="00933048" w:rsidRPr="00CE7DE5" w:rsidRDefault="00933048" w:rsidP="009330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CE7DE5">
        <w:rPr>
          <w:rFonts w:ascii="Calibri" w:eastAsia="Times New Roman" w:hAnsi="Calibri" w:cs="TimesNewRomanPSMT"/>
          <w:sz w:val="20"/>
          <w:szCs w:val="20"/>
          <w:lang w:eastAsia="pl-PL"/>
        </w:rPr>
        <w:t>..........................................................................</w:t>
      </w:r>
    </w:p>
    <w:p w:rsidR="00933048" w:rsidRPr="002C0F8C" w:rsidRDefault="00933048" w:rsidP="002C0F8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b/>
          <w:sz w:val="18"/>
          <w:szCs w:val="18"/>
          <w:lang w:eastAsia="pl-PL"/>
        </w:rPr>
      </w:pP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 xml:space="preserve">( </w:t>
      </w:r>
      <w:r>
        <w:rPr>
          <w:rFonts w:ascii="Calibri" w:eastAsia="Times New Roman" w:hAnsi="Calibri" w:cs="TimesNewRomanPSMT"/>
          <w:b/>
          <w:sz w:val="18"/>
          <w:szCs w:val="18"/>
          <w:lang w:eastAsia="pl-PL"/>
        </w:rPr>
        <w:t>nr telefonu )</w:t>
      </w:r>
    </w:p>
    <w:p w:rsidR="00933048" w:rsidRPr="00CE7DE5" w:rsidRDefault="00933048" w:rsidP="0093304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NewRomanPSMT"/>
          <w:sz w:val="16"/>
          <w:szCs w:val="16"/>
          <w:lang w:eastAsia="pl-PL"/>
        </w:rPr>
      </w:pPr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W przetargu dot. nieruchomości ................................................................... wyznaczonym na dzień  </w:t>
      </w:r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br/>
      </w: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TimesNewRomanPSMT"/>
          <w:b/>
          <w:sz w:val="18"/>
          <w:szCs w:val="18"/>
          <w:lang w:eastAsia="pl-PL"/>
        </w:rPr>
        <w:t xml:space="preserve">          </w:t>
      </w: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 xml:space="preserve">   (adres nieruchomości)</w:t>
      </w:r>
    </w:p>
    <w:p w:rsidR="00933048" w:rsidRPr="007249D8" w:rsidRDefault="00933048" w:rsidP="007249D8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t>............................ występuję jako ....................................................osoba fizyczna/ prawna/ pełnomocnik</w:t>
      </w:r>
      <w:r w:rsidRPr="00CE7DE5">
        <w:rPr>
          <w:rFonts w:ascii="Calibri" w:eastAsia="Times New Roman" w:hAnsi="Calibri" w:cs="TimesNewRomanPSMT"/>
          <w:sz w:val="21"/>
          <w:szCs w:val="21"/>
          <w:vertAlign w:val="superscript"/>
          <w:lang w:eastAsia="pl-PL"/>
        </w:rPr>
        <w:footnoteReference w:id="1"/>
      </w:r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t>.</w:t>
      </w:r>
    </w:p>
    <w:p w:rsidR="00933048" w:rsidRPr="00CE7DE5" w:rsidRDefault="00933048" w:rsidP="009330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-BoldMT"/>
          <w:b/>
          <w:bCs/>
          <w:sz w:val="21"/>
          <w:szCs w:val="21"/>
          <w:lang w:eastAsia="pl-PL"/>
        </w:rPr>
      </w:pPr>
      <w:r w:rsidRPr="00CE7DE5">
        <w:rPr>
          <w:rFonts w:ascii="Calibri" w:eastAsia="Times New Roman" w:hAnsi="Calibri" w:cs="TimesNewRomanPS-BoldMT"/>
          <w:b/>
          <w:bCs/>
          <w:sz w:val="21"/>
          <w:szCs w:val="21"/>
          <w:lang w:eastAsia="pl-PL"/>
        </w:rPr>
        <w:t>O Ś W I A D C Z E N I E</w:t>
      </w:r>
    </w:p>
    <w:p w:rsidR="00933048" w:rsidRPr="00CE7DE5" w:rsidRDefault="00933048" w:rsidP="009330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-BoldMT"/>
          <w:b/>
          <w:bCs/>
          <w:sz w:val="21"/>
          <w:szCs w:val="21"/>
          <w:lang w:eastAsia="pl-PL"/>
        </w:rPr>
      </w:pPr>
    </w:p>
    <w:p w:rsidR="00933048" w:rsidRPr="00CE7DE5" w:rsidRDefault="00933048" w:rsidP="0093304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t>Oświadczam, że zapoznałem/</w:t>
      </w:r>
      <w:proofErr w:type="spellStart"/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t>am</w:t>
      </w:r>
      <w:proofErr w:type="spellEnd"/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się z treścią przepisów zawartych w Rozporządzeniu Rady Ministrów z dnia 14 września 2004 r. w sprawie sposobu i trybu przeprowadzania przetargów oraz rokowań na zbycie nieruchomości ( Dz. U. 2014 poz. 1490).</w:t>
      </w:r>
    </w:p>
    <w:p w:rsidR="00933048" w:rsidRPr="00F82563" w:rsidRDefault="00933048" w:rsidP="0093304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CE7DE5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Oświadczam, że </w:t>
      </w: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znane mi są również przepisy Uchwały Nr XXXI/275/2005 Sejmiku Województwa Opolskiego z dnia 22 lutego 2005 r. w sprawie zasad nabywania, zbywania i obciążania nieruchomości stanowiących mienie Województwa Opols</w:t>
      </w:r>
      <w:r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kiego oraz ich wydzierżawiania </w:t>
      </w:r>
      <w:r>
        <w:rPr>
          <w:rFonts w:ascii="Calibri" w:eastAsia="Times New Roman" w:hAnsi="Calibri" w:cs="TimesNewRomanPSMT"/>
          <w:sz w:val="21"/>
          <w:szCs w:val="21"/>
          <w:lang w:eastAsia="pl-PL"/>
        </w:rPr>
        <w:br/>
      </w: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i wynajmowania na okres dłuższy niż trzy lata (Dz. Urz. Woj. Opolskie</w:t>
      </w:r>
      <w:r>
        <w:rPr>
          <w:rFonts w:ascii="Calibri" w:eastAsia="Times New Roman" w:hAnsi="Calibri" w:cs="TimesNewRomanPSMT"/>
          <w:sz w:val="21"/>
          <w:szCs w:val="21"/>
          <w:lang w:eastAsia="pl-PL"/>
        </w:rPr>
        <w:t>go Nr 26, poz. 697 ze z</w:t>
      </w: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m.).</w:t>
      </w:r>
    </w:p>
    <w:p w:rsidR="00933048" w:rsidRPr="00F82563" w:rsidRDefault="00933048" w:rsidP="0093304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Zapoznałem/</w:t>
      </w:r>
      <w:proofErr w:type="spellStart"/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am</w:t>
      </w:r>
      <w:proofErr w:type="spellEnd"/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się i przyjąłem/</w:t>
      </w:r>
      <w:proofErr w:type="spellStart"/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am</w:t>
      </w:r>
      <w:proofErr w:type="spellEnd"/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bez zastrzeżeń stan faktyczny i prawny nieruchomości będącej przedmiotem przetargu.</w:t>
      </w:r>
    </w:p>
    <w:p w:rsidR="00933048" w:rsidRPr="00F82563" w:rsidRDefault="00933048" w:rsidP="0093304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Oświadczam, że zapoznałem/</w:t>
      </w:r>
      <w:proofErr w:type="spellStart"/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>am</w:t>
      </w:r>
      <w:proofErr w:type="spellEnd"/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z treścią warunków przetargu opublikowanych w Biuletynie Informacji Publicznej Urzędu Marszałkowskiego Województwa Opolskiego wraz z ogłoszeniem o przetargu nieruchomości i przyjmuję te warunki bez zastrzeżeń  (</w:t>
      </w:r>
      <w:hyperlink r:id="rId8" w:history="1">
        <w:r w:rsidRPr="00F82563">
          <w:rPr>
            <w:rStyle w:val="Hipercze"/>
            <w:rFonts w:ascii="Calibri" w:eastAsia="Times New Roman" w:hAnsi="Calibri" w:cs="TimesNewRomanPSMT"/>
            <w:sz w:val="21"/>
            <w:szCs w:val="21"/>
            <w:lang w:eastAsia="pl-PL"/>
          </w:rPr>
          <w:t>http://bip.opolskie.pl/</w:t>
        </w:r>
      </w:hyperlink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Zakładka Menu przedmiotowe, Przetargi nieruchomości). </w:t>
      </w:r>
    </w:p>
    <w:p w:rsidR="00933048" w:rsidRPr="00F82563" w:rsidRDefault="00933048" w:rsidP="0093304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Informuję, że w przypadku nie wygrania przeze mnie przetargu/rokowań na sprzedaż przedmiotowej nieruchomości zwrotu wpłaconego wadium/ zaliczki należy dokonać przez wpłatę na konto nr ………………………………….…......................................................................................... </w:t>
      </w: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br/>
        <w:t>w ...............................................................................……………………………………………………</w:t>
      </w:r>
    </w:p>
    <w:p w:rsidR="009E2AA6" w:rsidRDefault="00933048" w:rsidP="0093304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 w:rsidRPr="00F8256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Wyrażam zgodę na przetwarzanie moich danych osobowych w zakresie niezbędnym do przeprowadzenia przetargu ustnego nieograniczonego na sprzedaż nieruchomości, zgodnie z </w:t>
      </w:r>
      <w:r w:rsidR="002C0F8C">
        <w:rPr>
          <w:rFonts w:ascii="Calibri" w:eastAsia="Times New Roman" w:hAnsi="Calibri" w:cs="TimesNewRomanPSMT"/>
          <w:sz w:val="21"/>
          <w:szCs w:val="21"/>
          <w:lang w:eastAsia="pl-PL"/>
        </w:rPr>
        <w:t>art.13 ogólnego  rozporządzenia o ochronie danych  osobowych z dnia 27.04.2016r (Dz. Urz. Unii Europejskiej L119 z 04.05.2016</w:t>
      </w:r>
      <w:r w:rsidR="00863FB8">
        <w:rPr>
          <w:rFonts w:ascii="Calibri" w:eastAsia="Times New Roman" w:hAnsi="Calibri" w:cs="TimesNewRomanPSMT"/>
          <w:sz w:val="21"/>
          <w:szCs w:val="21"/>
          <w:lang w:eastAsia="pl-PL"/>
        </w:rPr>
        <w:t>).</w:t>
      </w:r>
    </w:p>
    <w:p w:rsidR="00933048" w:rsidRDefault="009E2AA6" w:rsidP="00933048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Jednocześnie </w:t>
      </w:r>
      <w:r w:rsidR="00F700F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informujemy </w:t>
      </w:r>
      <w:r w:rsidR="004C42EC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że:</w:t>
      </w:r>
    </w:p>
    <w:p w:rsidR="002C0F8C" w:rsidRDefault="002C0F8C" w:rsidP="002C0F8C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>
        <w:rPr>
          <w:rFonts w:ascii="Calibri" w:eastAsia="Times New Roman" w:hAnsi="Calibri" w:cs="TimesNewRomanPSMT"/>
          <w:sz w:val="21"/>
          <w:szCs w:val="21"/>
          <w:lang w:eastAsia="pl-PL"/>
        </w:rPr>
        <w:t>- administratorem danych osobowych jest  Marszałek Województwa Opolskiego ul.</w:t>
      </w:r>
      <w:r w:rsidR="00477AF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</w:t>
      </w:r>
      <w:r>
        <w:rPr>
          <w:rFonts w:ascii="Calibri" w:eastAsia="Times New Roman" w:hAnsi="Calibri" w:cs="TimesNewRomanPSMT"/>
          <w:sz w:val="21"/>
          <w:szCs w:val="21"/>
          <w:lang w:eastAsia="pl-PL"/>
        </w:rPr>
        <w:t>Piastowska 14 Opole,</w:t>
      </w:r>
    </w:p>
    <w:p w:rsidR="002C0F8C" w:rsidRDefault="002C0F8C" w:rsidP="002C0F8C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>
        <w:rPr>
          <w:rFonts w:ascii="Calibri" w:eastAsia="Times New Roman" w:hAnsi="Calibri" w:cs="TimesNewRomanPSMT"/>
          <w:sz w:val="21"/>
          <w:szCs w:val="21"/>
          <w:lang w:eastAsia="pl-PL"/>
        </w:rPr>
        <w:t>- Kontakt z Inspektorem Danych Osobowych w UMWO możliwy</w:t>
      </w:r>
      <w:r w:rsidR="00477AF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jest pod adresem email: i</w:t>
      </w:r>
      <w:r>
        <w:rPr>
          <w:rFonts w:ascii="Calibri" w:eastAsia="Times New Roman" w:hAnsi="Calibri" w:cs="TimesNewRomanPSMT"/>
          <w:sz w:val="21"/>
          <w:szCs w:val="21"/>
          <w:lang w:eastAsia="pl-PL"/>
        </w:rPr>
        <w:t>od@opolskie.pl</w:t>
      </w:r>
      <w:r w:rsidR="00477AF3">
        <w:rPr>
          <w:rFonts w:ascii="Calibri" w:eastAsia="Times New Roman" w:hAnsi="Calibri" w:cs="TimesNewRomanPSMT"/>
          <w:sz w:val="21"/>
          <w:szCs w:val="21"/>
          <w:lang w:eastAsia="pl-PL"/>
        </w:rPr>
        <w:t>,</w:t>
      </w:r>
    </w:p>
    <w:p w:rsidR="002C0F8C" w:rsidRDefault="002C0F8C" w:rsidP="002C0F8C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>
        <w:rPr>
          <w:rFonts w:ascii="Calibri" w:eastAsia="Times New Roman" w:hAnsi="Calibri" w:cs="TimesNewRomanPSMT"/>
          <w:sz w:val="21"/>
          <w:szCs w:val="21"/>
          <w:lang w:eastAsia="pl-PL"/>
        </w:rPr>
        <w:t>-Dane osobowe  przetwarzane  będą w</w:t>
      </w:r>
      <w:r w:rsidR="00477AF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celu realizacji zadań wynikających</w:t>
      </w:r>
      <w:r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</w:t>
      </w:r>
      <w:r w:rsidR="00477AF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</w:t>
      </w:r>
      <w:r>
        <w:rPr>
          <w:rFonts w:ascii="Calibri" w:eastAsia="Times New Roman" w:hAnsi="Calibri" w:cs="TimesNewRomanPSMT"/>
          <w:sz w:val="21"/>
          <w:szCs w:val="21"/>
          <w:lang w:eastAsia="pl-PL"/>
        </w:rPr>
        <w:t>z przepisów prawa art. 6 ust.1 lit.</w:t>
      </w:r>
      <w:r w:rsidR="00477AF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</w:t>
      </w:r>
      <w:r>
        <w:rPr>
          <w:rFonts w:ascii="Calibri" w:eastAsia="Times New Roman" w:hAnsi="Calibri" w:cs="TimesNewRomanPSMT"/>
          <w:sz w:val="21"/>
          <w:szCs w:val="21"/>
          <w:lang w:eastAsia="pl-PL"/>
        </w:rPr>
        <w:t>c, i art.9 ust.2 lit.</w:t>
      </w:r>
      <w:r w:rsidR="00477AF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</w:t>
      </w:r>
      <w:r>
        <w:rPr>
          <w:rFonts w:ascii="Calibri" w:eastAsia="Times New Roman" w:hAnsi="Calibri" w:cs="TimesNewRomanPSMT"/>
          <w:sz w:val="21"/>
          <w:szCs w:val="21"/>
          <w:lang w:eastAsia="pl-PL"/>
        </w:rPr>
        <w:t>a ogólnego rozporządzenia  o ochronie  danych osobowych z dnia 27 kwietnia 2016r ,</w:t>
      </w:r>
    </w:p>
    <w:p w:rsidR="002C0F8C" w:rsidRDefault="002C0F8C" w:rsidP="002C0F8C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>
        <w:rPr>
          <w:rFonts w:ascii="Calibri" w:eastAsia="Times New Roman" w:hAnsi="Calibri" w:cs="TimesNewRomanPSMT"/>
          <w:sz w:val="21"/>
          <w:szCs w:val="21"/>
          <w:lang w:eastAsia="pl-PL"/>
        </w:rPr>
        <w:lastRenderedPageBreak/>
        <w:t xml:space="preserve">- Odbiorcami  danych osobowych będą wyłącznie podmioty  uprawnione do uzyskania danych osobowych  na podstawie </w:t>
      </w:r>
      <w:r w:rsidR="00477AF3">
        <w:rPr>
          <w:rFonts w:ascii="Calibri" w:eastAsia="Times New Roman" w:hAnsi="Calibri" w:cs="TimesNewRomanPSMT"/>
          <w:sz w:val="21"/>
          <w:szCs w:val="21"/>
          <w:lang w:eastAsia="pl-PL"/>
        </w:rPr>
        <w:t>przepisów prawa ,</w:t>
      </w:r>
    </w:p>
    <w:p w:rsidR="007249D8" w:rsidRDefault="007249D8" w:rsidP="002C0F8C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>
        <w:rPr>
          <w:rFonts w:ascii="Calibri" w:eastAsia="Times New Roman" w:hAnsi="Calibri" w:cs="TimesNewRomanPSMT"/>
          <w:sz w:val="21"/>
          <w:szCs w:val="21"/>
          <w:lang w:eastAsia="pl-PL"/>
        </w:rPr>
        <w:t>- Dane osobowe przechowywane będą przez okres wynikający z przepisów prawa (JRWA),</w:t>
      </w:r>
    </w:p>
    <w:p w:rsidR="007249D8" w:rsidRDefault="007249D8" w:rsidP="002C0F8C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- Posiada Pan/ Pani prawo do żądania od administratora </w:t>
      </w:r>
      <w:r w:rsidR="00477AF3"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 </w:t>
      </w:r>
      <w:r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dostępu  do danych osobowych , prawo do ich sprostowania </w:t>
      </w:r>
      <w:r w:rsidR="00416B00">
        <w:rPr>
          <w:rFonts w:ascii="Calibri" w:eastAsia="Times New Roman" w:hAnsi="Calibri" w:cs="TimesNewRomanPSMT"/>
          <w:sz w:val="21"/>
          <w:szCs w:val="21"/>
          <w:lang w:eastAsia="pl-PL"/>
        </w:rPr>
        <w:t>lub ograniczenia  przetwarzania,</w:t>
      </w:r>
    </w:p>
    <w:p w:rsidR="007249D8" w:rsidRDefault="007249D8" w:rsidP="002C0F8C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>
        <w:rPr>
          <w:rFonts w:ascii="Calibri" w:eastAsia="Times New Roman" w:hAnsi="Calibri" w:cs="TimesNewRomanPSMT"/>
          <w:sz w:val="21"/>
          <w:szCs w:val="21"/>
          <w:lang w:eastAsia="pl-PL"/>
        </w:rPr>
        <w:t xml:space="preserve">- Posiada Pan/ Pani prawo wniesienia skargi do organu nadzorczego - Urzędu Ochrony Danych Osobowych, </w:t>
      </w:r>
    </w:p>
    <w:p w:rsidR="007249D8" w:rsidRDefault="007249D8" w:rsidP="002C0F8C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  <w:r>
        <w:rPr>
          <w:rFonts w:ascii="Calibri" w:eastAsia="Times New Roman" w:hAnsi="Calibri" w:cs="TimesNewRomanPSMT"/>
          <w:sz w:val="21"/>
          <w:szCs w:val="21"/>
          <w:lang w:eastAsia="pl-PL"/>
        </w:rPr>
        <w:t>-Podanie danych osobowych  jest obligatoryjne na mocy przepisów prawa.</w:t>
      </w:r>
    </w:p>
    <w:p w:rsidR="009E2AA6" w:rsidRPr="00F82563" w:rsidRDefault="009E2AA6" w:rsidP="002C0F8C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Calibri" w:eastAsia="Times New Roman" w:hAnsi="Calibri" w:cs="TimesNewRomanPSMT"/>
          <w:sz w:val="21"/>
          <w:szCs w:val="21"/>
          <w:lang w:eastAsia="pl-PL"/>
        </w:rPr>
      </w:pPr>
    </w:p>
    <w:p w:rsidR="00933048" w:rsidRPr="00CE7DE5" w:rsidRDefault="00933048" w:rsidP="0093304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" w:eastAsia="Times New Roman" w:hAnsi="Calibri" w:cs="TimesNewRomanPSMT"/>
          <w:lang w:eastAsia="pl-PL"/>
        </w:rPr>
      </w:pPr>
      <w:r>
        <w:rPr>
          <w:rFonts w:ascii="Calibri" w:eastAsia="Times New Roman" w:hAnsi="Calibri" w:cs="TimesNewRomanPSMT"/>
          <w:lang w:eastAsia="pl-PL"/>
        </w:rPr>
        <w:br/>
      </w:r>
      <w:r w:rsidRPr="00CE7DE5">
        <w:rPr>
          <w:rFonts w:ascii="Calibri" w:eastAsia="Times New Roman" w:hAnsi="Calibri" w:cs="TimesNewRomanPSMT"/>
          <w:lang w:eastAsia="pl-PL"/>
        </w:rPr>
        <w:t>..........................................</w:t>
      </w:r>
    </w:p>
    <w:p w:rsidR="009324AE" w:rsidRDefault="00933048" w:rsidP="00933048">
      <w:pPr>
        <w:ind w:left="6379"/>
      </w:pPr>
      <w:r w:rsidRPr="00CE7DE5">
        <w:rPr>
          <w:rFonts w:ascii="Calibri" w:eastAsia="Times New Roman" w:hAnsi="Calibri" w:cs="TimesNewRomanPSMT"/>
          <w:b/>
          <w:sz w:val="18"/>
          <w:szCs w:val="18"/>
          <w:lang w:eastAsia="pl-PL"/>
        </w:rPr>
        <w:t>( podpis</w:t>
      </w:r>
      <w:r>
        <w:rPr>
          <w:rFonts w:ascii="Calibri" w:eastAsia="Times New Roman" w:hAnsi="Calibri" w:cs="TimesNewRomanPSMT"/>
          <w:b/>
          <w:sz w:val="18"/>
          <w:szCs w:val="18"/>
          <w:lang w:eastAsia="pl-PL"/>
        </w:rPr>
        <w:t>)</w:t>
      </w:r>
    </w:p>
    <w:sectPr w:rsidR="009324AE" w:rsidSect="002C0F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F3" w:rsidRDefault="00477AF3" w:rsidP="00933048">
      <w:pPr>
        <w:spacing w:after="0" w:line="240" w:lineRule="auto"/>
      </w:pPr>
      <w:r>
        <w:separator/>
      </w:r>
    </w:p>
  </w:endnote>
  <w:endnote w:type="continuationSeparator" w:id="0">
    <w:p w:rsidR="00477AF3" w:rsidRDefault="00477AF3" w:rsidP="0093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-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F3" w:rsidRDefault="00477AF3" w:rsidP="00933048">
      <w:pPr>
        <w:spacing w:after="0" w:line="240" w:lineRule="auto"/>
      </w:pPr>
      <w:r>
        <w:separator/>
      </w:r>
    </w:p>
  </w:footnote>
  <w:footnote w:type="continuationSeparator" w:id="0">
    <w:p w:rsidR="00477AF3" w:rsidRDefault="00477AF3" w:rsidP="00933048">
      <w:pPr>
        <w:spacing w:after="0" w:line="240" w:lineRule="auto"/>
      </w:pPr>
      <w:r>
        <w:continuationSeparator/>
      </w:r>
    </w:p>
  </w:footnote>
  <w:footnote w:id="1">
    <w:p w:rsidR="00477AF3" w:rsidRPr="00860376" w:rsidRDefault="00477AF3" w:rsidP="00933048">
      <w:pPr>
        <w:jc w:val="both"/>
        <w:rPr>
          <w:rFonts w:ascii="Calibri" w:hAnsi="Calibri" w:cs="TimesNewRomanPSMT"/>
          <w:sz w:val="20"/>
          <w:szCs w:val="20"/>
        </w:rPr>
      </w:pPr>
      <w:r w:rsidRPr="00C77E6F">
        <w:rPr>
          <w:rStyle w:val="Odwoanieprzypisudolnego"/>
          <w:sz w:val="20"/>
          <w:szCs w:val="20"/>
        </w:rPr>
        <w:footnoteRef/>
      </w:r>
      <w:r>
        <w:t xml:space="preserve"> </w:t>
      </w:r>
      <w:r w:rsidRPr="00860376">
        <w:rPr>
          <w:rFonts w:ascii="Calibri" w:hAnsi="Calibri" w:cs="TimesNewRomanPSMT"/>
          <w:sz w:val="20"/>
          <w:szCs w:val="20"/>
        </w:rPr>
        <w:t>w przypadku pełnomocnika należy do oświadczenia dołączyć pełnomocnictwo</w:t>
      </w:r>
    </w:p>
    <w:p w:rsidR="00477AF3" w:rsidRDefault="00477AF3" w:rsidP="009330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6B62"/>
    <w:multiLevelType w:val="hybridMultilevel"/>
    <w:tmpl w:val="8198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48"/>
    <w:rsid w:val="001E0FE6"/>
    <w:rsid w:val="0021547E"/>
    <w:rsid w:val="002C0F8C"/>
    <w:rsid w:val="00322146"/>
    <w:rsid w:val="00416B00"/>
    <w:rsid w:val="00477AF3"/>
    <w:rsid w:val="004C42EC"/>
    <w:rsid w:val="005C6AE8"/>
    <w:rsid w:val="007249D8"/>
    <w:rsid w:val="0074443C"/>
    <w:rsid w:val="00834C43"/>
    <w:rsid w:val="00863FB8"/>
    <w:rsid w:val="009324AE"/>
    <w:rsid w:val="00933048"/>
    <w:rsid w:val="009E2AA6"/>
    <w:rsid w:val="00F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6194F-9094-4D31-919E-4925A1A0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048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3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3304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30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opol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F80DD-C312-45F6-9701-BB6F95E4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Górski</dc:creator>
  <cp:lastModifiedBy>MARIUSZ KOZOK</cp:lastModifiedBy>
  <cp:revision>2</cp:revision>
  <cp:lastPrinted>2018-07-05T10:45:00Z</cp:lastPrinted>
  <dcterms:created xsi:type="dcterms:W3CDTF">2018-11-20T12:15:00Z</dcterms:created>
  <dcterms:modified xsi:type="dcterms:W3CDTF">2018-11-20T12:15:00Z</dcterms:modified>
</cp:coreProperties>
</file>